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E7D54" w14:textId="04874106" w:rsidR="00663402" w:rsidRPr="001A21B3" w:rsidRDefault="00663402" w:rsidP="00663402">
      <w:pPr>
        <w:ind w:left="170" w:right="113"/>
        <w:jc w:val="center"/>
        <w:rPr>
          <w:b/>
          <w:bCs/>
          <w:rtl/>
          <w:lang w:bidi="ar-IQ"/>
        </w:rPr>
      </w:pPr>
      <w:bookmarkStart w:id="0" w:name="_Hlk167467140"/>
      <w:r w:rsidRPr="001A21B3">
        <w:rPr>
          <w:rFonts w:hint="cs"/>
          <w:b/>
          <w:bCs/>
          <w:rtl/>
          <w:lang w:bidi="ar-IQ"/>
        </w:rPr>
        <w:t>مقومات</w:t>
      </w:r>
      <w:r w:rsidRPr="001A21B3">
        <w:rPr>
          <w:b/>
          <w:bCs/>
          <w:rtl/>
          <w:lang w:bidi="ar-IQ"/>
        </w:rPr>
        <w:t xml:space="preserve"> استمرار </w:t>
      </w:r>
      <w:r w:rsidRPr="001A21B3">
        <w:rPr>
          <w:rFonts w:hint="cs"/>
          <w:b/>
          <w:bCs/>
          <w:rtl/>
          <w:lang w:bidi="ar-IQ"/>
        </w:rPr>
        <w:t>القطبية الأحادي</w:t>
      </w:r>
      <w:r w:rsidRPr="001A21B3">
        <w:rPr>
          <w:rFonts w:hint="eastAsia"/>
          <w:b/>
          <w:bCs/>
          <w:rtl/>
          <w:lang w:bidi="ar-IQ"/>
        </w:rPr>
        <w:t>ة</w:t>
      </w:r>
      <w:r w:rsidR="00B14D0B">
        <w:rPr>
          <w:rFonts w:hint="cs"/>
          <w:b/>
          <w:bCs/>
          <w:rtl/>
          <w:lang w:bidi="ar-IQ"/>
        </w:rPr>
        <w:t xml:space="preserve"> </w:t>
      </w:r>
      <w:r w:rsidRPr="001A21B3">
        <w:rPr>
          <w:b/>
          <w:bCs/>
          <w:rtl/>
          <w:lang w:bidi="ar-IQ"/>
        </w:rPr>
        <w:t>الأمريكية (الهيمنة)</w:t>
      </w:r>
    </w:p>
    <w:bookmarkEnd w:id="0"/>
    <w:p w14:paraId="191E7D55" w14:textId="77777777" w:rsidR="00663402" w:rsidRPr="001A21B3" w:rsidRDefault="00663402" w:rsidP="00663402">
      <w:pPr>
        <w:ind w:left="170" w:right="113"/>
        <w:jc w:val="center"/>
        <w:rPr>
          <w:b/>
          <w:bCs/>
          <w:rtl/>
          <w:lang w:bidi="ar-IQ"/>
        </w:rPr>
      </w:pPr>
      <w:r w:rsidRPr="001A21B3">
        <w:rPr>
          <w:b/>
          <w:bCs/>
          <w:lang w:bidi="ar-IQ"/>
        </w:rPr>
        <w:t xml:space="preserve">Elements of the continuation of American unipolarity (hegemony) </w:t>
      </w:r>
    </w:p>
    <w:p w14:paraId="191E7D56" w14:textId="52D651B4" w:rsidR="00663402" w:rsidRPr="001A21B3" w:rsidRDefault="00663402" w:rsidP="00663402">
      <w:pPr>
        <w:ind w:left="170" w:right="113"/>
        <w:rPr>
          <w:rtl/>
          <w:lang w:bidi="ar-IQ"/>
        </w:rPr>
      </w:pPr>
      <w:r w:rsidRPr="001A21B3">
        <w:rPr>
          <w:rtl/>
          <w:lang w:bidi="ar-IQ"/>
        </w:rPr>
        <w:t>م.م حسين رزاق رشيح</w:t>
      </w:r>
      <w:r w:rsidR="00BD339B">
        <w:rPr>
          <w:rFonts w:hint="cs"/>
          <w:rtl/>
          <w:lang w:bidi="ar-IQ"/>
        </w:rPr>
        <w:t xml:space="preserve">                              </w:t>
      </w:r>
      <w:r w:rsidRPr="001A21B3">
        <w:rPr>
          <w:rFonts w:hint="cs"/>
          <w:rtl/>
          <w:lang w:bidi="ar-IQ"/>
        </w:rPr>
        <w:t xml:space="preserve">أ.م.د عادل عبد الحمزة ثجيل                         </w:t>
      </w:r>
    </w:p>
    <w:p w14:paraId="191E7D57" w14:textId="77777777" w:rsidR="00663402" w:rsidRPr="001A21B3" w:rsidRDefault="00663402" w:rsidP="00663402">
      <w:pPr>
        <w:ind w:right="113"/>
        <w:jc w:val="center"/>
        <w:rPr>
          <w:rtl/>
          <w:lang w:bidi="ar-IQ"/>
        </w:rPr>
      </w:pPr>
      <w:r w:rsidRPr="001A21B3">
        <w:rPr>
          <w:rFonts w:hint="cs"/>
          <w:rtl/>
          <w:lang w:bidi="ar-IQ"/>
        </w:rPr>
        <w:t>كلية العلوم السياسية/جامعة بغداد</w:t>
      </w:r>
    </w:p>
    <w:p w14:paraId="191E7D58" w14:textId="77777777" w:rsidR="00663402" w:rsidRPr="001A21B3" w:rsidRDefault="00663402" w:rsidP="00663402">
      <w:pPr>
        <w:ind w:left="170" w:right="113"/>
        <w:rPr>
          <w:rtl/>
          <w:lang w:bidi="ar-IQ"/>
        </w:rPr>
      </w:pPr>
      <w:r w:rsidRPr="001A21B3">
        <w:rPr>
          <w:rFonts w:hint="cs"/>
          <w:rtl/>
          <w:lang w:bidi="ar-IQ"/>
        </w:rPr>
        <w:t xml:space="preserve">الأيميل: </w:t>
      </w:r>
      <w:hyperlink r:id="rId8" w:history="1">
        <w:r w:rsidRPr="001A21B3">
          <w:rPr>
            <w:rStyle w:val="Hyperlink"/>
            <w:lang w:bidi="ar-IQ"/>
          </w:rPr>
          <w:t>Hussein.razak1101a@copolicy.edu.iq</w:t>
        </w:r>
      </w:hyperlink>
    </w:p>
    <w:p w14:paraId="191E7D5A" w14:textId="07A16557" w:rsidR="00663402" w:rsidRPr="00F34C45" w:rsidRDefault="00663402" w:rsidP="00663402">
      <w:pPr>
        <w:ind w:left="170" w:right="113"/>
        <w:rPr>
          <w:sz w:val="24"/>
          <w:szCs w:val="24"/>
          <w:rtl/>
          <w:lang w:bidi="ar-IQ"/>
        </w:rPr>
      </w:pPr>
      <w:r w:rsidRPr="00F34C45">
        <w:rPr>
          <w:rFonts w:hint="cs"/>
          <w:sz w:val="24"/>
          <w:szCs w:val="24"/>
          <w:rtl/>
          <w:lang w:bidi="ar-IQ"/>
        </w:rPr>
        <w:t xml:space="preserve">تاريخ الاستلام: 1/10/2023 </w:t>
      </w:r>
      <w:r w:rsidR="0076570F">
        <w:rPr>
          <w:rFonts w:hint="cs"/>
          <w:sz w:val="24"/>
          <w:szCs w:val="24"/>
          <w:rtl/>
          <w:lang w:bidi="ar-IQ"/>
        </w:rPr>
        <w:t xml:space="preserve">     </w:t>
      </w:r>
      <w:r w:rsidRPr="00F34C45">
        <w:rPr>
          <w:rFonts w:hint="cs"/>
          <w:sz w:val="24"/>
          <w:szCs w:val="24"/>
          <w:rtl/>
          <w:lang w:bidi="ar-IQ"/>
        </w:rPr>
        <w:t>تاريخ القبول: 17/10/2023</w:t>
      </w:r>
      <w:r w:rsidR="00F34C45" w:rsidRPr="00F34C45">
        <w:rPr>
          <w:rFonts w:hint="cs"/>
          <w:sz w:val="24"/>
          <w:szCs w:val="24"/>
          <w:rtl/>
          <w:lang w:bidi="ar-IQ"/>
        </w:rPr>
        <w:t xml:space="preserve"> </w:t>
      </w:r>
      <w:r w:rsidR="0076570F">
        <w:rPr>
          <w:rFonts w:hint="cs"/>
          <w:sz w:val="24"/>
          <w:szCs w:val="24"/>
          <w:rtl/>
          <w:lang w:bidi="ar-IQ"/>
        </w:rPr>
        <w:t xml:space="preserve">    </w:t>
      </w:r>
      <w:r w:rsidR="00F34C45" w:rsidRPr="00F34C45">
        <w:rPr>
          <w:rFonts w:hint="cs"/>
          <w:sz w:val="24"/>
          <w:szCs w:val="24"/>
          <w:rtl/>
          <w:lang w:bidi="ar-IQ"/>
        </w:rPr>
        <w:t>تاريخ النشر30/4/2024</w:t>
      </w:r>
    </w:p>
    <w:p w14:paraId="191E7D5B" w14:textId="77777777" w:rsidR="00663402" w:rsidRDefault="00663402" w:rsidP="00663402">
      <w:pPr>
        <w:ind w:left="170" w:right="113"/>
        <w:rPr>
          <w:b/>
          <w:bCs/>
          <w:sz w:val="32"/>
          <w:szCs w:val="32"/>
          <w:rtl/>
          <w:lang w:bidi="ar-IQ"/>
        </w:rPr>
      </w:pPr>
      <w:r>
        <w:rPr>
          <w:rFonts w:hint="cs"/>
          <w:b/>
          <w:bCs/>
          <w:sz w:val="32"/>
          <w:szCs w:val="32"/>
          <w:rtl/>
          <w:lang w:bidi="ar-IQ"/>
        </w:rPr>
        <w:t>الملخص</w:t>
      </w:r>
    </w:p>
    <w:p w14:paraId="191E7D5C" w14:textId="77777777" w:rsidR="00663402" w:rsidRDefault="00663402" w:rsidP="00663402">
      <w:pPr>
        <w:ind w:left="170" w:right="113"/>
        <w:jc w:val="both"/>
        <w:rPr>
          <w:rtl/>
          <w:lang w:bidi="ar-IQ"/>
        </w:rPr>
      </w:pPr>
      <w:r w:rsidRPr="00F56C22">
        <w:rPr>
          <w:rFonts w:hint="cs"/>
          <w:rtl/>
          <w:lang w:bidi="ar-IQ"/>
        </w:rPr>
        <w:t xml:space="preserve">يتطلب استمرار الهيمنة الدولية </w:t>
      </w:r>
      <w:r>
        <w:rPr>
          <w:rFonts w:hint="cs"/>
          <w:rtl/>
          <w:lang w:bidi="ar-IQ"/>
        </w:rPr>
        <w:t>أو</w:t>
      </w:r>
      <w:r w:rsidRPr="00F56C22">
        <w:rPr>
          <w:rFonts w:hint="cs"/>
          <w:rtl/>
          <w:lang w:bidi="ar-IQ"/>
        </w:rPr>
        <w:t xml:space="preserve"> حتى الاقليمية مقومات عديدة ومؤثرة</w:t>
      </w:r>
      <w:r>
        <w:rPr>
          <w:rFonts w:hint="cs"/>
          <w:rtl/>
          <w:lang w:bidi="ar-IQ"/>
        </w:rPr>
        <w:t>،</w:t>
      </w:r>
      <w:r w:rsidRPr="00F56C22">
        <w:rPr>
          <w:rFonts w:hint="cs"/>
          <w:rtl/>
          <w:lang w:bidi="ar-IQ"/>
        </w:rPr>
        <w:t xml:space="preserve"> وكذلك ابتكار طرق جديدة للتأثير في سلوك الآخرين</w:t>
      </w:r>
      <w:r>
        <w:rPr>
          <w:rFonts w:hint="cs"/>
          <w:rtl/>
          <w:lang w:bidi="ar-IQ"/>
        </w:rPr>
        <w:t>، لأ</w:t>
      </w:r>
      <w:r w:rsidRPr="00F56C22">
        <w:rPr>
          <w:rFonts w:hint="cs"/>
          <w:rtl/>
          <w:lang w:bidi="ar-IQ"/>
        </w:rPr>
        <w:t>ن العالم اليوم اصبح اكثر حركية وسرعة وتفاعل من ذي قبل. فالدولة المهيمنة</w:t>
      </w:r>
      <w:r>
        <w:rPr>
          <w:rFonts w:hint="cs"/>
          <w:rtl/>
          <w:lang w:bidi="ar-IQ"/>
        </w:rPr>
        <w:t xml:space="preserve"> يجب ان تتفوق في مصادر القوة المعروفة، القوة الصلبة بجميع مقوماتها، وكذلك القوة الناعمة، بإذتكون مصادر القوة هذه متوازنة ولا يوجد خلل في توزيعها، فقد تكون دولة ما تمتلك مقوم واحداً أو مقومين من مقومات القوة المذكورة، فهنا لا يوج</w:t>
      </w:r>
      <w:r>
        <w:rPr>
          <w:rFonts w:hint="eastAsia"/>
          <w:rtl/>
          <w:lang w:bidi="ar-IQ"/>
        </w:rPr>
        <w:t>د</w:t>
      </w:r>
      <w:r>
        <w:rPr>
          <w:rFonts w:hint="cs"/>
          <w:rtl/>
          <w:lang w:bidi="ar-IQ"/>
        </w:rPr>
        <w:t xml:space="preserve"> تفوق صريح لهذه الدولة. ومن ثم فإن الولايات المتحدة لاتزال تمتلك تلك المقومات لأستمرار هيمنتها لسنوات مقبلة، وليس هنالك أي دولة تستطيع ازاحتها عن مركزها المهيمن على الرغم من المحاولات الحثيثة لبعض الدول لاسيما السعي الصيني الواضح لإعادة صياغة شكل النظام الدول، بسبب ما تشهده من نمو سريع وتطور كبير.</w:t>
      </w:r>
    </w:p>
    <w:p w14:paraId="191E7D5D" w14:textId="77777777" w:rsidR="00663402" w:rsidRDefault="00663402" w:rsidP="00663402">
      <w:pPr>
        <w:ind w:left="170" w:right="113"/>
        <w:rPr>
          <w:b/>
          <w:bCs/>
          <w:rtl/>
          <w:lang w:bidi="ar-IQ"/>
        </w:rPr>
      </w:pPr>
      <w:r w:rsidRPr="00DB0831">
        <w:rPr>
          <w:rFonts w:hint="cs"/>
          <w:b/>
          <w:bCs/>
          <w:rtl/>
          <w:lang w:bidi="ar-IQ"/>
        </w:rPr>
        <w:lastRenderedPageBreak/>
        <w:t>الكلمات المفتاحية: القطبية الاحادية</w:t>
      </w:r>
      <w:r>
        <w:rPr>
          <w:rFonts w:hint="cs"/>
          <w:b/>
          <w:bCs/>
          <w:rtl/>
          <w:lang w:bidi="ar-IQ"/>
        </w:rPr>
        <w:t>،</w:t>
      </w:r>
      <w:r w:rsidRPr="00DB0831">
        <w:rPr>
          <w:rFonts w:hint="cs"/>
          <w:b/>
          <w:bCs/>
          <w:rtl/>
          <w:lang w:bidi="ar-IQ"/>
        </w:rPr>
        <w:t xml:space="preserve"> الهيمنة</w:t>
      </w:r>
      <w:r>
        <w:rPr>
          <w:rFonts w:hint="cs"/>
          <w:b/>
          <w:bCs/>
          <w:rtl/>
          <w:lang w:bidi="ar-IQ"/>
        </w:rPr>
        <w:t>،النظام الدولي، الولايات المتحدة</w:t>
      </w:r>
    </w:p>
    <w:p w14:paraId="191E7D5E" w14:textId="77777777" w:rsidR="00663402" w:rsidRDefault="00663402" w:rsidP="00663402">
      <w:pPr>
        <w:ind w:right="113"/>
        <w:jc w:val="both"/>
        <w:rPr>
          <w:rFonts w:cs="Times New Roman"/>
          <w:b/>
          <w:bCs/>
          <w:rtl/>
          <w:lang w:bidi="ar-IQ"/>
        </w:rPr>
      </w:pPr>
      <w:r w:rsidRPr="00917C37">
        <w:rPr>
          <w:rFonts w:cstheme="minorHAnsi"/>
          <w:b/>
          <w:bCs/>
          <w:lang w:bidi="ar-IQ"/>
        </w:rPr>
        <w:t>Abstract</w:t>
      </w:r>
    </w:p>
    <w:p w14:paraId="191E7D5F" w14:textId="77777777" w:rsidR="00663402" w:rsidRPr="00917C37" w:rsidRDefault="00663402" w:rsidP="00663402">
      <w:pPr>
        <w:ind w:left="170" w:right="113"/>
        <w:jc w:val="both"/>
        <w:rPr>
          <w:rFonts w:cs="Times New Roman"/>
          <w:rtl/>
          <w:lang w:bidi="ar-IQ"/>
        </w:rPr>
      </w:pPr>
      <w:r w:rsidRPr="00917C37">
        <w:rPr>
          <w:rFonts w:cstheme="minorHAnsi"/>
          <w:lang w:bidi="ar-IQ"/>
        </w:rPr>
        <w:t>The continuation of international or even regional hegemony requires many influential elements</w:t>
      </w:r>
      <w:r>
        <w:rPr>
          <w:rFonts w:cs="Times New Roman"/>
          <w:rtl/>
          <w:lang w:bidi="ar-IQ"/>
        </w:rPr>
        <w:t>،</w:t>
      </w:r>
      <w:r w:rsidRPr="00917C37">
        <w:rPr>
          <w:rFonts w:cstheme="minorHAnsi"/>
          <w:lang w:bidi="ar-IQ"/>
        </w:rPr>
        <w:t xml:space="preserve"> as well as the creation of new ways to influence the behavior of others</w:t>
      </w:r>
      <w:r>
        <w:rPr>
          <w:rFonts w:cs="Times New Roman"/>
          <w:rtl/>
          <w:lang w:bidi="ar-IQ"/>
        </w:rPr>
        <w:t>،</w:t>
      </w:r>
      <w:r w:rsidRPr="00917C37">
        <w:rPr>
          <w:rFonts w:cstheme="minorHAnsi"/>
          <w:lang w:bidi="ar-IQ"/>
        </w:rPr>
        <w:t xml:space="preserve"> because the world today has become more mobile</w:t>
      </w:r>
      <w:r>
        <w:rPr>
          <w:rFonts w:cs="Times New Roman"/>
          <w:rtl/>
          <w:lang w:bidi="ar-IQ"/>
        </w:rPr>
        <w:t>،</w:t>
      </w:r>
      <w:r w:rsidRPr="00917C37">
        <w:rPr>
          <w:rFonts w:cstheme="minorHAnsi"/>
          <w:lang w:bidi="ar-IQ"/>
        </w:rPr>
        <w:t xml:space="preserve"> fast</w:t>
      </w:r>
      <w:r>
        <w:rPr>
          <w:rFonts w:cs="Times New Roman"/>
          <w:rtl/>
          <w:lang w:bidi="ar-IQ"/>
        </w:rPr>
        <w:t>،</w:t>
      </w:r>
      <w:r w:rsidRPr="00917C37">
        <w:rPr>
          <w:rFonts w:cstheme="minorHAnsi"/>
          <w:lang w:bidi="ar-IQ"/>
        </w:rPr>
        <w:t xml:space="preserve"> and interactive than before. The dominant state must excel in the well-known sources of power</w:t>
      </w:r>
      <w:r>
        <w:rPr>
          <w:rFonts w:cs="Times New Roman"/>
          <w:rtl/>
          <w:lang w:bidi="ar-IQ"/>
        </w:rPr>
        <w:t>،</w:t>
      </w:r>
      <w:r w:rsidRPr="00917C37">
        <w:rPr>
          <w:rFonts w:cstheme="minorHAnsi"/>
          <w:lang w:bidi="ar-IQ"/>
        </w:rPr>
        <w:t xml:space="preserve"> hard power with all its components</w:t>
      </w:r>
      <w:r>
        <w:rPr>
          <w:rFonts w:cs="Times New Roman"/>
          <w:rtl/>
          <w:lang w:bidi="ar-IQ"/>
        </w:rPr>
        <w:t>،</w:t>
      </w:r>
      <w:r w:rsidRPr="00917C37">
        <w:rPr>
          <w:rFonts w:cstheme="minorHAnsi"/>
          <w:lang w:bidi="ar-IQ"/>
        </w:rPr>
        <w:t xml:space="preserve"> as well as soft power</w:t>
      </w:r>
      <w:r>
        <w:rPr>
          <w:rFonts w:cs="Times New Roman"/>
          <w:rtl/>
          <w:lang w:bidi="ar-IQ"/>
        </w:rPr>
        <w:t>،</w:t>
      </w:r>
      <w:r w:rsidRPr="00917C37">
        <w:rPr>
          <w:rFonts w:cstheme="minorHAnsi"/>
          <w:lang w:bidi="ar-IQ"/>
        </w:rPr>
        <w:t xml:space="preserve"> so that these sources of power are balanced and there is no imbalance in their distribution. for this country. Hence</w:t>
      </w:r>
      <w:r>
        <w:rPr>
          <w:rFonts w:cs="Times New Roman"/>
          <w:rtl/>
          <w:lang w:bidi="ar-IQ"/>
        </w:rPr>
        <w:t>،</w:t>
      </w:r>
      <w:r w:rsidRPr="00917C37">
        <w:rPr>
          <w:rFonts w:cstheme="minorHAnsi"/>
          <w:lang w:bidi="ar-IQ"/>
        </w:rPr>
        <w:t xml:space="preserve"> the United States still possesses those ingredients for the continuation of its hegemony for years to come</w:t>
      </w:r>
      <w:r>
        <w:rPr>
          <w:rFonts w:cs="Times New Roman"/>
          <w:rtl/>
          <w:lang w:bidi="ar-IQ"/>
        </w:rPr>
        <w:t>،</w:t>
      </w:r>
      <w:r w:rsidRPr="00917C37">
        <w:rPr>
          <w:rFonts w:cstheme="minorHAnsi"/>
          <w:lang w:bidi="ar-IQ"/>
        </w:rPr>
        <w:t xml:space="preserve"> and there is no country that can dislodge it from its dominant position despite the relentless attempts of some countries</w:t>
      </w:r>
      <w:r>
        <w:rPr>
          <w:rFonts w:cs="Times New Roman"/>
          <w:rtl/>
          <w:lang w:bidi="ar-IQ"/>
        </w:rPr>
        <w:t>،</w:t>
      </w:r>
      <w:r w:rsidRPr="00917C37">
        <w:rPr>
          <w:rFonts w:cstheme="minorHAnsi"/>
          <w:lang w:bidi="ar-IQ"/>
        </w:rPr>
        <w:t xml:space="preserve"> especially the clear Chinese endeavor to reformulate the form of the state system because of the rapid growth and great development it is witnessing.</w:t>
      </w:r>
    </w:p>
    <w:p w14:paraId="191E7D60" w14:textId="77777777" w:rsidR="00663402" w:rsidRDefault="00663402" w:rsidP="00663402">
      <w:pPr>
        <w:ind w:left="170" w:right="113"/>
        <w:rPr>
          <w:rFonts w:cs="Times New Roman"/>
          <w:b/>
          <w:bCs/>
          <w:rtl/>
          <w:lang w:bidi="ar-IQ"/>
        </w:rPr>
      </w:pPr>
      <w:r w:rsidRPr="00917C37">
        <w:rPr>
          <w:rFonts w:cstheme="minorHAnsi"/>
          <w:b/>
          <w:bCs/>
          <w:lang w:bidi="ar-IQ"/>
        </w:rPr>
        <w:t xml:space="preserve">Keywords: </w:t>
      </w:r>
      <w:r>
        <w:rPr>
          <w:rFonts w:cstheme="minorHAnsi"/>
          <w:b/>
          <w:bCs/>
          <w:lang w:bidi="ar-IQ"/>
        </w:rPr>
        <w:t>U</w:t>
      </w:r>
      <w:r w:rsidRPr="00917C37">
        <w:rPr>
          <w:rFonts w:cstheme="minorHAnsi"/>
          <w:b/>
          <w:bCs/>
          <w:lang w:bidi="ar-IQ"/>
        </w:rPr>
        <w:t>nipolari</w:t>
      </w:r>
      <w:r>
        <w:rPr>
          <w:rFonts w:cstheme="minorHAnsi"/>
          <w:b/>
          <w:bCs/>
          <w:lang w:bidi="ar-IQ"/>
        </w:rPr>
        <w:t>ty</w:t>
      </w:r>
      <w:r>
        <w:rPr>
          <w:rFonts w:cs="Times New Roman"/>
          <w:b/>
          <w:bCs/>
          <w:rtl/>
          <w:lang w:bidi="ar-IQ"/>
        </w:rPr>
        <w:t>،</w:t>
      </w:r>
      <w:r>
        <w:rPr>
          <w:rFonts w:cstheme="minorHAnsi"/>
          <w:b/>
          <w:bCs/>
          <w:lang w:bidi="ar-IQ"/>
        </w:rPr>
        <w:t xml:space="preserve"> Hegemony</w:t>
      </w:r>
      <w:r>
        <w:rPr>
          <w:rFonts w:cs="Times New Roman"/>
          <w:b/>
          <w:bCs/>
          <w:rtl/>
          <w:lang w:bidi="ar-IQ"/>
        </w:rPr>
        <w:t>،</w:t>
      </w:r>
      <w:r w:rsidRPr="00C51761">
        <w:rPr>
          <w:rFonts w:cstheme="minorHAnsi"/>
          <w:b/>
          <w:bCs/>
          <w:lang w:bidi="ar-IQ"/>
        </w:rPr>
        <w:t>International system</w:t>
      </w:r>
      <w:r>
        <w:rPr>
          <w:rFonts w:cs="Times New Roman"/>
          <w:b/>
          <w:bCs/>
          <w:rtl/>
          <w:lang w:bidi="ar-IQ"/>
        </w:rPr>
        <w:t>،</w:t>
      </w:r>
      <w:r>
        <w:rPr>
          <w:rFonts w:cstheme="minorHAnsi"/>
          <w:b/>
          <w:bCs/>
          <w:lang w:bidi="ar-IQ"/>
        </w:rPr>
        <w:t xml:space="preserve"> United States</w:t>
      </w:r>
    </w:p>
    <w:p w14:paraId="191E7D61" w14:textId="77777777" w:rsidR="00663402" w:rsidRPr="00D66B61" w:rsidRDefault="00663402" w:rsidP="00663402">
      <w:pPr>
        <w:ind w:right="113"/>
        <w:jc w:val="both"/>
        <w:rPr>
          <w:b/>
          <w:bCs/>
          <w:sz w:val="32"/>
          <w:szCs w:val="32"/>
          <w:rtl/>
          <w:lang w:bidi="ar-IQ"/>
        </w:rPr>
      </w:pPr>
      <w:r w:rsidRPr="00D66B61">
        <w:rPr>
          <w:b/>
          <w:bCs/>
          <w:sz w:val="32"/>
          <w:szCs w:val="32"/>
          <w:rtl/>
          <w:lang w:bidi="ar-IQ"/>
        </w:rPr>
        <w:lastRenderedPageBreak/>
        <w:t>المقدمة</w:t>
      </w:r>
    </w:p>
    <w:p w14:paraId="191E7D62" w14:textId="77777777" w:rsidR="00663402" w:rsidRDefault="00663402" w:rsidP="00A54E87">
      <w:pPr>
        <w:spacing w:after="0"/>
        <w:ind w:left="170" w:right="113"/>
        <w:jc w:val="both"/>
        <w:rPr>
          <w:rtl/>
          <w:lang w:bidi="ar-IQ"/>
        </w:rPr>
      </w:pPr>
      <w:r>
        <w:rPr>
          <w:rFonts w:hint="cs"/>
          <w:rtl/>
          <w:lang w:bidi="ar-IQ"/>
        </w:rPr>
        <w:t xml:space="preserve">   تُعدّ الولايات المتحدة الأمريكية الدولة العظمى في الميادين السياسية والعسكرية والاقتصادية والثقافية وغيرها من مجالات القوة كافة،إذإنها استطاعت أن تستمر في تفوقها العالمي من خلال بناء قواعد ومؤسسات سياسية واقتصادية وعسكرية لم تستطع أي دولة أخرى ان تنافسها في كل المستويات المذكورة، وهذا الأمر اصبح جلياً منذ تفكك الاتحاد السوفيتي إلى يومنا هذا. وعلى الرغم من التكلفة التي تقع على عبء من يقوم بدور القائد الا إنه توجد منافع هائلة للقطب المهيمن على النظام. وعليه سوف نحاول في هذا البحث دراسة مقومات القوة الأمريكية التي تجعل منها قطباً أحادياً مهيمناً على النظام الدولي في المستقبل، والتي تؤمن مصالحها من خلال أداء دور القائد والموجه للنظام.</w:t>
      </w:r>
    </w:p>
    <w:p w14:paraId="191E7D63" w14:textId="77777777" w:rsidR="00663402" w:rsidRPr="004D6768" w:rsidRDefault="00663402" w:rsidP="00A54E87">
      <w:pPr>
        <w:spacing w:after="0"/>
        <w:ind w:left="170" w:right="113"/>
        <w:jc w:val="both"/>
        <w:rPr>
          <w:b/>
          <w:bCs/>
          <w:rtl/>
          <w:lang w:bidi="ar-IQ"/>
        </w:rPr>
      </w:pPr>
      <w:r w:rsidRPr="004D6768">
        <w:rPr>
          <w:rFonts w:hint="cs"/>
          <w:b/>
          <w:bCs/>
          <w:rtl/>
          <w:lang w:bidi="ar-IQ"/>
        </w:rPr>
        <w:t>أهمية الدراسة:</w:t>
      </w:r>
    </w:p>
    <w:p w14:paraId="191E7D64" w14:textId="77777777" w:rsidR="00663402" w:rsidRDefault="00663402" w:rsidP="00A54E87">
      <w:pPr>
        <w:spacing w:after="0"/>
        <w:ind w:left="170" w:right="113"/>
        <w:jc w:val="both"/>
        <w:rPr>
          <w:rtl/>
          <w:lang w:bidi="ar-IQ"/>
        </w:rPr>
      </w:pPr>
      <w:r>
        <w:rPr>
          <w:rFonts w:hint="cs"/>
          <w:rtl/>
          <w:lang w:bidi="ar-IQ"/>
        </w:rPr>
        <w:t xml:space="preserve">   تنطلق أهمية الدراسة من محاولة تبيين المقومات التي تتمتع بها الولايات المتحدة الأمريكية من أجل استمرار هيمنتها على النظام الدولي، ومن ثم فإن استشراف مستقبل النظام الدولي يعتمد بالدرجة الأساس على استمرار تلك المقومات، فبينما تسعى الولايات المتحدة إلى تأكيد سطوتها الدولية، كانت استجابة القوى الدولية الكبرى (الصين، روسيا الاتحادية، أوروبا، اليابان) بين التأكيد على مشاركة الولايات المتحدة في إدارة النظام الدولي أو الانزواء عن ذلك.</w:t>
      </w:r>
    </w:p>
    <w:p w14:paraId="191E7D65" w14:textId="77777777" w:rsidR="00663402" w:rsidRPr="004D6768" w:rsidRDefault="00663402" w:rsidP="00A54E87">
      <w:pPr>
        <w:spacing w:after="0"/>
        <w:ind w:left="170" w:right="113"/>
        <w:jc w:val="both"/>
        <w:rPr>
          <w:b/>
          <w:bCs/>
          <w:rtl/>
          <w:lang w:bidi="ar-IQ"/>
        </w:rPr>
      </w:pPr>
      <w:r w:rsidRPr="004D6768">
        <w:rPr>
          <w:rFonts w:hint="cs"/>
          <w:b/>
          <w:bCs/>
          <w:rtl/>
          <w:lang w:bidi="ar-IQ"/>
        </w:rPr>
        <w:t>أهداف الدراسة</w:t>
      </w:r>
      <w:r>
        <w:rPr>
          <w:rFonts w:hint="cs"/>
          <w:b/>
          <w:bCs/>
          <w:rtl/>
          <w:lang w:bidi="ar-IQ"/>
        </w:rPr>
        <w:t>:</w:t>
      </w:r>
    </w:p>
    <w:p w14:paraId="191E7D66" w14:textId="77777777" w:rsidR="00663402" w:rsidRPr="0079630D" w:rsidRDefault="00663402" w:rsidP="00A54E87">
      <w:pPr>
        <w:spacing w:after="0"/>
        <w:ind w:left="170" w:right="113"/>
        <w:jc w:val="both"/>
        <w:rPr>
          <w:rtl/>
          <w:lang w:bidi="ar-IQ"/>
        </w:rPr>
      </w:pPr>
      <w:r w:rsidRPr="0079630D">
        <w:rPr>
          <w:rtl/>
          <w:lang w:bidi="ar-IQ"/>
        </w:rPr>
        <w:t>تسعى</w:t>
      </w:r>
      <w:r w:rsidRPr="0079630D">
        <w:rPr>
          <w:rFonts w:hint="cs"/>
          <w:rtl/>
          <w:lang w:bidi="ar-IQ"/>
        </w:rPr>
        <w:t xml:space="preserve"> هذه</w:t>
      </w:r>
      <w:r w:rsidRPr="0079630D">
        <w:rPr>
          <w:rtl/>
          <w:lang w:bidi="ar-IQ"/>
        </w:rPr>
        <w:t xml:space="preserve"> الدراسة </w:t>
      </w:r>
      <w:r>
        <w:rPr>
          <w:rtl/>
          <w:lang w:bidi="ar-IQ"/>
        </w:rPr>
        <w:t>إلى</w:t>
      </w:r>
      <w:r w:rsidRPr="0079630D">
        <w:rPr>
          <w:rtl/>
          <w:lang w:bidi="ar-IQ"/>
        </w:rPr>
        <w:t xml:space="preserve"> تحقيق مجموعة الأهداف</w:t>
      </w:r>
      <w:r w:rsidRPr="0079630D">
        <w:rPr>
          <w:rFonts w:hint="cs"/>
          <w:rtl/>
          <w:lang w:bidi="ar-IQ"/>
        </w:rPr>
        <w:t xml:space="preserve"> أهمها</w:t>
      </w:r>
      <w:r w:rsidRPr="0079630D">
        <w:rPr>
          <w:rtl/>
          <w:lang w:bidi="ar-IQ"/>
        </w:rPr>
        <w:t>:</w:t>
      </w:r>
    </w:p>
    <w:p w14:paraId="191E7D67" w14:textId="77777777" w:rsidR="00663402" w:rsidRPr="0079630D" w:rsidRDefault="00663402" w:rsidP="00A54E87">
      <w:pPr>
        <w:numPr>
          <w:ilvl w:val="0"/>
          <w:numId w:val="31"/>
        </w:numPr>
        <w:spacing w:after="0"/>
        <w:ind w:right="113"/>
        <w:jc w:val="both"/>
        <w:rPr>
          <w:lang w:bidi="ar-IQ"/>
        </w:rPr>
      </w:pPr>
      <w:r w:rsidRPr="0079630D">
        <w:rPr>
          <w:rtl/>
          <w:lang w:bidi="ar-IQ"/>
        </w:rPr>
        <w:t xml:space="preserve">البحث في </w:t>
      </w:r>
      <w:r w:rsidRPr="0079630D">
        <w:rPr>
          <w:rFonts w:hint="cs"/>
          <w:rtl/>
          <w:lang w:bidi="ar-IQ"/>
        </w:rPr>
        <w:t xml:space="preserve">مجالات </w:t>
      </w:r>
      <w:r>
        <w:rPr>
          <w:rFonts w:hint="cs"/>
          <w:rtl/>
          <w:lang w:bidi="ar-IQ"/>
        </w:rPr>
        <w:t>القوة الأمريكية.</w:t>
      </w:r>
    </w:p>
    <w:p w14:paraId="191E7D68" w14:textId="77777777" w:rsidR="00663402" w:rsidRPr="0079630D" w:rsidRDefault="00663402" w:rsidP="00A54E87">
      <w:pPr>
        <w:numPr>
          <w:ilvl w:val="0"/>
          <w:numId w:val="31"/>
        </w:numPr>
        <w:spacing w:after="0"/>
        <w:ind w:right="113"/>
        <w:jc w:val="both"/>
        <w:rPr>
          <w:lang w:bidi="ar-IQ"/>
        </w:rPr>
      </w:pPr>
      <w:r w:rsidRPr="0079630D">
        <w:rPr>
          <w:rtl/>
          <w:lang w:bidi="ar-IQ"/>
        </w:rPr>
        <w:lastRenderedPageBreak/>
        <w:t xml:space="preserve">دراسة واقع </w:t>
      </w:r>
      <w:r w:rsidRPr="0079630D">
        <w:rPr>
          <w:rFonts w:hint="cs"/>
          <w:rtl/>
          <w:lang w:bidi="ar-IQ"/>
        </w:rPr>
        <w:t xml:space="preserve">النظام الدولي الحالي في ظل الهيمنة </w:t>
      </w:r>
      <w:r>
        <w:rPr>
          <w:rFonts w:hint="cs"/>
          <w:rtl/>
          <w:lang w:bidi="ar-IQ"/>
        </w:rPr>
        <w:t>الأمريكية</w:t>
      </w:r>
      <w:r w:rsidRPr="0079630D">
        <w:rPr>
          <w:rFonts w:hint="cs"/>
          <w:rtl/>
          <w:lang w:bidi="ar-IQ"/>
        </w:rPr>
        <w:t xml:space="preserve">. </w:t>
      </w:r>
    </w:p>
    <w:p w14:paraId="191E7D69" w14:textId="77777777" w:rsidR="00663402" w:rsidRPr="0079630D" w:rsidRDefault="00663402" w:rsidP="00A54E87">
      <w:pPr>
        <w:numPr>
          <w:ilvl w:val="0"/>
          <w:numId w:val="31"/>
        </w:numPr>
        <w:spacing w:after="0"/>
        <w:ind w:right="113"/>
        <w:jc w:val="both"/>
        <w:rPr>
          <w:lang w:bidi="ar-IQ"/>
        </w:rPr>
      </w:pPr>
      <w:r>
        <w:rPr>
          <w:rFonts w:hint="cs"/>
          <w:rtl/>
          <w:lang w:bidi="ar-IQ"/>
        </w:rPr>
        <w:t xml:space="preserve">البحث في مسألة استمرار الهيمنة الأمريكية على النظام الدولي في المستقبل </w:t>
      </w:r>
    </w:p>
    <w:p w14:paraId="191E7D6A" w14:textId="77777777" w:rsidR="00663402" w:rsidRPr="004D6768" w:rsidRDefault="00663402" w:rsidP="00A54E87">
      <w:pPr>
        <w:spacing w:after="0"/>
        <w:ind w:left="170" w:right="113"/>
        <w:jc w:val="both"/>
        <w:rPr>
          <w:b/>
          <w:bCs/>
          <w:rtl/>
          <w:lang w:bidi="ar-IQ"/>
        </w:rPr>
      </w:pPr>
      <w:r>
        <w:rPr>
          <w:rFonts w:hint="cs"/>
          <w:b/>
          <w:bCs/>
          <w:rtl/>
          <w:lang w:bidi="ar-IQ"/>
        </w:rPr>
        <w:t>اشكالية</w:t>
      </w:r>
      <w:r w:rsidRPr="004D6768">
        <w:rPr>
          <w:rFonts w:hint="cs"/>
          <w:b/>
          <w:bCs/>
          <w:rtl/>
          <w:lang w:bidi="ar-IQ"/>
        </w:rPr>
        <w:t xml:space="preserve"> الدراسة</w:t>
      </w:r>
      <w:r>
        <w:rPr>
          <w:rFonts w:hint="cs"/>
          <w:b/>
          <w:bCs/>
          <w:rtl/>
          <w:lang w:bidi="ar-IQ"/>
        </w:rPr>
        <w:t>:</w:t>
      </w:r>
    </w:p>
    <w:p w14:paraId="191E7D6B" w14:textId="77777777" w:rsidR="00663402" w:rsidRDefault="00663402" w:rsidP="00A54E87">
      <w:pPr>
        <w:spacing w:after="0"/>
        <w:ind w:left="170" w:right="113"/>
        <w:contextualSpacing/>
        <w:jc w:val="both"/>
        <w:rPr>
          <w:rtl/>
          <w:lang w:bidi="ar-IQ"/>
        </w:rPr>
      </w:pPr>
      <w:r>
        <w:rPr>
          <w:rFonts w:hint="cs"/>
          <w:rtl/>
          <w:lang w:bidi="ar-IQ"/>
        </w:rPr>
        <w:t xml:space="preserve">   إ</w:t>
      </w:r>
      <w:r w:rsidRPr="0061708B">
        <w:rPr>
          <w:rFonts w:hint="cs"/>
          <w:rtl/>
          <w:lang w:bidi="ar-IQ"/>
        </w:rPr>
        <w:t xml:space="preserve">ن </w:t>
      </w:r>
      <w:r>
        <w:rPr>
          <w:rFonts w:hint="cs"/>
          <w:rtl/>
          <w:lang w:bidi="ar-IQ"/>
        </w:rPr>
        <w:t>الولايات</w:t>
      </w:r>
      <w:r w:rsidRPr="0061708B">
        <w:rPr>
          <w:rFonts w:hint="cs"/>
          <w:rtl/>
          <w:lang w:bidi="ar-IQ"/>
        </w:rPr>
        <w:t xml:space="preserve"> المتحدة </w:t>
      </w:r>
      <w:r>
        <w:rPr>
          <w:rFonts w:hint="cs"/>
          <w:rtl/>
          <w:lang w:bidi="ar-IQ"/>
        </w:rPr>
        <w:t xml:space="preserve">الأمريكيةلاتزال بعيدة عن أقرب المنافسين لها في قيادة النظام الدولي، وهي بذلك </w:t>
      </w:r>
      <w:r w:rsidRPr="0061708B">
        <w:rPr>
          <w:rFonts w:hint="cs"/>
          <w:rtl/>
          <w:lang w:bidi="ar-IQ"/>
        </w:rPr>
        <w:t xml:space="preserve"> تتحكم بالنسق الدولي</w:t>
      </w:r>
      <w:r>
        <w:rPr>
          <w:rFonts w:hint="cs"/>
          <w:rtl/>
          <w:lang w:bidi="ar-IQ"/>
        </w:rPr>
        <w:t xml:space="preserve"> وإن لم يكن</w:t>
      </w:r>
      <w:r w:rsidRPr="0061708B">
        <w:rPr>
          <w:rFonts w:hint="cs"/>
          <w:rtl/>
          <w:lang w:bidi="ar-IQ"/>
        </w:rPr>
        <w:t xml:space="preserve"> بالسهولة التي كانت عليها بعد الحرب الباردة. ومن ثم تنطلق </w:t>
      </w:r>
      <w:r>
        <w:rPr>
          <w:rFonts w:hint="cs"/>
          <w:rtl/>
          <w:lang w:bidi="ar-IQ"/>
        </w:rPr>
        <w:t>اشكالية</w:t>
      </w:r>
      <w:r w:rsidRPr="0061708B">
        <w:rPr>
          <w:rFonts w:hint="cs"/>
          <w:rtl/>
          <w:lang w:bidi="ar-IQ"/>
        </w:rPr>
        <w:t xml:space="preserve"> الدراسة من تساؤل رئيسي</w:t>
      </w:r>
      <w:r>
        <w:rPr>
          <w:rFonts w:hint="cs"/>
          <w:rtl/>
          <w:lang w:bidi="ar-IQ"/>
        </w:rPr>
        <w:t>:</w:t>
      </w:r>
      <w:r w:rsidRPr="0061708B">
        <w:rPr>
          <w:rFonts w:hint="cs"/>
          <w:rtl/>
          <w:lang w:bidi="ar-IQ"/>
        </w:rPr>
        <w:t xml:space="preserve"> (</w:t>
      </w:r>
      <w:r>
        <w:rPr>
          <w:rFonts w:hint="cs"/>
          <w:rtl/>
          <w:lang w:bidi="ar-IQ"/>
        </w:rPr>
        <w:t>كيف ست</w:t>
      </w:r>
      <w:r w:rsidRPr="0061708B">
        <w:rPr>
          <w:rFonts w:hint="cs"/>
          <w:rtl/>
          <w:lang w:bidi="ar-IQ"/>
        </w:rPr>
        <w:t xml:space="preserve">ؤثر </w:t>
      </w:r>
      <w:r>
        <w:rPr>
          <w:rFonts w:hint="cs"/>
          <w:rtl/>
          <w:lang w:bidi="ar-IQ"/>
        </w:rPr>
        <w:t>مقومات القوة الأمريكية في استمرار هيمنتها الدولية)؟</w:t>
      </w:r>
    </w:p>
    <w:p w14:paraId="191E7D6C" w14:textId="77777777" w:rsidR="00663402" w:rsidRDefault="00663402" w:rsidP="00A54E87">
      <w:pPr>
        <w:spacing w:after="0"/>
        <w:ind w:left="170" w:right="113"/>
        <w:contextualSpacing/>
        <w:jc w:val="both"/>
        <w:rPr>
          <w:b/>
          <w:bCs/>
          <w:rtl/>
          <w:lang w:bidi="ar-IQ"/>
        </w:rPr>
      </w:pPr>
      <w:r w:rsidRPr="003D5F02">
        <w:rPr>
          <w:rFonts w:hint="cs"/>
          <w:b/>
          <w:bCs/>
          <w:rtl/>
          <w:lang w:bidi="ar-IQ"/>
        </w:rPr>
        <w:t>فرضية الدراسة</w:t>
      </w:r>
      <w:r>
        <w:rPr>
          <w:rFonts w:hint="cs"/>
          <w:b/>
          <w:bCs/>
          <w:rtl/>
          <w:lang w:bidi="ar-IQ"/>
        </w:rPr>
        <w:t>:</w:t>
      </w:r>
    </w:p>
    <w:p w14:paraId="191E7D6D" w14:textId="77777777" w:rsidR="00663402" w:rsidRDefault="00663402" w:rsidP="00A54E87">
      <w:pPr>
        <w:spacing w:after="0"/>
        <w:ind w:left="170" w:right="113"/>
        <w:contextualSpacing/>
        <w:jc w:val="both"/>
        <w:rPr>
          <w:rtl/>
          <w:lang w:bidi="ar-IQ"/>
        </w:rPr>
      </w:pPr>
      <w:r w:rsidRPr="00721EEB">
        <w:rPr>
          <w:rtl/>
          <w:lang w:bidi="ar-IQ"/>
        </w:rPr>
        <w:t>تنطلق الدراسة من فرضية مفادها</w:t>
      </w:r>
      <w:r>
        <w:rPr>
          <w:rFonts w:hint="cs"/>
          <w:rtl/>
          <w:lang w:bidi="ar-IQ"/>
        </w:rPr>
        <w:t>:(إ</w:t>
      </w:r>
      <w:r w:rsidRPr="00721EEB">
        <w:rPr>
          <w:rtl/>
          <w:lang w:bidi="ar-IQ"/>
        </w:rPr>
        <w:t xml:space="preserve">ن </w:t>
      </w:r>
      <w:r>
        <w:rPr>
          <w:rtl/>
          <w:lang w:bidi="ar-IQ"/>
        </w:rPr>
        <w:t>الولايات</w:t>
      </w:r>
      <w:r w:rsidRPr="00721EEB">
        <w:rPr>
          <w:rtl/>
          <w:lang w:bidi="ar-IQ"/>
        </w:rPr>
        <w:t xml:space="preserve"> المتحدة </w:t>
      </w:r>
      <w:r>
        <w:rPr>
          <w:rtl/>
          <w:lang w:bidi="ar-IQ"/>
        </w:rPr>
        <w:t>الأمريكية</w:t>
      </w:r>
      <w:r w:rsidRPr="00721EEB">
        <w:rPr>
          <w:rtl/>
          <w:lang w:bidi="ar-IQ"/>
        </w:rPr>
        <w:t xml:space="preserve"> ستبقى الدولة المهيمنة على النظام الدولي على المدى القريب والمتوسط</w:t>
      </w:r>
      <w:r>
        <w:rPr>
          <w:rtl/>
          <w:lang w:bidi="ar-IQ"/>
        </w:rPr>
        <w:t>،</w:t>
      </w:r>
      <w:r w:rsidRPr="00721EEB">
        <w:rPr>
          <w:rtl/>
          <w:lang w:bidi="ar-IQ"/>
        </w:rPr>
        <w:t xml:space="preserve"> لكن كلما استمرت حدة المنافسة مع القوى ال</w:t>
      </w:r>
      <w:r>
        <w:rPr>
          <w:rtl/>
          <w:lang w:bidi="ar-IQ"/>
        </w:rPr>
        <w:t>أخرى</w:t>
      </w:r>
      <w:r>
        <w:rPr>
          <w:rFonts w:hint="cs"/>
          <w:rtl/>
          <w:lang w:bidi="ar-IQ"/>
        </w:rPr>
        <w:t xml:space="preserve"> ولاسيما الصين</w:t>
      </w:r>
      <w:r w:rsidRPr="00721EEB">
        <w:rPr>
          <w:rtl/>
          <w:lang w:bidi="ar-IQ"/>
        </w:rPr>
        <w:t xml:space="preserve"> أدى ذلك </w:t>
      </w:r>
      <w:r>
        <w:rPr>
          <w:rtl/>
          <w:lang w:bidi="ar-IQ"/>
        </w:rPr>
        <w:t>إلى</w:t>
      </w:r>
      <w:r w:rsidRPr="00721EEB">
        <w:rPr>
          <w:rtl/>
          <w:lang w:bidi="ar-IQ"/>
        </w:rPr>
        <w:t xml:space="preserve"> احتمالية اعادة هيكلة النظام الدولي</w:t>
      </w:r>
      <w:r>
        <w:rPr>
          <w:rFonts w:hint="cs"/>
          <w:rtl/>
          <w:lang w:bidi="ar-IQ"/>
        </w:rPr>
        <w:t>)</w:t>
      </w:r>
      <w:r w:rsidRPr="00721EEB">
        <w:rPr>
          <w:rtl/>
          <w:lang w:bidi="ar-IQ"/>
        </w:rPr>
        <w:t>.</w:t>
      </w:r>
    </w:p>
    <w:p w14:paraId="191E7D6E" w14:textId="77777777" w:rsidR="00663402" w:rsidRPr="004D6768" w:rsidRDefault="00663402" w:rsidP="00A54E87">
      <w:pPr>
        <w:spacing w:after="0"/>
        <w:ind w:left="170" w:right="113"/>
        <w:contextualSpacing/>
        <w:jc w:val="both"/>
        <w:rPr>
          <w:b/>
          <w:bCs/>
          <w:rtl/>
          <w:lang w:bidi="ar-IQ"/>
        </w:rPr>
      </w:pPr>
      <w:r w:rsidRPr="004D6768">
        <w:rPr>
          <w:rFonts w:hint="cs"/>
          <w:b/>
          <w:bCs/>
          <w:rtl/>
          <w:lang w:bidi="ar-IQ"/>
        </w:rPr>
        <w:t>هيكلية الدراسة</w:t>
      </w:r>
      <w:r>
        <w:rPr>
          <w:rFonts w:hint="cs"/>
          <w:b/>
          <w:bCs/>
          <w:rtl/>
          <w:lang w:bidi="ar-IQ"/>
        </w:rPr>
        <w:t>:</w:t>
      </w:r>
    </w:p>
    <w:p w14:paraId="191E7D6F" w14:textId="77777777" w:rsidR="00663402" w:rsidRPr="0079630D" w:rsidRDefault="00663402" w:rsidP="00A54E87">
      <w:pPr>
        <w:spacing w:after="0"/>
        <w:ind w:left="170" w:right="113"/>
        <w:jc w:val="both"/>
        <w:rPr>
          <w:rtl/>
          <w:lang w:bidi="ar-IQ"/>
        </w:rPr>
      </w:pPr>
      <w:r w:rsidRPr="0079630D">
        <w:rPr>
          <w:rFonts w:hint="cs"/>
          <w:rtl/>
          <w:lang w:bidi="ar-IQ"/>
        </w:rPr>
        <w:t>قسمت ال</w:t>
      </w:r>
      <w:r>
        <w:rPr>
          <w:rFonts w:hint="cs"/>
          <w:rtl/>
          <w:lang w:bidi="ar-IQ"/>
        </w:rPr>
        <w:t>دراسة إلى خمسة محاور يتناول المحور الأول المقومات السياسية الأمريكية أما في المحور الثاني فقد تم دراسة المقومات الاقتصادية الأمريكية بينما تطرق المحور الثالث للمقومات العسكرية الأمريكية أما في المحور الرابع فقد تم بحث المقومات التكنولوجية الأمريكية المحور الخامس تناول القوة الناعمة الأمريكية.</w:t>
      </w:r>
    </w:p>
    <w:p w14:paraId="191E7D70" w14:textId="77777777" w:rsidR="00663402" w:rsidRPr="0027566C" w:rsidRDefault="00663402" w:rsidP="00A54E87">
      <w:pPr>
        <w:spacing w:after="0"/>
        <w:rPr>
          <w:b/>
          <w:bCs/>
          <w:sz w:val="32"/>
          <w:szCs w:val="32"/>
          <w:rtl/>
          <w:lang w:bidi="ar-IQ"/>
        </w:rPr>
      </w:pPr>
      <w:r>
        <w:rPr>
          <w:rFonts w:hint="cs"/>
          <w:b/>
          <w:bCs/>
          <w:sz w:val="32"/>
          <w:szCs w:val="32"/>
          <w:rtl/>
          <w:lang w:bidi="ar-IQ"/>
        </w:rPr>
        <w:t>المحور الأول</w:t>
      </w:r>
      <w:r w:rsidRPr="0027566C">
        <w:rPr>
          <w:rFonts w:hint="cs"/>
          <w:b/>
          <w:bCs/>
          <w:sz w:val="32"/>
          <w:szCs w:val="32"/>
          <w:rtl/>
          <w:lang w:bidi="ar-IQ"/>
        </w:rPr>
        <w:t xml:space="preserve">: </w:t>
      </w:r>
      <w:r>
        <w:rPr>
          <w:rFonts w:hint="cs"/>
          <w:b/>
          <w:bCs/>
          <w:sz w:val="32"/>
          <w:szCs w:val="32"/>
          <w:rtl/>
          <w:lang w:bidi="ar-IQ"/>
        </w:rPr>
        <w:t>مقومات القوة</w:t>
      </w:r>
      <w:r w:rsidRPr="0027566C">
        <w:rPr>
          <w:rFonts w:hint="cs"/>
          <w:b/>
          <w:bCs/>
          <w:sz w:val="32"/>
          <w:szCs w:val="32"/>
          <w:rtl/>
          <w:lang w:bidi="ar-IQ"/>
        </w:rPr>
        <w:t xml:space="preserve"> السياسية </w:t>
      </w:r>
      <w:r>
        <w:rPr>
          <w:rFonts w:hint="cs"/>
          <w:b/>
          <w:bCs/>
          <w:sz w:val="32"/>
          <w:szCs w:val="32"/>
          <w:rtl/>
          <w:lang w:bidi="ar-IQ"/>
        </w:rPr>
        <w:t>الأمريكية</w:t>
      </w:r>
    </w:p>
    <w:p w14:paraId="191E7D71" w14:textId="1C6E3E2A" w:rsidR="00663402" w:rsidRPr="00A670CB" w:rsidRDefault="00663402" w:rsidP="00A54E87">
      <w:pPr>
        <w:spacing w:after="0"/>
        <w:jc w:val="both"/>
        <w:rPr>
          <w:rtl/>
          <w:lang w:bidi="ar-IQ"/>
        </w:rPr>
      </w:pPr>
      <w:r w:rsidRPr="00A670CB">
        <w:rPr>
          <w:rtl/>
          <w:lang w:bidi="ar-IQ"/>
        </w:rPr>
        <w:t xml:space="preserve">     لقد تميزت السياسة </w:t>
      </w:r>
      <w:r>
        <w:rPr>
          <w:rtl/>
          <w:lang w:bidi="ar-IQ"/>
        </w:rPr>
        <w:t>الأمريكية</w:t>
      </w:r>
      <w:r w:rsidR="00F77704">
        <w:rPr>
          <w:rFonts w:hint="cs"/>
          <w:rtl/>
          <w:lang w:bidi="ar-IQ"/>
        </w:rPr>
        <w:t xml:space="preserve"> </w:t>
      </w:r>
      <w:r>
        <w:rPr>
          <w:rFonts w:hint="cs"/>
          <w:rtl/>
          <w:lang w:bidi="ar-IQ"/>
        </w:rPr>
        <w:t>ولاسيما</w:t>
      </w:r>
      <w:r w:rsidRPr="00A670CB">
        <w:rPr>
          <w:rtl/>
          <w:lang w:bidi="ar-IQ"/>
        </w:rPr>
        <w:t xml:space="preserve"> بعد الحرب العالمية الثانية بخاصيتين وهما الشمول والقوة</w:t>
      </w:r>
      <w:r>
        <w:rPr>
          <w:rtl/>
          <w:lang w:bidi="ar-IQ"/>
        </w:rPr>
        <w:t>،</w:t>
      </w:r>
      <w:r w:rsidRPr="00A670CB">
        <w:rPr>
          <w:rtl/>
          <w:lang w:bidi="ar-IQ"/>
        </w:rPr>
        <w:t xml:space="preserve"> فالشمول يعني </w:t>
      </w:r>
      <w:r>
        <w:rPr>
          <w:rFonts w:hint="cs"/>
          <w:rtl/>
          <w:lang w:bidi="ar-IQ"/>
        </w:rPr>
        <w:t>إ</w:t>
      </w:r>
      <w:r w:rsidRPr="00A670CB">
        <w:rPr>
          <w:rtl/>
          <w:lang w:bidi="ar-IQ"/>
        </w:rPr>
        <w:t xml:space="preserve">نه لم يعد هناك مسموح </w:t>
      </w:r>
      <w:r>
        <w:rPr>
          <w:rtl/>
          <w:lang w:bidi="ar-IQ"/>
        </w:rPr>
        <w:t>أو</w:t>
      </w:r>
      <w:r w:rsidRPr="00A670CB">
        <w:rPr>
          <w:rtl/>
          <w:lang w:bidi="ar-IQ"/>
        </w:rPr>
        <w:t xml:space="preserve"> غير مسموح</w:t>
      </w:r>
      <w:r>
        <w:rPr>
          <w:rFonts w:hint="cs"/>
          <w:rtl/>
          <w:lang w:bidi="ar-IQ"/>
        </w:rPr>
        <w:t>،</w:t>
      </w:r>
      <w:r w:rsidRPr="00A670CB">
        <w:rPr>
          <w:rtl/>
          <w:lang w:bidi="ar-IQ"/>
        </w:rPr>
        <w:t xml:space="preserve"> فقد تلاشت حدوده </w:t>
      </w:r>
      <w:r>
        <w:rPr>
          <w:rtl/>
          <w:lang w:bidi="ar-IQ"/>
        </w:rPr>
        <w:t>أما</w:t>
      </w:r>
      <w:r w:rsidRPr="00A670CB">
        <w:rPr>
          <w:rtl/>
          <w:lang w:bidi="ar-IQ"/>
        </w:rPr>
        <w:t xml:space="preserve">م متطلبات الصراع بين القوى العظمى </w:t>
      </w:r>
      <w:r>
        <w:rPr>
          <w:rFonts w:hint="cs"/>
          <w:rtl/>
          <w:lang w:bidi="ar-IQ"/>
        </w:rPr>
        <w:t>ولاسيما</w:t>
      </w:r>
      <w:r w:rsidRPr="00A670CB">
        <w:rPr>
          <w:rtl/>
          <w:lang w:bidi="ar-IQ"/>
        </w:rPr>
        <w:t xml:space="preserve"> بعدما اد</w:t>
      </w:r>
      <w:r>
        <w:rPr>
          <w:rtl/>
          <w:lang w:bidi="ar-IQ"/>
        </w:rPr>
        <w:t xml:space="preserve">ركت الولايات المتحدة </w:t>
      </w:r>
      <w:r>
        <w:rPr>
          <w:rtl/>
          <w:lang w:bidi="ar-IQ"/>
        </w:rPr>
        <w:lastRenderedPageBreak/>
        <w:t xml:space="preserve">الأمريكية </w:t>
      </w:r>
      <w:r>
        <w:rPr>
          <w:rFonts w:hint="cs"/>
          <w:rtl/>
          <w:lang w:bidi="ar-IQ"/>
        </w:rPr>
        <w:t>إ</w:t>
      </w:r>
      <w:r w:rsidRPr="00A670CB">
        <w:rPr>
          <w:rtl/>
          <w:lang w:bidi="ar-IQ"/>
        </w:rPr>
        <w:t>ن عليها</w:t>
      </w:r>
      <w:r>
        <w:rPr>
          <w:rFonts w:hint="cs"/>
          <w:rtl/>
          <w:lang w:bidi="ar-IQ"/>
        </w:rPr>
        <w:t xml:space="preserve"> أن</w:t>
      </w:r>
      <w:r>
        <w:rPr>
          <w:rtl/>
          <w:lang w:bidi="ar-IQ"/>
        </w:rPr>
        <w:t xml:space="preserve"> تهتم بك</w:t>
      </w:r>
      <w:r>
        <w:rPr>
          <w:rFonts w:hint="cs"/>
          <w:rtl/>
          <w:lang w:bidi="ar-IQ"/>
        </w:rPr>
        <w:t>افة</w:t>
      </w:r>
      <w:r w:rsidRPr="00A670CB">
        <w:rPr>
          <w:rFonts w:hint="cs"/>
          <w:rtl/>
          <w:lang w:bidi="ar-IQ"/>
        </w:rPr>
        <w:t>ا</w:t>
      </w:r>
      <w:r w:rsidR="00F77704">
        <w:rPr>
          <w:rFonts w:hint="cs"/>
          <w:rtl/>
          <w:lang w:bidi="ar-IQ"/>
        </w:rPr>
        <w:t xml:space="preserve"> </w:t>
      </w:r>
      <w:r w:rsidRPr="00A670CB">
        <w:rPr>
          <w:rFonts w:hint="cs"/>
          <w:rtl/>
          <w:lang w:bidi="ar-IQ"/>
        </w:rPr>
        <w:t>لقض</w:t>
      </w:r>
      <w:r>
        <w:rPr>
          <w:rFonts w:hint="cs"/>
          <w:rtl/>
          <w:lang w:bidi="ar-IQ"/>
        </w:rPr>
        <w:t>اي</w:t>
      </w:r>
      <w:r w:rsidRPr="00A670CB">
        <w:rPr>
          <w:rFonts w:hint="cs"/>
          <w:rtl/>
          <w:lang w:bidi="ar-IQ"/>
        </w:rPr>
        <w:t>ا</w:t>
      </w:r>
      <w:r w:rsidRPr="00A670CB">
        <w:rPr>
          <w:rtl/>
          <w:lang w:bidi="ar-IQ"/>
        </w:rPr>
        <w:t xml:space="preserve"> العالمية على اختلاف </w:t>
      </w:r>
      <w:r>
        <w:rPr>
          <w:rFonts w:hint="cs"/>
          <w:rtl/>
          <w:lang w:bidi="ar-IQ"/>
        </w:rPr>
        <w:t>أ</w:t>
      </w:r>
      <w:r w:rsidRPr="00A670CB">
        <w:rPr>
          <w:rtl/>
          <w:lang w:bidi="ar-IQ"/>
        </w:rPr>
        <w:t>نوعها</w:t>
      </w:r>
      <w:r>
        <w:rPr>
          <w:rFonts w:hint="cs"/>
          <w:rtl/>
          <w:lang w:bidi="ar-IQ"/>
        </w:rPr>
        <w:t>،</w:t>
      </w:r>
      <w:r w:rsidRPr="00A670CB">
        <w:rPr>
          <w:rtl/>
          <w:lang w:bidi="ar-IQ"/>
        </w:rPr>
        <w:t xml:space="preserve"> و</w:t>
      </w:r>
      <w:r>
        <w:rPr>
          <w:rFonts w:hint="cs"/>
          <w:rtl/>
          <w:lang w:bidi="ar-IQ"/>
        </w:rPr>
        <w:t>أ</w:t>
      </w:r>
      <w:r w:rsidRPr="00A670CB">
        <w:rPr>
          <w:rtl/>
          <w:lang w:bidi="ar-IQ"/>
        </w:rPr>
        <w:t xml:space="preserve">ن تحسم </w:t>
      </w:r>
      <w:r w:rsidRPr="00A670CB">
        <w:rPr>
          <w:rFonts w:hint="cs"/>
          <w:rtl/>
          <w:lang w:bidi="ar-IQ"/>
        </w:rPr>
        <w:t>نه</w:t>
      </w:r>
      <w:r>
        <w:rPr>
          <w:rFonts w:hint="cs"/>
          <w:rtl/>
          <w:lang w:bidi="ar-IQ"/>
        </w:rPr>
        <w:t>اي</w:t>
      </w:r>
      <w:r w:rsidRPr="00A670CB">
        <w:rPr>
          <w:rFonts w:hint="cs"/>
          <w:rtl/>
          <w:lang w:bidi="ar-IQ"/>
        </w:rPr>
        <w:t>اتها</w:t>
      </w:r>
      <w:r w:rsidRPr="00A670CB">
        <w:rPr>
          <w:rtl/>
          <w:lang w:bidi="ar-IQ"/>
        </w:rPr>
        <w:t xml:space="preserve"> لصالح القوة </w:t>
      </w:r>
      <w:r>
        <w:rPr>
          <w:rtl/>
          <w:lang w:bidi="ar-IQ"/>
        </w:rPr>
        <w:t>الأمريكية،أما</w:t>
      </w:r>
      <w:r w:rsidRPr="00A670CB">
        <w:rPr>
          <w:rtl/>
          <w:lang w:bidi="ar-IQ"/>
        </w:rPr>
        <w:t xml:space="preserve"> خاصية القوة فتعني الاساس الذي تقوم </w:t>
      </w:r>
      <w:r>
        <w:rPr>
          <w:rFonts w:hint="cs"/>
          <w:rtl/>
          <w:lang w:bidi="ar-IQ"/>
        </w:rPr>
        <w:t>عليه</w:t>
      </w:r>
      <w:r w:rsidR="00F77704">
        <w:rPr>
          <w:rFonts w:hint="cs"/>
          <w:rtl/>
          <w:lang w:bidi="ar-IQ"/>
        </w:rPr>
        <w:t xml:space="preserve"> </w:t>
      </w:r>
      <w:r>
        <w:rPr>
          <w:rtl/>
          <w:lang w:bidi="ar-IQ"/>
        </w:rPr>
        <w:t>الولايات</w:t>
      </w:r>
      <w:r w:rsidRPr="00A670CB">
        <w:rPr>
          <w:rtl/>
          <w:lang w:bidi="ar-IQ"/>
        </w:rPr>
        <w:t xml:space="preserve"> المتحدة </w:t>
      </w:r>
      <w:r>
        <w:rPr>
          <w:rtl/>
          <w:lang w:bidi="ar-IQ"/>
        </w:rPr>
        <w:t>الأمريكية،</w:t>
      </w:r>
      <w:r w:rsidRPr="00A670CB">
        <w:rPr>
          <w:rtl/>
          <w:lang w:bidi="ar-IQ"/>
        </w:rPr>
        <w:t xml:space="preserve"> وهذا ما عززته كتابات غالبية المفكرين ال</w:t>
      </w:r>
      <w:r>
        <w:rPr>
          <w:rtl/>
          <w:lang w:bidi="ar-IQ"/>
        </w:rPr>
        <w:t>أمريكي</w:t>
      </w:r>
      <w:r w:rsidRPr="00A670CB">
        <w:rPr>
          <w:rtl/>
          <w:lang w:bidi="ar-IQ"/>
        </w:rPr>
        <w:t>ين امثال "هنري كسينجر"</w:t>
      </w:r>
      <w:r>
        <w:rPr>
          <w:rtl/>
          <w:lang w:bidi="ar-IQ"/>
        </w:rPr>
        <w:t>،إذ</w:t>
      </w:r>
      <w:r w:rsidRPr="00A670CB">
        <w:rPr>
          <w:rtl/>
          <w:lang w:bidi="ar-IQ"/>
        </w:rPr>
        <w:t xml:space="preserve">يرى </w:t>
      </w:r>
      <w:r>
        <w:rPr>
          <w:rFonts w:hint="cs"/>
          <w:rtl/>
          <w:lang w:bidi="ar-IQ"/>
        </w:rPr>
        <w:t>إ</w:t>
      </w:r>
      <w:r w:rsidRPr="00A670CB">
        <w:rPr>
          <w:rtl/>
          <w:lang w:bidi="ar-IQ"/>
        </w:rPr>
        <w:t xml:space="preserve">ن طبيعة الظروف الدولية المصحوبة بالصراع تدفع </w:t>
      </w:r>
      <w:r>
        <w:rPr>
          <w:rtl/>
          <w:lang w:bidi="ar-IQ"/>
        </w:rPr>
        <w:t>الولايات</w:t>
      </w:r>
      <w:r w:rsidRPr="00A670CB">
        <w:rPr>
          <w:rtl/>
          <w:lang w:bidi="ar-IQ"/>
        </w:rPr>
        <w:t xml:space="preserve"> المتحدة </w:t>
      </w:r>
      <w:r>
        <w:rPr>
          <w:rtl/>
          <w:lang w:bidi="ar-IQ"/>
        </w:rPr>
        <w:t>الأمريكية</w:t>
      </w:r>
      <w:r w:rsidR="00F77704">
        <w:rPr>
          <w:rFonts w:hint="cs"/>
          <w:rtl/>
          <w:lang w:bidi="ar-IQ"/>
        </w:rPr>
        <w:t xml:space="preserve"> </w:t>
      </w:r>
      <w:r>
        <w:rPr>
          <w:rtl/>
          <w:lang w:bidi="ar-IQ"/>
        </w:rPr>
        <w:t>إلى</w:t>
      </w:r>
      <w:r w:rsidRPr="00A670CB">
        <w:rPr>
          <w:rtl/>
          <w:lang w:bidi="ar-IQ"/>
        </w:rPr>
        <w:t xml:space="preserve"> ال</w:t>
      </w:r>
      <w:r>
        <w:rPr>
          <w:rFonts w:hint="cs"/>
          <w:rtl/>
          <w:lang w:bidi="ar-IQ"/>
        </w:rPr>
        <w:t>أ</w:t>
      </w:r>
      <w:r w:rsidRPr="00A670CB">
        <w:rPr>
          <w:rtl/>
          <w:lang w:bidi="ar-IQ"/>
        </w:rPr>
        <w:t>نغماس في الشؤون الدولية</w:t>
      </w:r>
      <w:r w:rsidRPr="00A670CB">
        <w:rPr>
          <w:vertAlign w:val="superscript"/>
          <w:lang w:bidi="ar-IQ"/>
        </w:rPr>
        <w:t>(</w:t>
      </w:r>
      <w:r w:rsidRPr="00A670CB">
        <w:rPr>
          <w:rStyle w:val="EndnoteReference"/>
          <w:lang w:bidi="ar-IQ"/>
        </w:rPr>
        <w:endnoteReference w:id="1"/>
      </w:r>
      <w:r w:rsidRPr="00A670CB">
        <w:rPr>
          <w:vertAlign w:val="superscript"/>
          <w:lang w:bidi="ar-IQ"/>
        </w:rPr>
        <w:t>)</w:t>
      </w:r>
      <w:r>
        <w:rPr>
          <w:rtl/>
          <w:lang w:bidi="ar-IQ"/>
        </w:rPr>
        <w:t>،</w:t>
      </w:r>
      <w:r w:rsidRPr="00A670CB">
        <w:rPr>
          <w:rtl/>
          <w:lang w:bidi="ar-IQ"/>
        </w:rPr>
        <w:t xml:space="preserve"> وكذلك كتابات </w:t>
      </w:r>
      <w:r>
        <w:rPr>
          <w:rFonts w:hint="cs"/>
          <w:rtl/>
          <w:lang w:bidi="ar-IQ"/>
        </w:rPr>
        <w:t>(</w:t>
      </w:r>
      <w:r w:rsidRPr="00A670CB">
        <w:rPr>
          <w:rtl/>
          <w:lang w:bidi="ar-IQ"/>
        </w:rPr>
        <w:t>فرانسيس فوكوي</w:t>
      </w:r>
      <w:r>
        <w:rPr>
          <w:rFonts w:hint="cs"/>
          <w:rtl/>
          <w:lang w:bidi="ar-IQ"/>
        </w:rPr>
        <w:t>ا</w:t>
      </w:r>
      <w:r>
        <w:rPr>
          <w:rtl/>
          <w:lang w:bidi="ar-IQ"/>
        </w:rPr>
        <w:t>ما</w:t>
      </w:r>
      <w:r>
        <w:rPr>
          <w:rFonts w:hint="cs"/>
          <w:rtl/>
          <w:lang w:bidi="ar-IQ"/>
        </w:rPr>
        <w:t>)</w:t>
      </w:r>
      <w:r w:rsidRPr="00A670CB">
        <w:rPr>
          <w:rtl/>
          <w:lang w:bidi="ar-IQ"/>
        </w:rPr>
        <w:t xml:space="preserve"> صاحب </w:t>
      </w:r>
      <w:r>
        <w:rPr>
          <w:rFonts w:hint="cs"/>
          <w:rtl/>
          <w:lang w:bidi="ar-IQ"/>
        </w:rPr>
        <w:t>أ</w:t>
      </w:r>
      <w:r w:rsidRPr="00A670CB">
        <w:rPr>
          <w:rtl/>
          <w:lang w:bidi="ar-IQ"/>
        </w:rPr>
        <w:t xml:space="preserve">طروحة </w:t>
      </w:r>
      <w:r w:rsidRPr="00A670CB">
        <w:rPr>
          <w:rFonts w:hint="cs"/>
          <w:rtl/>
          <w:lang w:bidi="ar-IQ"/>
        </w:rPr>
        <w:t>نه</w:t>
      </w:r>
      <w:r>
        <w:rPr>
          <w:rFonts w:hint="cs"/>
          <w:rtl/>
          <w:lang w:bidi="ar-IQ"/>
        </w:rPr>
        <w:t>اي</w:t>
      </w:r>
      <w:r w:rsidRPr="00A670CB">
        <w:rPr>
          <w:rFonts w:hint="cs"/>
          <w:rtl/>
          <w:lang w:bidi="ar-IQ"/>
        </w:rPr>
        <w:t>ة</w:t>
      </w:r>
      <w:r w:rsidRPr="00A670CB">
        <w:rPr>
          <w:rtl/>
          <w:lang w:bidi="ar-IQ"/>
        </w:rPr>
        <w:t xml:space="preserve"> التاريخ وانتصار الليبرالية </w:t>
      </w:r>
      <w:r>
        <w:rPr>
          <w:rtl/>
          <w:lang w:bidi="ar-IQ"/>
        </w:rPr>
        <w:t>الأمريكية</w:t>
      </w:r>
      <w:r w:rsidRPr="00A670CB">
        <w:rPr>
          <w:rtl/>
          <w:lang w:bidi="ar-IQ"/>
        </w:rPr>
        <w:t xml:space="preserve"> بعد انتهاء الحرب الباردة</w:t>
      </w:r>
      <w:r>
        <w:rPr>
          <w:rtl/>
          <w:lang w:bidi="ar-IQ"/>
        </w:rPr>
        <w:t>،</w:t>
      </w:r>
      <w:r w:rsidRPr="00A670CB">
        <w:rPr>
          <w:rtl/>
          <w:lang w:bidi="ar-IQ"/>
        </w:rPr>
        <w:t xml:space="preserve"> و</w:t>
      </w:r>
      <w:r>
        <w:rPr>
          <w:rtl/>
          <w:lang w:bidi="ar-IQ"/>
        </w:rPr>
        <w:t>أي</w:t>
      </w:r>
      <w:r w:rsidRPr="00A670CB">
        <w:rPr>
          <w:rtl/>
          <w:lang w:bidi="ar-IQ"/>
        </w:rPr>
        <w:t xml:space="preserve">ضاً </w:t>
      </w:r>
      <w:r>
        <w:rPr>
          <w:rFonts w:hint="cs"/>
          <w:rtl/>
          <w:lang w:bidi="ar-IQ"/>
        </w:rPr>
        <w:t>(</w:t>
      </w:r>
      <w:r w:rsidRPr="00A670CB">
        <w:rPr>
          <w:rtl/>
          <w:lang w:bidi="ar-IQ"/>
        </w:rPr>
        <w:t>جوزيف ن</w:t>
      </w:r>
      <w:r>
        <w:rPr>
          <w:rFonts w:hint="cs"/>
          <w:rtl/>
          <w:lang w:bidi="ar-IQ"/>
        </w:rPr>
        <w:t>ا</w:t>
      </w:r>
      <w:r>
        <w:rPr>
          <w:rtl/>
          <w:lang w:bidi="ar-IQ"/>
        </w:rPr>
        <w:t>ي</w:t>
      </w:r>
      <w:r>
        <w:rPr>
          <w:rFonts w:hint="cs"/>
          <w:rtl/>
          <w:lang w:bidi="ar-IQ"/>
        </w:rPr>
        <w:t>)</w:t>
      </w:r>
      <w:r w:rsidRPr="00A670CB">
        <w:rPr>
          <w:rtl/>
          <w:lang w:bidi="ar-IQ"/>
        </w:rPr>
        <w:t xml:space="preserve"> صاحب كتاب القوة الناعمة</w:t>
      </w:r>
      <w:r>
        <w:rPr>
          <w:rtl/>
          <w:lang w:bidi="ar-IQ"/>
        </w:rPr>
        <w:t>،</w:t>
      </w:r>
      <w:r w:rsidRPr="00A670CB">
        <w:rPr>
          <w:rtl/>
          <w:lang w:bidi="ar-IQ"/>
        </w:rPr>
        <w:t xml:space="preserve"> و</w:t>
      </w:r>
      <w:r>
        <w:rPr>
          <w:rFonts w:hint="cs"/>
          <w:rtl/>
          <w:lang w:bidi="ar-IQ"/>
        </w:rPr>
        <w:t>(</w:t>
      </w:r>
      <w:r w:rsidRPr="00A670CB">
        <w:rPr>
          <w:rtl/>
          <w:lang w:bidi="ar-IQ"/>
        </w:rPr>
        <w:t>صامويل هنتغتون</w:t>
      </w:r>
      <w:r>
        <w:rPr>
          <w:rFonts w:hint="cs"/>
          <w:rtl/>
          <w:lang w:bidi="ar-IQ"/>
        </w:rPr>
        <w:t>)</w:t>
      </w:r>
      <w:r w:rsidRPr="00A670CB">
        <w:rPr>
          <w:rtl/>
          <w:lang w:bidi="ar-IQ"/>
        </w:rPr>
        <w:t xml:space="preserve"> صاحب نظرية صدام الحضارات</w:t>
      </w:r>
      <w:r>
        <w:rPr>
          <w:rtl/>
          <w:lang w:bidi="ar-IQ"/>
        </w:rPr>
        <w:t>،</w:t>
      </w:r>
      <w:r w:rsidRPr="00A670CB">
        <w:rPr>
          <w:rtl/>
          <w:lang w:bidi="ar-IQ"/>
        </w:rPr>
        <w:t xml:space="preserve"> و</w:t>
      </w:r>
      <w:r>
        <w:rPr>
          <w:rFonts w:hint="cs"/>
          <w:rtl/>
          <w:lang w:bidi="ar-IQ"/>
        </w:rPr>
        <w:t>(</w:t>
      </w:r>
      <w:r w:rsidRPr="00A670CB">
        <w:rPr>
          <w:rtl/>
          <w:lang w:bidi="ar-IQ"/>
        </w:rPr>
        <w:t>نعوم تشومسكي</w:t>
      </w:r>
      <w:r>
        <w:rPr>
          <w:rFonts w:hint="cs"/>
          <w:rtl/>
          <w:lang w:bidi="ar-IQ"/>
        </w:rPr>
        <w:t>)</w:t>
      </w:r>
      <w:r w:rsidRPr="00A670CB">
        <w:rPr>
          <w:rtl/>
          <w:lang w:bidi="ar-IQ"/>
        </w:rPr>
        <w:t xml:space="preserve"> المتخصص في مجال الهيمنة </w:t>
      </w:r>
      <w:r>
        <w:rPr>
          <w:rtl/>
          <w:lang w:bidi="ar-IQ"/>
        </w:rPr>
        <w:t>الأمريكية</w:t>
      </w:r>
      <w:r>
        <w:rPr>
          <w:rFonts w:hint="cs"/>
          <w:rtl/>
          <w:lang w:bidi="ar-IQ"/>
        </w:rPr>
        <w:t xml:space="preserve"> وكذلك (زبغينيو بريجنسكي)</w:t>
      </w:r>
      <w:r w:rsidRPr="00A670CB">
        <w:rPr>
          <w:vertAlign w:val="superscript"/>
          <w:lang w:bidi="ar-IQ"/>
        </w:rPr>
        <w:t>(</w:t>
      </w:r>
      <w:r w:rsidRPr="00A670CB">
        <w:rPr>
          <w:rStyle w:val="EndnoteReference"/>
          <w:lang w:bidi="ar-IQ"/>
        </w:rPr>
        <w:endnoteReference w:id="2"/>
      </w:r>
      <w:r w:rsidRPr="00A670CB">
        <w:rPr>
          <w:vertAlign w:val="superscript"/>
          <w:lang w:bidi="ar-IQ"/>
        </w:rPr>
        <w:t>)</w:t>
      </w:r>
      <w:r w:rsidRPr="00A670CB">
        <w:rPr>
          <w:rtl/>
          <w:lang w:bidi="ar-IQ"/>
        </w:rPr>
        <w:t>.</w:t>
      </w:r>
    </w:p>
    <w:p w14:paraId="191E7D72" w14:textId="4C537FCA" w:rsidR="00663402" w:rsidRPr="00A670CB" w:rsidRDefault="00663402" w:rsidP="00A54E87">
      <w:pPr>
        <w:spacing w:after="0"/>
        <w:jc w:val="both"/>
        <w:rPr>
          <w:rtl/>
          <w:lang w:bidi="ar-IQ"/>
        </w:rPr>
      </w:pPr>
      <w:r w:rsidRPr="00A670CB">
        <w:rPr>
          <w:rtl/>
          <w:lang w:bidi="ar-IQ"/>
        </w:rPr>
        <w:t xml:space="preserve">   وبذلك ف</w:t>
      </w:r>
      <w:r>
        <w:rPr>
          <w:rFonts w:hint="cs"/>
          <w:rtl/>
          <w:lang w:bidi="ar-IQ"/>
        </w:rPr>
        <w:t>إ</w:t>
      </w:r>
      <w:r w:rsidRPr="00A670CB">
        <w:rPr>
          <w:rtl/>
          <w:lang w:bidi="ar-IQ"/>
        </w:rPr>
        <w:t xml:space="preserve">ن </w:t>
      </w:r>
      <w:r>
        <w:rPr>
          <w:rFonts w:hint="cs"/>
          <w:rtl/>
          <w:lang w:bidi="ar-IQ"/>
        </w:rPr>
        <w:t>الاستراتيجية</w:t>
      </w:r>
      <w:r>
        <w:rPr>
          <w:rtl/>
          <w:lang w:bidi="ar-IQ"/>
        </w:rPr>
        <w:t xml:space="preserve"> الأمريكية</w:t>
      </w:r>
      <w:r w:rsidRPr="00A670CB">
        <w:rPr>
          <w:rtl/>
          <w:lang w:bidi="ar-IQ"/>
        </w:rPr>
        <w:t xml:space="preserve"> ع</w:t>
      </w:r>
      <w:r>
        <w:rPr>
          <w:rFonts w:hint="cs"/>
          <w:rtl/>
          <w:lang w:bidi="ar-IQ"/>
        </w:rPr>
        <w:t>ُ</w:t>
      </w:r>
      <w:r w:rsidRPr="00A670CB">
        <w:rPr>
          <w:rtl/>
          <w:lang w:bidi="ar-IQ"/>
        </w:rPr>
        <w:t>رفت بفعاليتها وتأثيرها في السياسة العالمية</w:t>
      </w:r>
      <w:r>
        <w:rPr>
          <w:rtl/>
          <w:lang w:bidi="ar-IQ"/>
        </w:rPr>
        <w:t>،</w:t>
      </w:r>
      <w:r w:rsidRPr="00A670CB">
        <w:rPr>
          <w:rtl/>
          <w:lang w:bidi="ar-IQ"/>
        </w:rPr>
        <w:t xml:space="preserve"> اذ يتمتع مقررو</w:t>
      </w:r>
      <w:r>
        <w:rPr>
          <w:rFonts w:hint="cs"/>
          <w:rtl/>
          <w:lang w:bidi="ar-IQ"/>
        </w:rPr>
        <w:t>ا</w:t>
      </w:r>
      <w:r w:rsidRPr="00A670CB">
        <w:rPr>
          <w:rtl/>
          <w:lang w:bidi="ar-IQ"/>
        </w:rPr>
        <w:t xml:space="preserve"> ومفكرو</w:t>
      </w:r>
      <w:r>
        <w:rPr>
          <w:rFonts w:hint="cs"/>
          <w:rtl/>
          <w:lang w:bidi="ar-IQ"/>
        </w:rPr>
        <w:t>االاستراتيجية الأمريكية</w:t>
      </w:r>
      <w:r w:rsidRPr="00A670CB">
        <w:rPr>
          <w:rtl/>
          <w:lang w:bidi="ar-IQ"/>
        </w:rPr>
        <w:t xml:space="preserve"> بالقدرة على التفكير في بناء وتشكيل المستقبل العالمي</w:t>
      </w:r>
      <w:r>
        <w:rPr>
          <w:rtl/>
          <w:lang w:bidi="ar-IQ"/>
        </w:rPr>
        <w:t>،إذ</w:t>
      </w:r>
      <w:r w:rsidRPr="00A670CB">
        <w:rPr>
          <w:rtl/>
          <w:lang w:bidi="ar-IQ"/>
        </w:rPr>
        <w:t xml:space="preserve">تحتوي المؤسسات المعنية </w:t>
      </w:r>
      <w:r>
        <w:rPr>
          <w:rFonts w:hint="cs"/>
          <w:rtl/>
          <w:lang w:bidi="ar-IQ"/>
        </w:rPr>
        <w:t>صياغة الاستراتيجية</w:t>
      </w:r>
      <w:r w:rsidRPr="00A670CB">
        <w:rPr>
          <w:rtl/>
          <w:lang w:bidi="ar-IQ"/>
        </w:rPr>
        <w:t xml:space="preserve"> على اعداد وفيرة من اصحاب العقول المبدعة القادرة على </w:t>
      </w:r>
      <w:r>
        <w:rPr>
          <w:rtl/>
          <w:lang w:bidi="ar-IQ"/>
        </w:rPr>
        <w:t>أي</w:t>
      </w:r>
      <w:r w:rsidRPr="00A670CB">
        <w:rPr>
          <w:rtl/>
          <w:lang w:bidi="ar-IQ"/>
        </w:rPr>
        <w:t>جاد الحلول</w:t>
      </w:r>
      <w:r>
        <w:rPr>
          <w:rFonts w:hint="cs"/>
          <w:rtl/>
          <w:lang w:bidi="ar-IQ"/>
        </w:rPr>
        <w:t xml:space="preserve"> للمشكلات</w:t>
      </w:r>
      <w:r w:rsidRPr="00A670CB">
        <w:rPr>
          <w:rtl/>
          <w:lang w:bidi="ar-IQ"/>
        </w:rPr>
        <w:t xml:space="preserve"> التي تواجه </w:t>
      </w:r>
      <w:r>
        <w:rPr>
          <w:rtl/>
          <w:lang w:bidi="ar-IQ"/>
        </w:rPr>
        <w:t>الولايات</w:t>
      </w:r>
      <w:r w:rsidRPr="00A670CB">
        <w:rPr>
          <w:rtl/>
          <w:lang w:bidi="ar-IQ"/>
        </w:rPr>
        <w:t xml:space="preserve"> المتحدة </w:t>
      </w:r>
      <w:r>
        <w:rPr>
          <w:rtl/>
          <w:lang w:bidi="ar-IQ"/>
        </w:rPr>
        <w:t>الأمريكية</w:t>
      </w:r>
      <w:r w:rsidRPr="00A670CB">
        <w:rPr>
          <w:rtl/>
          <w:lang w:bidi="ar-IQ"/>
        </w:rPr>
        <w:t xml:space="preserve"> في نطاقات انتشارها</w:t>
      </w:r>
      <w:r>
        <w:rPr>
          <w:rtl/>
          <w:lang w:bidi="ar-IQ"/>
        </w:rPr>
        <w:t>،</w:t>
      </w:r>
      <w:r w:rsidRPr="00A670CB">
        <w:rPr>
          <w:rtl/>
          <w:lang w:bidi="ar-IQ"/>
        </w:rPr>
        <w:t xml:space="preserve"> وما يعزز ذلك هو المأسسة والتنظيم التي تتميز بها المؤسسات </w:t>
      </w:r>
      <w:r>
        <w:rPr>
          <w:rtl/>
          <w:lang w:bidi="ar-IQ"/>
        </w:rPr>
        <w:t>الأمريكية</w:t>
      </w:r>
      <w:r w:rsidR="00F77704">
        <w:rPr>
          <w:rFonts w:hint="cs"/>
          <w:rtl/>
          <w:lang w:bidi="ar-IQ"/>
        </w:rPr>
        <w:t xml:space="preserve"> </w:t>
      </w:r>
      <w:r>
        <w:rPr>
          <w:rFonts w:hint="cs"/>
          <w:rtl/>
          <w:lang w:bidi="ar-IQ"/>
        </w:rPr>
        <w:t>ولاسيما</w:t>
      </w:r>
      <w:r w:rsidRPr="00A670CB">
        <w:rPr>
          <w:rtl/>
          <w:lang w:bidi="ar-IQ"/>
        </w:rPr>
        <w:t xml:space="preserve"> تلك المتعلقة </w:t>
      </w:r>
      <w:r>
        <w:rPr>
          <w:rFonts w:hint="cs"/>
          <w:rtl/>
          <w:lang w:bidi="ar-IQ"/>
        </w:rPr>
        <w:t>باستراتيجيتها</w:t>
      </w:r>
      <w:r w:rsidRPr="00A670CB">
        <w:rPr>
          <w:rtl/>
          <w:lang w:bidi="ar-IQ"/>
        </w:rPr>
        <w:t xml:space="preserve"> الخارجية</w:t>
      </w:r>
      <w:r w:rsidRPr="00A670CB">
        <w:rPr>
          <w:vertAlign w:val="superscript"/>
          <w:lang w:bidi="ar-IQ"/>
        </w:rPr>
        <w:t>(</w:t>
      </w:r>
      <w:r w:rsidRPr="00A670CB">
        <w:rPr>
          <w:rStyle w:val="EndnoteReference"/>
          <w:lang w:bidi="ar-IQ"/>
        </w:rPr>
        <w:endnoteReference w:id="3"/>
      </w:r>
      <w:r w:rsidRPr="00A670CB">
        <w:rPr>
          <w:vertAlign w:val="superscript"/>
          <w:lang w:bidi="ar-IQ"/>
        </w:rPr>
        <w:t>)</w:t>
      </w:r>
      <w:r w:rsidRPr="00A670CB">
        <w:rPr>
          <w:rtl/>
          <w:lang w:bidi="ar-IQ"/>
        </w:rPr>
        <w:t xml:space="preserve">. كما تضم </w:t>
      </w:r>
      <w:r>
        <w:rPr>
          <w:rtl/>
          <w:lang w:bidi="ar-IQ"/>
        </w:rPr>
        <w:t>الولايات</w:t>
      </w:r>
      <w:r w:rsidRPr="00A670CB">
        <w:rPr>
          <w:rtl/>
          <w:lang w:bidi="ar-IQ"/>
        </w:rPr>
        <w:t xml:space="preserve"> المتحدة العديد من المراكز البحثية المتخصصة في الجانب الفكري والاسترات</w:t>
      </w:r>
      <w:r>
        <w:rPr>
          <w:rtl/>
          <w:lang w:bidi="ar-IQ"/>
        </w:rPr>
        <w:t>يجي مثل (معهد العلاقات الخارجية،مؤسسة بروكلينغز</w:t>
      </w:r>
      <w:r>
        <w:rPr>
          <w:rFonts w:hint="cs"/>
          <w:rtl/>
          <w:lang w:bidi="ar-IQ"/>
        </w:rPr>
        <w:t>،</w:t>
      </w:r>
      <w:r>
        <w:rPr>
          <w:rtl/>
          <w:lang w:bidi="ar-IQ"/>
        </w:rPr>
        <w:t xml:space="preserve"> معهد ابحاث ستانفورد</w:t>
      </w:r>
      <w:r>
        <w:rPr>
          <w:rFonts w:hint="cs"/>
          <w:rtl/>
          <w:lang w:bidi="ar-IQ"/>
        </w:rPr>
        <w:t>،</w:t>
      </w:r>
      <w:r w:rsidRPr="00A670CB">
        <w:rPr>
          <w:rtl/>
          <w:lang w:bidi="ar-IQ"/>
        </w:rPr>
        <w:t>مؤسسة راند)</w:t>
      </w:r>
      <w:r>
        <w:rPr>
          <w:rtl/>
          <w:lang w:bidi="ar-IQ"/>
        </w:rPr>
        <w:t>،</w:t>
      </w:r>
      <w:r w:rsidRPr="00A670CB">
        <w:rPr>
          <w:rtl/>
          <w:lang w:bidi="ar-IQ"/>
        </w:rPr>
        <w:t xml:space="preserve"> والتي ساهمت في نشر الافكار المتعلقة بالهيمنة </w:t>
      </w:r>
      <w:r>
        <w:rPr>
          <w:rtl/>
          <w:lang w:bidi="ar-IQ"/>
        </w:rPr>
        <w:t>الأمريكية</w:t>
      </w:r>
      <w:r w:rsidRPr="00A670CB">
        <w:rPr>
          <w:vertAlign w:val="superscript"/>
          <w:lang w:bidi="ar-IQ"/>
        </w:rPr>
        <w:t>(</w:t>
      </w:r>
      <w:r w:rsidRPr="00A670CB">
        <w:rPr>
          <w:rStyle w:val="EndnoteReference"/>
          <w:lang w:bidi="ar-IQ"/>
        </w:rPr>
        <w:endnoteReference w:id="4"/>
      </w:r>
      <w:r w:rsidRPr="00A670CB">
        <w:rPr>
          <w:vertAlign w:val="superscript"/>
          <w:lang w:bidi="ar-IQ"/>
        </w:rPr>
        <w:t>)</w:t>
      </w:r>
      <w:r w:rsidRPr="00A670CB">
        <w:rPr>
          <w:rtl/>
          <w:lang w:bidi="ar-IQ"/>
        </w:rPr>
        <w:t xml:space="preserve">. </w:t>
      </w:r>
    </w:p>
    <w:p w14:paraId="191E7D73" w14:textId="77777777" w:rsidR="00663402" w:rsidRPr="00A670CB" w:rsidRDefault="00663402" w:rsidP="00A54E87">
      <w:pPr>
        <w:spacing w:after="0"/>
        <w:jc w:val="both"/>
        <w:rPr>
          <w:rtl/>
        </w:rPr>
      </w:pPr>
      <w:r>
        <w:rPr>
          <w:rFonts w:hint="cs"/>
          <w:rtl/>
        </w:rPr>
        <w:t>إ</w:t>
      </w:r>
      <w:r w:rsidRPr="00A670CB">
        <w:rPr>
          <w:rtl/>
        </w:rPr>
        <w:t xml:space="preserve">ن غياب الكابح الاستراتيجي </w:t>
      </w:r>
      <w:r w:rsidRPr="00A670CB">
        <w:rPr>
          <w:rFonts w:hint="cs"/>
          <w:rtl/>
          <w:lang w:bidi="ar-IQ"/>
        </w:rPr>
        <w:t>بنه</w:t>
      </w:r>
      <w:r>
        <w:rPr>
          <w:rFonts w:hint="cs"/>
          <w:rtl/>
          <w:lang w:bidi="ar-IQ"/>
        </w:rPr>
        <w:t>اي</w:t>
      </w:r>
      <w:r w:rsidRPr="00A670CB">
        <w:rPr>
          <w:rFonts w:hint="cs"/>
          <w:rtl/>
          <w:lang w:bidi="ar-IQ"/>
        </w:rPr>
        <w:t>ة</w:t>
      </w:r>
      <w:r w:rsidRPr="00A670CB">
        <w:rPr>
          <w:rtl/>
        </w:rPr>
        <w:t xml:space="preserve"> الحرب الباردة قد افسح المجال لرسم سياسة خارجية كونية تشمل العالم كله ولم يكن تبني الادارة </w:t>
      </w:r>
      <w:r>
        <w:rPr>
          <w:rtl/>
        </w:rPr>
        <w:t>الأمريكية</w:t>
      </w:r>
      <w:r w:rsidRPr="00A670CB">
        <w:rPr>
          <w:rtl/>
        </w:rPr>
        <w:t xml:space="preserve"> بعد عام 1990 لمفهوم النظام العالمي الجديد من الامور التي تثير الدهشة لاسيما وهي استمرار لسياسة مألوفة على </w:t>
      </w:r>
      <w:r w:rsidRPr="00A670CB">
        <w:rPr>
          <w:rtl/>
        </w:rPr>
        <w:lastRenderedPageBreak/>
        <w:t>المسرح السياسي ال</w:t>
      </w:r>
      <w:r>
        <w:rPr>
          <w:rtl/>
        </w:rPr>
        <w:t>أمريكي</w:t>
      </w:r>
      <w:r w:rsidRPr="00A670CB">
        <w:rPr>
          <w:rtl/>
        </w:rPr>
        <w:t xml:space="preserve"> والتي تعبر عن خاصية </w:t>
      </w:r>
      <w:r>
        <w:rPr>
          <w:rtl/>
        </w:rPr>
        <w:t>أمريكي</w:t>
      </w:r>
      <w:r w:rsidRPr="00A670CB">
        <w:rPr>
          <w:rtl/>
        </w:rPr>
        <w:t>ة اساسية قوامها تغليف سياسة القوة بعبارات اخلاقية مثالية</w:t>
      </w:r>
      <w:r w:rsidRPr="00A670CB">
        <w:rPr>
          <w:vertAlign w:val="superscript"/>
          <w:lang w:bidi="ar-IQ"/>
        </w:rPr>
        <w:t>(</w:t>
      </w:r>
      <w:r w:rsidRPr="00A670CB">
        <w:rPr>
          <w:rStyle w:val="EndnoteReference"/>
          <w:lang w:bidi="ar-IQ"/>
        </w:rPr>
        <w:endnoteReference w:id="5"/>
      </w:r>
      <w:r w:rsidRPr="00A670CB">
        <w:rPr>
          <w:vertAlign w:val="superscript"/>
          <w:lang w:bidi="ar-IQ"/>
        </w:rPr>
        <w:t>)</w:t>
      </w:r>
      <w:r w:rsidRPr="00A670CB">
        <w:rPr>
          <w:rtl/>
        </w:rPr>
        <w:t xml:space="preserve">. </w:t>
      </w:r>
      <w:r w:rsidRPr="00A670CB">
        <w:rPr>
          <w:rtl/>
          <w:lang w:bidi="ar-IQ"/>
        </w:rPr>
        <w:t>فقد</w:t>
      </w:r>
      <w:r w:rsidRPr="00A670CB">
        <w:rPr>
          <w:rtl/>
        </w:rPr>
        <w:t xml:space="preserve"> ركزت السياسة الخارجية </w:t>
      </w:r>
      <w:r>
        <w:rPr>
          <w:rtl/>
        </w:rPr>
        <w:t>الأمريكية</w:t>
      </w:r>
      <w:r w:rsidRPr="00A670CB">
        <w:rPr>
          <w:rtl/>
        </w:rPr>
        <w:t xml:space="preserve"> عبر الادارات المتعاقبة في حقيقة الامر على تحقيق عدة اهداف تمثل انعكاساً لمصالحها الوطنية وتكريساً لهيمنتها العالمية في مرحلة ما بعد الحرب الباردة</w:t>
      </w:r>
      <w:r>
        <w:rPr>
          <w:rFonts w:hint="cs"/>
          <w:rtl/>
        </w:rPr>
        <w:t>، فالولايات المتحدة استفادت من نظام الاحادية القطبية في ان تمارس وتنفذ سياسة الهيمنة ضد الجميع</w:t>
      </w:r>
      <w:r w:rsidRPr="00F0540F">
        <w:rPr>
          <w:rFonts w:hint="cs"/>
          <w:vertAlign w:val="superscript"/>
        </w:rPr>
        <w:t>(</w:t>
      </w:r>
      <w:r w:rsidRPr="00F0540F">
        <w:rPr>
          <w:rStyle w:val="EndnoteReference"/>
        </w:rPr>
        <w:endnoteReference w:id="6"/>
      </w:r>
      <w:r w:rsidRPr="00F0540F">
        <w:rPr>
          <w:rFonts w:hint="cs"/>
          <w:vertAlign w:val="superscript"/>
        </w:rPr>
        <w:t>)</w:t>
      </w:r>
      <w:r w:rsidRPr="00A670CB">
        <w:rPr>
          <w:rtl/>
        </w:rPr>
        <w:t xml:space="preserve">. ويمكن </w:t>
      </w:r>
      <w:r>
        <w:rPr>
          <w:rFonts w:hint="cs"/>
          <w:rtl/>
        </w:rPr>
        <w:t>أ</w:t>
      </w:r>
      <w:r w:rsidRPr="00A670CB">
        <w:rPr>
          <w:rtl/>
        </w:rPr>
        <w:t xml:space="preserve">ن </w:t>
      </w:r>
      <w:r w:rsidRPr="00A670CB">
        <w:rPr>
          <w:rtl/>
          <w:lang w:bidi="ar-IQ"/>
        </w:rPr>
        <w:t>تحدد</w:t>
      </w:r>
      <w:r>
        <w:rPr>
          <w:rFonts w:hint="cs"/>
          <w:rtl/>
        </w:rPr>
        <w:t>أ</w:t>
      </w:r>
      <w:r w:rsidRPr="00A670CB">
        <w:rPr>
          <w:rtl/>
        </w:rPr>
        <w:t>برز هذه ال</w:t>
      </w:r>
      <w:r>
        <w:rPr>
          <w:rFonts w:hint="cs"/>
          <w:rtl/>
        </w:rPr>
        <w:t>أ</w:t>
      </w:r>
      <w:r w:rsidRPr="00A670CB">
        <w:rPr>
          <w:rtl/>
        </w:rPr>
        <w:t>هداف بما يأتي:</w:t>
      </w:r>
    </w:p>
    <w:p w14:paraId="191E7D74" w14:textId="77777777" w:rsidR="00663402" w:rsidRPr="00A670CB" w:rsidRDefault="00663402" w:rsidP="00A54E87">
      <w:pPr>
        <w:numPr>
          <w:ilvl w:val="0"/>
          <w:numId w:val="21"/>
        </w:numPr>
        <w:spacing w:after="0"/>
        <w:jc w:val="both"/>
      </w:pPr>
      <w:r w:rsidRPr="00A670CB">
        <w:rPr>
          <w:rtl/>
        </w:rPr>
        <w:t xml:space="preserve">فرض </w:t>
      </w:r>
      <w:r w:rsidRPr="00A670CB">
        <w:rPr>
          <w:rFonts w:hint="cs"/>
          <w:rtl/>
        </w:rPr>
        <w:t>مع</w:t>
      </w:r>
      <w:r>
        <w:rPr>
          <w:rFonts w:hint="cs"/>
          <w:rtl/>
        </w:rPr>
        <w:t>اي</w:t>
      </w:r>
      <w:r w:rsidRPr="00A670CB">
        <w:rPr>
          <w:rFonts w:hint="cs"/>
          <w:rtl/>
        </w:rPr>
        <w:t>ير</w:t>
      </w:r>
      <w:r w:rsidRPr="00A670CB">
        <w:rPr>
          <w:rtl/>
        </w:rPr>
        <w:t xml:space="preserve"> وانماط جديدة للسلوك الدولي.</w:t>
      </w:r>
    </w:p>
    <w:p w14:paraId="191E7D75" w14:textId="77777777" w:rsidR="00663402" w:rsidRPr="00A670CB" w:rsidRDefault="00663402" w:rsidP="00A54E87">
      <w:pPr>
        <w:numPr>
          <w:ilvl w:val="0"/>
          <w:numId w:val="21"/>
        </w:numPr>
        <w:spacing w:after="0"/>
        <w:jc w:val="both"/>
      </w:pPr>
      <w:r w:rsidRPr="00A670CB">
        <w:rPr>
          <w:rFonts w:hint="cs"/>
          <w:rtl/>
        </w:rPr>
        <w:t>ال</w:t>
      </w:r>
      <w:r>
        <w:rPr>
          <w:rFonts w:hint="cs"/>
          <w:rtl/>
        </w:rPr>
        <w:t>إ</w:t>
      </w:r>
      <w:r w:rsidRPr="00A670CB">
        <w:rPr>
          <w:rFonts w:hint="cs"/>
          <w:rtl/>
        </w:rPr>
        <w:t>بقاء</w:t>
      </w:r>
      <w:r w:rsidRPr="00A670CB">
        <w:rPr>
          <w:rtl/>
        </w:rPr>
        <w:t xml:space="preserve"> على تماسك المعسكر الغربي، والتمكين ل</w:t>
      </w:r>
      <w:r>
        <w:rPr>
          <w:rFonts w:hint="cs"/>
          <w:rtl/>
        </w:rPr>
        <w:t>أ</w:t>
      </w:r>
      <w:r w:rsidRPr="00A670CB">
        <w:rPr>
          <w:rtl/>
        </w:rPr>
        <w:t>ستمرارية انضواء الدول الصناعية الكبرى تحت اللواء ال</w:t>
      </w:r>
      <w:r>
        <w:rPr>
          <w:rtl/>
        </w:rPr>
        <w:t>أمريكي</w:t>
      </w:r>
      <w:r w:rsidRPr="00A670CB">
        <w:rPr>
          <w:rtl/>
        </w:rPr>
        <w:t xml:space="preserve">. </w:t>
      </w:r>
    </w:p>
    <w:p w14:paraId="191E7D76" w14:textId="77777777" w:rsidR="00663402" w:rsidRPr="00A670CB" w:rsidRDefault="00663402" w:rsidP="00A54E87">
      <w:pPr>
        <w:numPr>
          <w:ilvl w:val="0"/>
          <w:numId w:val="21"/>
        </w:numPr>
        <w:spacing w:after="0"/>
        <w:jc w:val="both"/>
      </w:pPr>
      <w:r w:rsidRPr="00A670CB">
        <w:rPr>
          <w:rtl/>
        </w:rPr>
        <w:t xml:space="preserve">التأكيد على حق </w:t>
      </w:r>
      <w:r>
        <w:rPr>
          <w:rtl/>
        </w:rPr>
        <w:t>الولايات</w:t>
      </w:r>
      <w:r w:rsidRPr="00A670CB">
        <w:rPr>
          <w:rtl/>
        </w:rPr>
        <w:t xml:space="preserve"> المتحدة </w:t>
      </w:r>
      <w:r>
        <w:rPr>
          <w:rtl/>
        </w:rPr>
        <w:t>الأمريكية</w:t>
      </w:r>
      <w:r w:rsidRPr="00A670CB">
        <w:rPr>
          <w:rtl/>
        </w:rPr>
        <w:t xml:space="preserve"> في التدخل سياسياً </w:t>
      </w:r>
      <w:r>
        <w:rPr>
          <w:rtl/>
        </w:rPr>
        <w:t>أو</w:t>
      </w:r>
      <w:r w:rsidRPr="00A670CB">
        <w:rPr>
          <w:rtl/>
        </w:rPr>
        <w:t xml:space="preserve"> عسكرياً في </w:t>
      </w:r>
      <w:r>
        <w:rPr>
          <w:rtl/>
        </w:rPr>
        <w:t>أي</w:t>
      </w:r>
      <w:r w:rsidRPr="00A670CB">
        <w:rPr>
          <w:rtl/>
        </w:rPr>
        <w:t>ة منطقة في العالم.</w:t>
      </w:r>
    </w:p>
    <w:p w14:paraId="191E7D77" w14:textId="77777777" w:rsidR="00663402" w:rsidRPr="00A670CB" w:rsidRDefault="00663402" w:rsidP="00A54E87">
      <w:pPr>
        <w:numPr>
          <w:ilvl w:val="0"/>
          <w:numId w:val="21"/>
        </w:numPr>
        <w:spacing w:after="0"/>
        <w:contextualSpacing/>
        <w:jc w:val="both"/>
      </w:pPr>
      <w:r w:rsidRPr="00A670CB">
        <w:rPr>
          <w:rtl/>
        </w:rPr>
        <w:t xml:space="preserve">استخدام الامم المتحدة كأداة لإضفاء الشرعية على </w:t>
      </w:r>
      <w:r>
        <w:rPr>
          <w:rtl/>
        </w:rPr>
        <w:t>أي</w:t>
      </w:r>
      <w:r w:rsidRPr="00A670CB">
        <w:rPr>
          <w:rtl/>
        </w:rPr>
        <w:t xml:space="preserve"> تحرك عسكري تقوده </w:t>
      </w:r>
      <w:r>
        <w:rPr>
          <w:rtl/>
        </w:rPr>
        <w:t>الولايات</w:t>
      </w:r>
      <w:r w:rsidRPr="00A670CB">
        <w:rPr>
          <w:rtl/>
        </w:rPr>
        <w:t xml:space="preserve"> المتحدة </w:t>
      </w:r>
      <w:r>
        <w:rPr>
          <w:rtl/>
        </w:rPr>
        <w:t>الأمريكية</w:t>
      </w:r>
      <w:r w:rsidRPr="00A670CB">
        <w:rPr>
          <w:rtl/>
        </w:rPr>
        <w:t xml:space="preserve">. </w:t>
      </w:r>
    </w:p>
    <w:p w14:paraId="191E7D78" w14:textId="77777777" w:rsidR="00663402" w:rsidRPr="00A670CB" w:rsidRDefault="00663402" w:rsidP="00A54E87">
      <w:pPr>
        <w:numPr>
          <w:ilvl w:val="0"/>
          <w:numId w:val="21"/>
        </w:numPr>
        <w:spacing w:after="0"/>
        <w:contextualSpacing/>
        <w:jc w:val="both"/>
      </w:pPr>
      <w:r w:rsidRPr="00A670CB">
        <w:rPr>
          <w:rtl/>
        </w:rPr>
        <w:t>الحد من انتشار السلاح النووي على المستوى العالمي.</w:t>
      </w:r>
    </w:p>
    <w:p w14:paraId="191E7D79" w14:textId="77777777" w:rsidR="00663402" w:rsidRPr="00A670CB" w:rsidRDefault="00663402" w:rsidP="00A54E87">
      <w:pPr>
        <w:spacing w:after="0"/>
        <w:contextualSpacing/>
        <w:jc w:val="both"/>
        <w:rPr>
          <w:rtl/>
          <w:lang w:bidi="ar-IQ"/>
        </w:rPr>
      </w:pPr>
      <w:r w:rsidRPr="00A670CB">
        <w:rPr>
          <w:rtl/>
          <w:lang w:bidi="ar-IQ"/>
        </w:rPr>
        <w:t xml:space="preserve">   ويمكن القول </w:t>
      </w:r>
      <w:r>
        <w:rPr>
          <w:rFonts w:hint="cs"/>
          <w:rtl/>
          <w:lang w:bidi="ar-IQ"/>
        </w:rPr>
        <w:t>إ</w:t>
      </w:r>
      <w:r w:rsidRPr="00A670CB">
        <w:rPr>
          <w:rtl/>
          <w:lang w:bidi="ar-IQ"/>
        </w:rPr>
        <w:t xml:space="preserve">ن الدولة التي تستطيع اخضاع الاخرين دون </w:t>
      </w:r>
      <w:r>
        <w:rPr>
          <w:rFonts w:hint="cs"/>
          <w:rtl/>
          <w:lang w:bidi="ar-IQ"/>
        </w:rPr>
        <w:t>أ</w:t>
      </w:r>
      <w:r w:rsidRPr="00A670CB">
        <w:rPr>
          <w:rtl/>
          <w:lang w:bidi="ar-IQ"/>
        </w:rPr>
        <w:t>ن تستخدم امكانياتها العسكرية (</w:t>
      </w:r>
      <w:r w:rsidRPr="00A670CB">
        <w:rPr>
          <w:lang w:bidi="ar-IQ"/>
        </w:rPr>
        <w:t>Hard Power</w:t>
      </w:r>
      <w:r w:rsidRPr="00A670CB">
        <w:rPr>
          <w:rtl/>
          <w:lang w:bidi="ar-IQ"/>
        </w:rPr>
        <w:t>)</w:t>
      </w:r>
      <w:r>
        <w:rPr>
          <w:rtl/>
          <w:lang w:bidi="ar-IQ"/>
        </w:rPr>
        <w:t>،</w:t>
      </w:r>
      <w:r w:rsidRPr="00A670CB">
        <w:rPr>
          <w:rtl/>
          <w:lang w:bidi="ar-IQ"/>
        </w:rPr>
        <w:t xml:space="preserve"> فهي دولة تتمتع بإمكانيات سياسية ودبلوماسية (الهيبة والنفوذ السياسي)</w:t>
      </w:r>
      <w:r>
        <w:rPr>
          <w:rtl/>
          <w:lang w:bidi="ar-IQ"/>
        </w:rPr>
        <w:t>،</w:t>
      </w:r>
      <w:r>
        <w:rPr>
          <w:rFonts w:hint="cs"/>
          <w:rtl/>
          <w:lang w:bidi="ar-IQ"/>
        </w:rPr>
        <w:t xml:space="preserve"> أي إن القوة السياسية  اصبحت وسيلة يستخدمها الاقتصاد لتمرير مصالح القوى الدولية الكبرى</w:t>
      </w:r>
      <w:r w:rsidRPr="004C5FB9">
        <w:rPr>
          <w:rFonts w:hint="cs"/>
          <w:vertAlign w:val="superscript"/>
          <w:lang w:bidi="ar-IQ"/>
        </w:rPr>
        <w:t>(</w:t>
      </w:r>
      <w:r w:rsidRPr="004C5FB9">
        <w:rPr>
          <w:rStyle w:val="EndnoteReference"/>
          <w:lang w:bidi="ar-IQ"/>
        </w:rPr>
        <w:endnoteReference w:id="7"/>
      </w:r>
      <w:r w:rsidRPr="004C5FB9">
        <w:rPr>
          <w:rFonts w:hint="cs"/>
          <w:vertAlign w:val="superscript"/>
          <w:lang w:bidi="ar-IQ"/>
        </w:rPr>
        <w:t>)</w:t>
      </w:r>
      <w:r>
        <w:rPr>
          <w:rFonts w:hint="cs"/>
          <w:rtl/>
          <w:lang w:bidi="ar-IQ"/>
        </w:rPr>
        <w:t>،</w:t>
      </w:r>
      <w:r w:rsidRPr="00A670CB">
        <w:rPr>
          <w:rtl/>
          <w:lang w:bidi="ar-IQ"/>
        </w:rPr>
        <w:t xml:space="preserve">فهنا نجد </w:t>
      </w:r>
      <w:r>
        <w:rPr>
          <w:rFonts w:hint="cs"/>
          <w:rtl/>
          <w:lang w:bidi="ar-IQ"/>
        </w:rPr>
        <w:t>إ</w:t>
      </w:r>
      <w:r w:rsidRPr="00A670CB">
        <w:rPr>
          <w:rtl/>
          <w:lang w:bidi="ar-IQ"/>
        </w:rPr>
        <w:t xml:space="preserve">ن المقومات العسكرية </w:t>
      </w:r>
      <w:r>
        <w:rPr>
          <w:rtl/>
          <w:lang w:bidi="ar-IQ"/>
        </w:rPr>
        <w:t>أو</w:t>
      </w:r>
      <w:r w:rsidRPr="00A670CB">
        <w:rPr>
          <w:rtl/>
          <w:lang w:bidi="ar-IQ"/>
        </w:rPr>
        <w:t xml:space="preserve"> الاقتصادية </w:t>
      </w:r>
      <w:r>
        <w:rPr>
          <w:rtl/>
          <w:lang w:bidi="ar-IQ"/>
        </w:rPr>
        <w:t>أو</w:t>
      </w:r>
      <w:r w:rsidRPr="00A670CB">
        <w:rPr>
          <w:rtl/>
          <w:lang w:bidi="ar-IQ"/>
        </w:rPr>
        <w:t xml:space="preserve"> الثقافية </w:t>
      </w:r>
      <w:r>
        <w:rPr>
          <w:rtl/>
          <w:lang w:bidi="ar-IQ"/>
        </w:rPr>
        <w:t>أو</w:t>
      </w:r>
      <w:r w:rsidRPr="00A670CB">
        <w:rPr>
          <w:rtl/>
          <w:lang w:bidi="ar-IQ"/>
        </w:rPr>
        <w:t xml:space="preserve"> التكنولوجية تعد عاملاً مساعداً لتحقيق النفوذ السياسي وليس بالضرورة </w:t>
      </w:r>
      <w:r>
        <w:rPr>
          <w:rFonts w:hint="cs"/>
          <w:rtl/>
          <w:lang w:bidi="ar-IQ"/>
        </w:rPr>
        <w:t>أ</w:t>
      </w:r>
      <w:r w:rsidRPr="00A670CB">
        <w:rPr>
          <w:rtl/>
          <w:lang w:bidi="ar-IQ"/>
        </w:rPr>
        <w:t xml:space="preserve">ن يتم استخدام القوة الصلبة. </w:t>
      </w:r>
      <w:r w:rsidRPr="00A670CB">
        <w:rPr>
          <w:rtl/>
        </w:rPr>
        <w:t xml:space="preserve">إذ إن الهيبة والتأثير مهمان </w:t>
      </w:r>
      <w:r>
        <w:rPr>
          <w:rtl/>
        </w:rPr>
        <w:t>إلى</w:t>
      </w:r>
      <w:r w:rsidRPr="00A670CB">
        <w:rPr>
          <w:rtl/>
        </w:rPr>
        <w:t xml:space="preserve"> حد كبير ومتى ما تم الاعتراف بهما فالدولة تحقق أهدافها من دون توظيف مفردات القوة العسكرية</w:t>
      </w:r>
      <w:r w:rsidRPr="00A670CB">
        <w:rPr>
          <w:vertAlign w:val="superscript"/>
          <w:lang w:bidi="ar-IQ"/>
        </w:rPr>
        <w:t>(</w:t>
      </w:r>
      <w:r w:rsidRPr="00A670CB">
        <w:rPr>
          <w:rStyle w:val="EndnoteReference"/>
          <w:lang w:bidi="ar-IQ"/>
        </w:rPr>
        <w:endnoteReference w:id="8"/>
      </w:r>
      <w:r w:rsidRPr="00A670CB">
        <w:rPr>
          <w:vertAlign w:val="superscript"/>
          <w:lang w:bidi="ar-IQ"/>
        </w:rPr>
        <w:t>)</w:t>
      </w:r>
      <w:r>
        <w:rPr>
          <w:rtl/>
          <w:lang w:bidi="ar-IQ"/>
        </w:rPr>
        <w:t>،</w:t>
      </w:r>
      <w:r w:rsidRPr="00A670CB">
        <w:rPr>
          <w:rtl/>
          <w:lang w:bidi="ar-IQ"/>
        </w:rPr>
        <w:t xml:space="preserve"> وكما يؤكد على ذلك </w:t>
      </w:r>
      <w:r>
        <w:rPr>
          <w:rFonts w:hint="cs"/>
          <w:rtl/>
          <w:lang w:bidi="ar-IQ"/>
        </w:rPr>
        <w:t>(</w:t>
      </w:r>
      <w:r w:rsidRPr="00A670CB">
        <w:rPr>
          <w:rtl/>
        </w:rPr>
        <w:t xml:space="preserve">زبيغنيو </w:t>
      </w:r>
      <w:r w:rsidRPr="00A670CB">
        <w:rPr>
          <w:rtl/>
        </w:rPr>
        <w:lastRenderedPageBreak/>
        <w:t>بريجينسكي</w:t>
      </w:r>
      <w:r>
        <w:rPr>
          <w:rFonts w:hint="cs"/>
          <w:rtl/>
        </w:rPr>
        <w:t xml:space="preserve">)إذ </w:t>
      </w:r>
      <w:r>
        <w:rPr>
          <w:rtl/>
        </w:rPr>
        <w:t>يقول: "</w:t>
      </w:r>
      <w:r w:rsidRPr="00A670CB">
        <w:rPr>
          <w:rtl/>
        </w:rPr>
        <w:t xml:space="preserve">مع </w:t>
      </w:r>
      <w:r w:rsidRPr="00A670CB">
        <w:rPr>
          <w:rFonts w:hint="cs"/>
          <w:rtl/>
        </w:rPr>
        <w:t>بد</w:t>
      </w:r>
      <w:r>
        <w:rPr>
          <w:rFonts w:hint="cs"/>
          <w:rtl/>
        </w:rPr>
        <w:t>اي</w:t>
      </w:r>
      <w:r w:rsidRPr="00A670CB">
        <w:rPr>
          <w:rFonts w:hint="cs"/>
          <w:rtl/>
        </w:rPr>
        <w:t>ة</w:t>
      </w:r>
      <w:r w:rsidRPr="00A670CB">
        <w:rPr>
          <w:rtl/>
        </w:rPr>
        <w:t xml:space="preserve"> القرن الحادي والعشرين</w:t>
      </w:r>
      <w:r>
        <w:rPr>
          <w:rtl/>
        </w:rPr>
        <w:t>،</w:t>
      </w:r>
      <w:r w:rsidRPr="00A670CB">
        <w:rPr>
          <w:rtl/>
        </w:rPr>
        <w:t xml:space="preserve"> نجد </w:t>
      </w:r>
      <w:r>
        <w:rPr>
          <w:rFonts w:hint="cs"/>
          <w:rtl/>
        </w:rPr>
        <w:t>إ</w:t>
      </w:r>
      <w:r w:rsidRPr="00A670CB">
        <w:rPr>
          <w:rtl/>
        </w:rPr>
        <w:t xml:space="preserve">نه لا مثيل لقوة </w:t>
      </w:r>
      <w:r>
        <w:rPr>
          <w:rFonts w:hint="cs"/>
          <w:rtl/>
        </w:rPr>
        <w:t>أ</w:t>
      </w:r>
      <w:r w:rsidRPr="00A670CB">
        <w:rPr>
          <w:rtl/>
        </w:rPr>
        <w:t xml:space="preserve">مريكا من </w:t>
      </w:r>
      <w:r>
        <w:rPr>
          <w:rtl/>
        </w:rPr>
        <w:t>إذ</w:t>
      </w:r>
      <w:r w:rsidRPr="00A670CB">
        <w:rPr>
          <w:rtl/>
        </w:rPr>
        <w:t>مداها العسكري على الصعيد العالمي</w:t>
      </w:r>
      <w:r>
        <w:rPr>
          <w:rtl/>
        </w:rPr>
        <w:t>،</w:t>
      </w:r>
      <w:r w:rsidRPr="00A670CB">
        <w:rPr>
          <w:rtl/>
        </w:rPr>
        <w:t xml:space="preserve"> ومحورية النشاط الاقتصادي لأمريكا بالنسبة </w:t>
      </w:r>
      <w:r>
        <w:rPr>
          <w:rtl/>
        </w:rPr>
        <w:t>إلى</w:t>
      </w:r>
      <w:r w:rsidRPr="00A670CB">
        <w:rPr>
          <w:rtl/>
        </w:rPr>
        <w:t xml:space="preserve"> صحة الاقتصاد العالمي</w:t>
      </w:r>
      <w:r>
        <w:rPr>
          <w:rtl/>
        </w:rPr>
        <w:t>،</w:t>
      </w:r>
      <w:r w:rsidRPr="00A670CB">
        <w:rPr>
          <w:rtl/>
        </w:rPr>
        <w:t xml:space="preserve"> والتأثير الابداعي للدينامية التكنولوجية </w:t>
      </w:r>
      <w:r>
        <w:rPr>
          <w:rtl/>
        </w:rPr>
        <w:t>الأمريكية</w:t>
      </w:r>
      <w:r w:rsidRPr="00A670CB">
        <w:rPr>
          <w:rtl/>
        </w:rPr>
        <w:t xml:space="preserve"> ومن </w:t>
      </w:r>
      <w:r>
        <w:rPr>
          <w:rtl/>
        </w:rPr>
        <w:t>إذ</w:t>
      </w:r>
      <w:r w:rsidRPr="00A670CB">
        <w:rPr>
          <w:rtl/>
        </w:rPr>
        <w:t xml:space="preserve">الجاذبية العالمية للثقافة المحض </w:t>
      </w:r>
      <w:r>
        <w:rPr>
          <w:rtl/>
        </w:rPr>
        <w:t>أمريكي</w:t>
      </w:r>
      <w:r w:rsidRPr="00A670CB">
        <w:rPr>
          <w:rtl/>
        </w:rPr>
        <w:t>ة المتعددة ال</w:t>
      </w:r>
      <w:r>
        <w:rPr>
          <w:rtl/>
        </w:rPr>
        <w:t>أو</w:t>
      </w:r>
      <w:r w:rsidRPr="00A670CB">
        <w:rPr>
          <w:rtl/>
        </w:rPr>
        <w:t>جه</w:t>
      </w:r>
      <w:r>
        <w:rPr>
          <w:rtl/>
        </w:rPr>
        <w:t>،</w:t>
      </w:r>
      <w:r w:rsidRPr="00A670CB">
        <w:rPr>
          <w:rtl/>
        </w:rPr>
        <w:t xml:space="preserve"> وقد وفرت هذه العناصر كلها لأمريكا نفوذا</w:t>
      </w:r>
      <w:r>
        <w:rPr>
          <w:rFonts w:hint="cs"/>
          <w:rtl/>
        </w:rPr>
        <w:t>ً</w:t>
      </w:r>
      <w:r w:rsidRPr="00A670CB">
        <w:rPr>
          <w:rtl/>
        </w:rPr>
        <w:t xml:space="preserve"> سياسيا</w:t>
      </w:r>
      <w:r>
        <w:rPr>
          <w:rFonts w:hint="cs"/>
          <w:rtl/>
        </w:rPr>
        <w:t>ً</w:t>
      </w:r>
      <w:r w:rsidRPr="00A670CB">
        <w:rPr>
          <w:rtl/>
        </w:rPr>
        <w:t xml:space="preserve"> عالميا</w:t>
      </w:r>
      <w:r>
        <w:rPr>
          <w:rFonts w:hint="cs"/>
          <w:rtl/>
        </w:rPr>
        <w:t>ً</w:t>
      </w:r>
      <w:r w:rsidRPr="00A670CB">
        <w:rPr>
          <w:rtl/>
        </w:rPr>
        <w:t xml:space="preserve"> لا نظيرله و</w:t>
      </w:r>
      <w:r>
        <w:rPr>
          <w:rFonts w:hint="cs"/>
          <w:rtl/>
        </w:rPr>
        <w:t>أ</w:t>
      </w:r>
      <w:r w:rsidRPr="00A670CB">
        <w:rPr>
          <w:rtl/>
        </w:rPr>
        <w:t xml:space="preserve">صبحت </w:t>
      </w:r>
      <w:r>
        <w:rPr>
          <w:rFonts w:hint="cs"/>
          <w:rtl/>
        </w:rPr>
        <w:t>الولايات المتحدة</w:t>
      </w:r>
      <w:r w:rsidRPr="00A670CB">
        <w:rPr>
          <w:rtl/>
        </w:rPr>
        <w:t xml:space="preserve"> في كافة الاحوال ضابط </w:t>
      </w:r>
      <w:r w:rsidRPr="00A670CB">
        <w:rPr>
          <w:rFonts w:hint="cs"/>
          <w:rtl/>
        </w:rPr>
        <w:t>ال</w:t>
      </w:r>
      <w:r>
        <w:rPr>
          <w:rFonts w:hint="cs"/>
          <w:rtl/>
        </w:rPr>
        <w:t>إي</w:t>
      </w:r>
      <w:r w:rsidRPr="00A670CB">
        <w:rPr>
          <w:rFonts w:hint="cs"/>
          <w:rtl/>
        </w:rPr>
        <w:t>قاع</w:t>
      </w:r>
      <w:r w:rsidRPr="00A670CB">
        <w:rPr>
          <w:rtl/>
        </w:rPr>
        <w:t xml:space="preserve"> العالمي وما من منافس لها على المدى المنظور"</w:t>
      </w:r>
      <w:r w:rsidRPr="00A670CB">
        <w:rPr>
          <w:vertAlign w:val="superscript"/>
          <w:lang w:bidi="ar-IQ"/>
        </w:rPr>
        <w:t>(</w:t>
      </w:r>
      <w:r w:rsidRPr="00A670CB">
        <w:rPr>
          <w:rStyle w:val="EndnoteReference"/>
          <w:lang w:bidi="ar-IQ"/>
        </w:rPr>
        <w:endnoteReference w:id="9"/>
      </w:r>
      <w:r w:rsidRPr="00A670CB">
        <w:rPr>
          <w:vertAlign w:val="superscript"/>
          <w:lang w:bidi="ar-IQ"/>
        </w:rPr>
        <w:t>)</w:t>
      </w:r>
      <w:r w:rsidRPr="00A670CB">
        <w:rPr>
          <w:rtl/>
          <w:lang w:bidi="ar-IQ"/>
        </w:rPr>
        <w:t>.</w:t>
      </w:r>
    </w:p>
    <w:p w14:paraId="191E7D7A" w14:textId="66D613CB" w:rsidR="00663402" w:rsidRDefault="00663402" w:rsidP="00A54E87">
      <w:pPr>
        <w:spacing w:after="0"/>
        <w:contextualSpacing/>
        <w:jc w:val="both"/>
        <w:rPr>
          <w:rtl/>
        </w:rPr>
      </w:pPr>
      <w:r>
        <w:rPr>
          <w:rFonts w:hint="cs"/>
          <w:rtl/>
          <w:lang w:bidi="ar-IQ"/>
        </w:rPr>
        <w:t>إ</w:t>
      </w:r>
      <w:r w:rsidRPr="00A670CB">
        <w:rPr>
          <w:rtl/>
          <w:lang w:bidi="ar-IQ"/>
        </w:rPr>
        <w:t xml:space="preserve">ن السياسة </w:t>
      </w:r>
      <w:r>
        <w:rPr>
          <w:rtl/>
          <w:lang w:bidi="ar-IQ"/>
        </w:rPr>
        <w:t>الأمريكية</w:t>
      </w:r>
      <w:r w:rsidRPr="00A670CB">
        <w:rPr>
          <w:rtl/>
          <w:lang w:bidi="ar-IQ"/>
        </w:rPr>
        <w:t xml:space="preserve"> تقوم على المصالح وتعزيز نفوذها العالمي بما يحقق لها القدرة عل قيادة العالم وتزعم هرم </w:t>
      </w:r>
      <w:r>
        <w:rPr>
          <w:rFonts w:hint="cs"/>
          <w:rtl/>
          <w:lang w:bidi="ar-IQ"/>
        </w:rPr>
        <w:t>النظام</w:t>
      </w:r>
      <w:r w:rsidRPr="00A670CB">
        <w:rPr>
          <w:rtl/>
          <w:lang w:bidi="ar-IQ"/>
        </w:rPr>
        <w:t xml:space="preserve"> الدولي متفوقة على الدول ال</w:t>
      </w:r>
      <w:r>
        <w:rPr>
          <w:rtl/>
          <w:lang w:bidi="ar-IQ"/>
        </w:rPr>
        <w:t>أخرى،</w:t>
      </w:r>
      <w:r w:rsidRPr="00A670CB">
        <w:rPr>
          <w:rtl/>
          <w:lang w:bidi="ar-IQ"/>
        </w:rPr>
        <w:t xml:space="preserve"> فالفكر الاستراتيجي </w:t>
      </w:r>
      <w:r w:rsidRPr="00A670CB">
        <w:rPr>
          <w:rFonts w:hint="cs"/>
          <w:rtl/>
          <w:lang w:bidi="ar-IQ"/>
        </w:rPr>
        <w:t>للول</w:t>
      </w:r>
      <w:r>
        <w:rPr>
          <w:rFonts w:hint="cs"/>
          <w:rtl/>
          <w:lang w:bidi="ar-IQ"/>
        </w:rPr>
        <w:t>اي</w:t>
      </w:r>
      <w:r w:rsidRPr="00A670CB">
        <w:rPr>
          <w:rFonts w:hint="cs"/>
          <w:rtl/>
          <w:lang w:bidi="ar-IQ"/>
        </w:rPr>
        <w:t>ات</w:t>
      </w:r>
      <w:r w:rsidRPr="00A670CB">
        <w:rPr>
          <w:rtl/>
          <w:lang w:bidi="ar-IQ"/>
        </w:rPr>
        <w:t xml:space="preserve"> المتحدة </w:t>
      </w:r>
      <w:r>
        <w:rPr>
          <w:rtl/>
          <w:lang w:bidi="ar-IQ"/>
        </w:rPr>
        <w:t>الأمريكية</w:t>
      </w:r>
      <w:r w:rsidRPr="00A670CB">
        <w:rPr>
          <w:rtl/>
          <w:lang w:bidi="ar-IQ"/>
        </w:rPr>
        <w:t xml:space="preserve"> يرى ان العالم يبحث عن قائد سياسي وان امريكا هي القائد</w:t>
      </w:r>
      <w:r>
        <w:rPr>
          <w:rtl/>
          <w:lang w:bidi="ar-IQ"/>
        </w:rPr>
        <w:t>،</w:t>
      </w:r>
      <w:r w:rsidRPr="00A670CB">
        <w:rPr>
          <w:rtl/>
          <w:lang w:bidi="ar-IQ"/>
        </w:rPr>
        <w:t xml:space="preserve"> فالسيطرة </w:t>
      </w:r>
      <w:r>
        <w:rPr>
          <w:rtl/>
          <w:lang w:bidi="ar-IQ"/>
        </w:rPr>
        <w:t>الأمريكية</w:t>
      </w:r>
      <w:r w:rsidRPr="00A670CB">
        <w:rPr>
          <w:rtl/>
          <w:lang w:bidi="ar-IQ"/>
        </w:rPr>
        <w:t xml:space="preserve"> على العالم كما ترى يعني الاستقرار الدولي</w:t>
      </w:r>
      <w:r w:rsidRPr="00A670CB">
        <w:rPr>
          <w:vertAlign w:val="superscript"/>
          <w:lang w:bidi="ar-IQ"/>
        </w:rPr>
        <w:t>(</w:t>
      </w:r>
      <w:r w:rsidRPr="00A670CB">
        <w:rPr>
          <w:rStyle w:val="EndnoteReference"/>
          <w:lang w:bidi="ar-IQ"/>
        </w:rPr>
        <w:endnoteReference w:id="10"/>
      </w:r>
      <w:r w:rsidRPr="00A670CB">
        <w:rPr>
          <w:vertAlign w:val="superscript"/>
          <w:lang w:bidi="ar-IQ"/>
        </w:rPr>
        <w:t>)</w:t>
      </w:r>
      <w:r w:rsidRPr="00A670CB">
        <w:rPr>
          <w:rtl/>
          <w:lang w:bidi="ar-IQ"/>
        </w:rPr>
        <w:t xml:space="preserve">. لذلك فإن </w:t>
      </w:r>
      <w:r>
        <w:rPr>
          <w:rtl/>
          <w:lang w:bidi="ar-IQ"/>
        </w:rPr>
        <w:t>الولايات</w:t>
      </w:r>
      <w:r w:rsidRPr="00A670CB">
        <w:rPr>
          <w:rtl/>
          <w:lang w:bidi="ar-IQ"/>
        </w:rPr>
        <w:t xml:space="preserve"> المتحدة </w:t>
      </w:r>
      <w:r>
        <w:rPr>
          <w:rtl/>
          <w:lang w:bidi="ar-IQ"/>
        </w:rPr>
        <w:t>الأمريكية</w:t>
      </w:r>
      <w:r w:rsidRPr="00A670CB">
        <w:rPr>
          <w:rtl/>
          <w:lang w:bidi="ar-IQ"/>
        </w:rPr>
        <w:t xml:space="preserve"> قطعت اشواطاً طويلة لبناء هذه المكانة الاستراتيجية في قمة الهرم الدولي وسخرت كل امكانياتها لتحقيق هذه الهيمنة والمحافظة على استمرارها.</w:t>
      </w:r>
      <w:r w:rsidRPr="00A670CB">
        <w:rPr>
          <w:rtl/>
        </w:rPr>
        <w:t xml:space="preserve"> ويتبين ذلك من خلال معرفة الاهداف </w:t>
      </w:r>
      <w:r>
        <w:rPr>
          <w:rtl/>
        </w:rPr>
        <w:t>أو</w:t>
      </w:r>
      <w:r w:rsidRPr="00A670CB">
        <w:rPr>
          <w:rtl/>
        </w:rPr>
        <w:t xml:space="preserve"> التحديات الاستراتيجيات </w:t>
      </w:r>
      <w:r>
        <w:rPr>
          <w:rtl/>
        </w:rPr>
        <w:t>الأمريكية</w:t>
      </w:r>
      <w:r w:rsidRPr="00A670CB">
        <w:rPr>
          <w:rtl/>
        </w:rPr>
        <w:t xml:space="preserve"> قبل الهيمنة (الحرب الباردة)</w:t>
      </w:r>
      <w:r>
        <w:rPr>
          <w:rtl/>
        </w:rPr>
        <w:t>،</w:t>
      </w:r>
      <w:r w:rsidRPr="00A670CB">
        <w:rPr>
          <w:rtl/>
        </w:rPr>
        <w:t xml:space="preserve"> وفي ظل الهيمنة (الاحادية القطبية)</w:t>
      </w:r>
      <w:r>
        <w:rPr>
          <w:rtl/>
        </w:rPr>
        <w:t>،</w:t>
      </w:r>
      <w:r>
        <w:rPr>
          <w:rFonts w:hint="cs"/>
          <w:rtl/>
        </w:rPr>
        <w:t>ولاسيما</w:t>
      </w:r>
      <w:r>
        <w:rPr>
          <w:rtl/>
        </w:rPr>
        <w:t xml:space="preserve"> ال</w:t>
      </w:r>
      <w:r>
        <w:rPr>
          <w:rFonts w:hint="cs"/>
          <w:rtl/>
        </w:rPr>
        <w:t>أ</w:t>
      </w:r>
      <w:r w:rsidRPr="00A670CB">
        <w:rPr>
          <w:rtl/>
        </w:rPr>
        <w:t>فكار التي جاء بها المحافظون الجدد ورؤيتهم الاستراتيجية لمشروع القرن ال</w:t>
      </w:r>
      <w:r>
        <w:rPr>
          <w:rtl/>
        </w:rPr>
        <w:t>أمريكي</w:t>
      </w:r>
      <w:r w:rsidRPr="00A670CB">
        <w:rPr>
          <w:rtl/>
        </w:rPr>
        <w:t xml:space="preserve"> والتحديات التي ستواجه </w:t>
      </w:r>
      <w:r>
        <w:rPr>
          <w:rtl/>
        </w:rPr>
        <w:t>الولايات</w:t>
      </w:r>
      <w:r w:rsidRPr="00A670CB">
        <w:rPr>
          <w:rtl/>
        </w:rPr>
        <w:t xml:space="preserve"> المتحدة</w:t>
      </w:r>
      <w:r>
        <w:rPr>
          <w:rtl/>
        </w:rPr>
        <w:t>،</w:t>
      </w:r>
      <w:r w:rsidRPr="00A670CB">
        <w:rPr>
          <w:rtl/>
        </w:rPr>
        <w:t xml:space="preserve"> وكما هو مبين في الجدول </w:t>
      </w:r>
      <w:r>
        <w:rPr>
          <w:rFonts w:hint="cs"/>
          <w:rtl/>
        </w:rPr>
        <w:t>الآتي</w:t>
      </w:r>
      <w:r w:rsidRPr="00A670CB">
        <w:rPr>
          <w:rtl/>
        </w:rPr>
        <w:t xml:space="preserve">: </w:t>
      </w:r>
    </w:p>
    <w:p w14:paraId="3DC2301B" w14:textId="3B196C2C" w:rsidR="00A54E87" w:rsidRDefault="00A54E87" w:rsidP="00A54E87">
      <w:pPr>
        <w:spacing w:after="0"/>
        <w:contextualSpacing/>
        <w:jc w:val="both"/>
        <w:rPr>
          <w:rtl/>
        </w:rPr>
      </w:pPr>
    </w:p>
    <w:p w14:paraId="5957A02F" w14:textId="36E54460" w:rsidR="00A54E87" w:rsidRDefault="00A54E87" w:rsidP="00A54E87">
      <w:pPr>
        <w:spacing w:after="0"/>
        <w:contextualSpacing/>
        <w:jc w:val="both"/>
        <w:rPr>
          <w:rtl/>
        </w:rPr>
      </w:pPr>
    </w:p>
    <w:p w14:paraId="147CD5BE" w14:textId="27FDACBD" w:rsidR="00A54E87" w:rsidRDefault="00A54E87" w:rsidP="00A54E87">
      <w:pPr>
        <w:spacing w:after="0"/>
        <w:contextualSpacing/>
        <w:jc w:val="both"/>
        <w:rPr>
          <w:rtl/>
        </w:rPr>
      </w:pPr>
    </w:p>
    <w:p w14:paraId="49D89A90" w14:textId="10E25741" w:rsidR="00A54E87" w:rsidRDefault="00A54E87" w:rsidP="00A54E87">
      <w:pPr>
        <w:spacing w:after="0"/>
        <w:contextualSpacing/>
        <w:jc w:val="both"/>
        <w:rPr>
          <w:rtl/>
        </w:rPr>
      </w:pPr>
    </w:p>
    <w:p w14:paraId="563A1A53" w14:textId="6EDDC1FF" w:rsidR="00A54E87" w:rsidRDefault="00A54E87" w:rsidP="00A54E87">
      <w:pPr>
        <w:spacing w:after="0"/>
        <w:contextualSpacing/>
        <w:jc w:val="both"/>
        <w:rPr>
          <w:rtl/>
        </w:rPr>
      </w:pPr>
    </w:p>
    <w:p w14:paraId="4C683AF6" w14:textId="77777777" w:rsidR="00A54E87" w:rsidRDefault="00A54E87" w:rsidP="00A54E87">
      <w:pPr>
        <w:spacing w:after="0"/>
        <w:contextualSpacing/>
        <w:jc w:val="both"/>
        <w:rPr>
          <w:rtl/>
        </w:rPr>
      </w:pPr>
    </w:p>
    <w:p w14:paraId="191E7D7B" w14:textId="77777777" w:rsidR="00663402" w:rsidRPr="003D18D9" w:rsidRDefault="00663402" w:rsidP="00A54E87">
      <w:pPr>
        <w:spacing w:after="0"/>
        <w:jc w:val="center"/>
        <w:rPr>
          <w:b/>
          <w:bCs/>
          <w:sz w:val="26"/>
          <w:szCs w:val="26"/>
          <w:rtl/>
          <w:lang w:bidi="ar-IQ"/>
        </w:rPr>
      </w:pPr>
      <w:r w:rsidRPr="003D18D9">
        <w:rPr>
          <w:b/>
          <w:bCs/>
          <w:sz w:val="26"/>
          <w:szCs w:val="26"/>
          <w:rtl/>
        </w:rPr>
        <w:t>الجدول رقم (</w:t>
      </w:r>
      <w:r w:rsidRPr="003D18D9">
        <w:rPr>
          <w:rFonts w:hint="cs"/>
          <w:b/>
          <w:bCs/>
          <w:sz w:val="26"/>
          <w:szCs w:val="26"/>
          <w:rtl/>
        </w:rPr>
        <w:t>1-1</w:t>
      </w:r>
      <w:r w:rsidRPr="003D18D9">
        <w:rPr>
          <w:b/>
          <w:bCs/>
          <w:sz w:val="26"/>
          <w:szCs w:val="26"/>
          <w:rtl/>
          <w:lang w:bidi="ar-IQ"/>
        </w:rPr>
        <w:t>): الاستراتيجيات الأمريكية في فترة الحرب الباردة وما بعد الحرب الباردة</w:t>
      </w:r>
    </w:p>
    <w:tbl>
      <w:tblPr>
        <w:tblStyle w:val="MediumGrid1-Accent5"/>
        <w:bidiVisual/>
        <w:tblW w:w="0" w:type="auto"/>
        <w:tblLook w:val="04A0" w:firstRow="1" w:lastRow="0" w:firstColumn="1" w:lastColumn="0" w:noHBand="0" w:noVBand="1"/>
      </w:tblPr>
      <w:tblGrid>
        <w:gridCol w:w="2528"/>
        <w:gridCol w:w="2421"/>
        <w:gridCol w:w="2513"/>
      </w:tblGrid>
      <w:tr w:rsidR="00663402" w:rsidRPr="00A670CB" w14:paraId="191E7D7F" w14:textId="77777777" w:rsidTr="00170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91E7D7C" w14:textId="77777777" w:rsidR="00663402" w:rsidRPr="00A670CB" w:rsidRDefault="00663402" w:rsidP="00A54E87">
            <w:pPr>
              <w:rPr>
                <w:b w:val="0"/>
                <w:bCs w:val="0"/>
                <w:rtl/>
                <w:lang w:bidi="ar-IQ"/>
              </w:rPr>
            </w:pPr>
            <w:r w:rsidRPr="00A670CB">
              <w:rPr>
                <w:b w:val="0"/>
                <w:bCs w:val="0"/>
                <w:rtl/>
                <w:lang w:bidi="ar-IQ"/>
              </w:rPr>
              <w:t>المجال الاستراتيجي</w:t>
            </w:r>
          </w:p>
        </w:tc>
        <w:tc>
          <w:tcPr>
            <w:tcW w:w="3207" w:type="dxa"/>
          </w:tcPr>
          <w:p w14:paraId="191E7D7D" w14:textId="77777777" w:rsidR="00663402" w:rsidRPr="00A670CB" w:rsidRDefault="00663402" w:rsidP="00A54E87">
            <w:pPr>
              <w:cnfStyle w:val="100000000000" w:firstRow="1" w:lastRow="0" w:firstColumn="0" w:lastColumn="0" w:oddVBand="0" w:evenVBand="0" w:oddHBand="0" w:evenHBand="0" w:firstRowFirstColumn="0" w:firstRowLastColumn="0" w:lastRowFirstColumn="0" w:lastRowLastColumn="0"/>
              <w:rPr>
                <w:b w:val="0"/>
                <w:bCs w:val="0"/>
                <w:rtl/>
                <w:lang w:bidi="ar-IQ"/>
              </w:rPr>
            </w:pPr>
            <w:r w:rsidRPr="00A670CB">
              <w:rPr>
                <w:b w:val="0"/>
                <w:bCs w:val="0"/>
                <w:rtl/>
                <w:lang w:bidi="ar-IQ"/>
              </w:rPr>
              <w:t>الحرب الباردة</w:t>
            </w:r>
          </w:p>
        </w:tc>
        <w:tc>
          <w:tcPr>
            <w:tcW w:w="3207" w:type="dxa"/>
          </w:tcPr>
          <w:p w14:paraId="191E7D7E" w14:textId="77777777" w:rsidR="00663402" w:rsidRPr="00A670CB" w:rsidRDefault="00663402" w:rsidP="00A54E87">
            <w:pPr>
              <w:cnfStyle w:val="100000000000" w:firstRow="1" w:lastRow="0" w:firstColumn="0" w:lastColumn="0" w:oddVBand="0" w:evenVBand="0" w:oddHBand="0" w:evenHBand="0" w:firstRowFirstColumn="0" w:firstRowLastColumn="0" w:lastRowFirstColumn="0" w:lastRowLastColumn="0"/>
              <w:rPr>
                <w:b w:val="0"/>
                <w:bCs w:val="0"/>
                <w:rtl/>
                <w:lang w:bidi="ar-IQ"/>
              </w:rPr>
            </w:pPr>
            <w:r w:rsidRPr="00A670CB">
              <w:rPr>
                <w:b w:val="0"/>
                <w:bCs w:val="0"/>
                <w:rtl/>
                <w:lang w:bidi="ar-IQ"/>
              </w:rPr>
              <w:t>القرن الحادي والعشرين</w:t>
            </w:r>
          </w:p>
        </w:tc>
      </w:tr>
      <w:tr w:rsidR="00663402" w:rsidRPr="00A670CB" w14:paraId="191E7D83"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91E7D80" w14:textId="77777777" w:rsidR="00663402" w:rsidRPr="00A670CB" w:rsidRDefault="00663402" w:rsidP="00A54E87">
            <w:pPr>
              <w:rPr>
                <w:rtl/>
                <w:lang w:bidi="ar-IQ"/>
              </w:rPr>
            </w:pPr>
            <w:r w:rsidRPr="00A670CB">
              <w:rPr>
                <w:rtl/>
                <w:lang w:bidi="ar-IQ"/>
              </w:rPr>
              <w:t>النظام الأمني الدولي</w:t>
            </w:r>
          </w:p>
        </w:tc>
        <w:tc>
          <w:tcPr>
            <w:tcW w:w="3207" w:type="dxa"/>
          </w:tcPr>
          <w:p w14:paraId="191E7D81" w14:textId="77777777" w:rsidR="00663402" w:rsidRPr="00A670CB" w:rsidRDefault="00663402" w:rsidP="00A54E87">
            <w:pPr>
              <w:cnfStyle w:val="000000100000" w:firstRow="0" w:lastRow="0" w:firstColumn="0" w:lastColumn="0" w:oddVBand="0" w:evenVBand="0" w:oddHBand="1" w:evenHBand="0" w:firstRowFirstColumn="0" w:firstRowLastColumn="0" w:lastRowFirstColumn="0" w:lastRowLastColumn="0"/>
              <w:rPr>
                <w:rtl/>
                <w:lang w:bidi="ar-IQ"/>
              </w:rPr>
            </w:pPr>
            <w:r w:rsidRPr="00A670CB">
              <w:rPr>
                <w:rtl/>
                <w:lang w:bidi="ar-IQ"/>
              </w:rPr>
              <w:t>ثنائي القطبية</w:t>
            </w:r>
          </w:p>
        </w:tc>
        <w:tc>
          <w:tcPr>
            <w:tcW w:w="3207" w:type="dxa"/>
          </w:tcPr>
          <w:p w14:paraId="191E7D82" w14:textId="77777777" w:rsidR="00663402" w:rsidRPr="00A670CB" w:rsidRDefault="00663402" w:rsidP="00A54E87">
            <w:pPr>
              <w:cnfStyle w:val="000000100000" w:firstRow="0" w:lastRow="0" w:firstColumn="0" w:lastColumn="0" w:oddVBand="0" w:evenVBand="0" w:oddHBand="1" w:evenHBand="0" w:firstRowFirstColumn="0" w:firstRowLastColumn="0" w:lastRowFirstColumn="0" w:lastRowLastColumn="0"/>
              <w:rPr>
                <w:rtl/>
                <w:lang w:bidi="ar-IQ"/>
              </w:rPr>
            </w:pPr>
            <w:r w:rsidRPr="00A670CB">
              <w:rPr>
                <w:rtl/>
                <w:lang w:bidi="ar-IQ"/>
              </w:rPr>
              <w:t>احادي القطبية</w:t>
            </w:r>
          </w:p>
        </w:tc>
      </w:tr>
      <w:tr w:rsidR="00663402" w:rsidRPr="00A670CB" w14:paraId="191E7D87" w14:textId="77777777" w:rsidTr="001708D0">
        <w:tc>
          <w:tcPr>
            <w:cnfStyle w:val="001000000000" w:firstRow="0" w:lastRow="0" w:firstColumn="1" w:lastColumn="0" w:oddVBand="0" w:evenVBand="0" w:oddHBand="0" w:evenHBand="0" w:firstRowFirstColumn="0" w:firstRowLastColumn="0" w:lastRowFirstColumn="0" w:lastRowLastColumn="0"/>
            <w:tcW w:w="3207" w:type="dxa"/>
          </w:tcPr>
          <w:p w14:paraId="191E7D84" w14:textId="77777777" w:rsidR="00663402" w:rsidRPr="00A670CB" w:rsidRDefault="00663402" w:rsidP="00A54E87">
            <w:pPr>
              <w:rPr>
                <w:rtl/>
                <w:lang w:bidi="ar-IQ"/>
              </w:rPr>
            </w:pPr>
            <w:r w:rsidRPr="00A670CB">
              <w:rPr>
                <w:rtl/>
                <w:lang w:bidi="ar-IQ"/>
              </w:rPr>
              <w:t xml:space="preserve">الأهداف </w:t>
            </w:r>
            <w:r>
              <w:rPr>
                <w:rtl/>
                <w:lang w:bidi="ar-IQ"/>
              </w:rPr>
              <w:t>الأمريكية</w:t>
            </w:r>
            <w:r w:rsidRPr="00A670CB">
              <w:rPr>
                <w:rtl/>
                <w:lang w:bidi="ar-IQ"/>
              </w:rPr>
              <w:t xml:space="preserve"> الاستراتيجية</w:t>
            </w:r>
          </w:p>
        </w:tc>
        <w:tc>
          <w:tcPr>
            <w:tcW w:w="3207" w:type="dxa"/>
          </w:tcPr>
          <w:p w14:paraId="191E7D85" w14:textId="77777777" w:rsidR="00663402" w:rsidRPr="00A670CB" w:rsidRDefault="00663402" w:rsidP="00A54E87">
            <w:pPr>
              <w:cnfStyle w:val="000000000000" w:firstRow="0" w:lastRow="0" w:firstColumn="0" w:lastColumn="0" w:oddVBand="0" w:evenVBand="0" w:oddHBand="0" w:evenHBand="0" w:firstRowFirstColumn="0" w:firstRowLastColumn="0" w:lastRowFirstColumn="0" w:lastRowLastColumn="0"/>
              <w:rPr>
                <w:rtl/>
                <w:lang w:bidi="ar-IQ"/>
              </w:rPr>
            </w:pPr>
            <w:r w:rsidRPr="00A670CB">
              <w:rPr>
                <w:rtl/>
                <w:lang w:bidi="ar-IQ"/>
              </w:rPr>
              <w:t>احتواء الاتحاد السوفيتي</w:t>
            </w:r>
          </w:p>
        </w:tc>
        <w:tc>
          <w:tcPr>
            <w:tcW w:w="3207" w:type="dxa"/>
          </w:tcPr>
          <w:p w14:paraId="191E7D86" w14:textId="77777777" w:rsidR="00663402" w:rsidRPr="00A670CB" w:rsidRDefault="00663402" w:rsidP="00A54E87">
            <w:pPr>
              <w:cnfStyle w:val="000000000000" w:firstRow="0" w:lastRow="0" w:firstColumn="0" w:lastColumn="0" w:oddVBand="0" w:evenVBand="0" w:oddHBand="0" w:evenHBand="0" w:firstRowFirstColumn="0" w:firstRowLastColumn="0" w:lastRowFirstColumn="0" w:lastRowLastColumn="0"/>
              <w:rPr>
                <w:rtl/>
                <w:lang w:bidi="ar-IQ"/>
              </w:rPr>
            </w:pPr>
            <w:r w:rsidRPr="00A670CB">
              <w:rPr>
                <w:rtl/>
                <w:lang w:bidi="ar-IQ"/>
              </w:rPr>
              <w:t>الحفاظ على "السلام ال</w:t>
            </w:r>
            <w:r>
              <w:rPr>
                <w:rtl/>
                <w:lang w:bidi="ar-IQ"/>
              </w:rPr>
              <w:t>أمريكي</w:t>
            </w:r>
            <w:r w:rsidRPr="00A670CB">
              <w:rPr>
                <w:rtl/>
                <w:lang w:bidi="ar-IQ"/>
              </w:rPr>
              <w:t>"</w:t>
            </w:r>
          </w:p>
        </w:tc>
      </w:tr>
      <w:tr w:rsidR="00663402" w:rsidRPr="00A670CB" w14:paraId="191E7D8B"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91E7D88" w14:textId="77777777" w:rsidR="00663402" w:rsidRPr="00A670CB" w:rsidRDefault="00663402" w:rsidP="00A54E87">
            <w:pPr>
              <w:rPr>
                <w:rtl/>
                <w:lang w:bidi="ar-IQ"/>
              </w:rPr>
            </w:pPr>
            <w:r w:rsidRPr="00A670CB">
              <w:rPr>
                <w:rtl/>
                <w:lang w:bidi="ar-IQ"/>
              </w:rPr>
              <w:t xml:space="preserve">المهام العسكرية الاساسية </w:t>
            </w:r>
          </w:p>
        </w:tc>
        <w:tc>
          <w:tcPr>
            <w:tcW w:w="3207" w:type="dxa"/>
          </w:tcPr>
          <w:p w14:paraId="191E7D89" w14:textId="77777777" w:rsidR="00663402" w:rsidRPr="00A670CB" w:rsidRDefault="00663402" w:rsidP="00A54E87">
            <w:pPr>
              <w:cnfStyle w:val="000000100000" w:firstRow="0" w:lastRow="0" w:firstColumn="0" w:lastColumn="0" w:oddVBand="0" w:evenVBand="0" w:oddHBand="1" w:evenHBand="0" w:firstRowFirstColumn="0" w:firstRowLastColumn="0" w:lastRowFirstColumn="0" w:lastRowLastColumn="0"/>
              <w:rPr>
                <w:rtl/>
                <w:lang w:bidi="ar-IQ"/>
              </w:rPr>
            </w:pPr>
            <w:r w:rsidRPr="00A670CB">
              <w:rPr>
                <w:rtl/>
                <w:lang w:bidi="ar-IQ"/>
              </w:rPr>
              <w:t>ردع التوسع السوفيتي</w:t>
            </w:r>
          </w:p>
        </w:tc>
        <w:tc>
          <w:tcPr>
            <w:tcW w:w="3207" w:type="dxa"/>
          </w:tcPr>
          <w:p w14:paraId="191E7D8A" w14:textId="77777777" w:rsidR="00663402" w:rsidRPr="00A670CB" w:rsidRDefault="00663402" w:rsidP="00A54E87">
            <w:pPr>
              <w:cnfStyle w:val="000000100000" w:firstRow="0" w:lastRow="0" w:firstColumn="0" w:lastColumn="0" w:oddVBand="0" w:evenVBand="0" w:oddHBand="1" w:evenHBand="0" w:firstRowFirstColumn="0" w:firstRowLastColumn="0" w:lastRowFirstColumn="0" w:lastRowLastColumn="0"/>
              <w:rPr>
                <w:rtl/>
                <w:lang w:bidi="ar-IQ"/>
              </w:rPr>
            </w:pPr>
            <w:r w:rsidRPr="00A670CB">
              <w:rPr>
                <w:rFonts w:hint="cs"/>
                <w:rtl/>
                <w:lang w:bidi="ar-IQ"/>
              </w:rPr>
              <w:t>حم</w:t>
            </w:r>
            <w:r>
              <w:rPr>
                <w:rFonts w:hint="cs"/>
                <w:rtl/>
                <w:lang w:bidi="ar-IQ"/>
              </w:rPr>
              <w:t>اي</w:t>
            </w:r>
            <w:r w:rsidRPr="00A670CB">
              <w:rPr>
                <w:rFonts w:hint="cs"/>
                <w:rtl/>
                <w:lang w:bidi="ar-IQ"/>
              </w:rPr>
              <w:t>ة</w:t>
            </w:r>
            <w:r w:rsidRPr="00A670CB">
              <w:rPr>
                <w:rtl/>
                <w:lang w:bidi="ar-IQ"/>
              </w:rPr>
              <w:t xml:space="preserve"> وتوسع نطاقات السلام الديمقراطي/ ردع نشوء قوة عظمى جديدة منافسة/ </w:t>
            </w:r>
            <w:r w:rsidRPr="00A670CB">
              <w:rPr>
                <w:rFonts w:hint="cs"/>
                <w:rtl/>
                <w:lang w:bidi="ar-IQ"/>
              </w:rPr>
              <w:t>حم</w:t>
            </w:r>
            <w:r>
              <w:rPr>
                <w:rFonts w:hint="cs"/>
                <w:rtl/>
                <w:lang w:bidi="ar-IQ"/>
              </w:rPr>
              <w:t>اي</w:t>
            </w:r>
            <w:r w:rsidRPr="00A670CB">
              <w:rPr>
                <w:rFonts w:hint="cs"/>
                <w:rtl/>
                <w:lang w:bidi="ar-IQ"/>
              </w:rPr>
              <w:t>ة</w:t>
            </w:r>
            <w:r w:rsidRPr="00A670CB">
              <w:rPr>
                <w:rtl/>
                <w:lang w:bidi="ar-IQ"/>
              </w:rPr>
              <w:t xml:space="preserve"> الدول المفاتيح/ حيازة التطور العسكري</w:t>
            </w:r>
          </w:p>
        </w:tc>
      </w:tr>
      <w:tr w:rsidR="00663402" w:rsidRPr="00A670CB" w14:paraId="191E7D8F" w14:textId="77777777" w:rsidTr="001708D0">
        <w:tc>
          <w:tcPr>
            <w:cnfStyle w:val="001000000000" w:firstRow="0" w:lastRow="0" w:firstColumn="1" w:lastColumn="0" w:oddVBand="0" w:evenVBand="0" w:oddHBand="0" w:evenHBand="0" w:firstRowFirstColumn="0" w:firstRowLastColumn="0" w:lastRowFirstColumn="0" w:lastRowLastColumn="0"/>
            <w:tcW w:w="3207" w:type="dxa"/>
          </w:tcPr>
          <w:p w14:paraId="191E7D8C" w14:textId="77777777" w:rsidR="00663402" w:rsidRPr="00A670CB" w:rsidRDefault="00663402" w:rsidP="00A54E87">
            <w:pPr>
              <w:rPr>
                <w:rtl/>
                <w:lang w:bidi="ar-IQ"/>
              </w:rPr>
            </w:pPr>
            <w:r w:rsidRPr="00A670CB">
              <w:rPr>
                <w:rtl/>
                <w:lang w:bidi="ar-IQ"/>
              </w:rPr>
              <w:t>التهديدات العسكرية الاساسية</w:t>
            </w:r>
          </w:p>
        </w:tc>
        <w:tc>
          <w:tcPr>
            <w:tcW w:w="3207" w:type="dxa"/>
          </w:tcPr>
          <w:p w14:paraId="191E7D8D" w14:textId="77777777" w:rsidR="00663402" w:rsidRPr="00A670CB" w:rsidRDefault="00663402" w:rsidP="00A54E87">
            <w:pPr>
              <w:cnfStyle w:val="000000000000" w:firstRow="0" w:lastRow="0" w:firstColumn="0" w:lastColumn="0" w:oddVBand="0" w:evenVBand="0" w:oddHBand="0" w:evenHBand="0" w:firstRowFirstColumn="0" w:firstRowLastColumn="0" w:lastRowFirstColumn="0" w:lastRowLastColumn="0"/>
              <w:rPr>
                <w:rtl/>
                <w:lang w:bidi="ar-IQ"/>
              </w:rPr>
            </w:pPr>
            <w:r w:rsidRPr="00A670CB">
              <w:rPr>
                <w:rtl/>
                <w:lang w:bidi="ar-IQ"/>
              </w:rPr>
              <w:t>امكانية حصول حرب عالمية متعددة المسارح</w:t>
            </w:r>
          </w:p>
        </w:tc>
        <w:tc>
          <w:tcPr>
            <w:tcW w:w="3207" w:type="dxa"/>
          </w:tcPr>
          <w:p w14:paraId="191E7D8E" w14:textId="77777777" w:rsidR="00663402" w:rsidRPr="00A670CB" w:rsidRDefault="00663402" w:rsidP="00A54E87">
            <w:pPr>
              <w:cnfStyle w:val="000000000000" w:firstRow="0" w:lastRow="0" w:firstColumn="0" w:lastColumn="0" w:oddVBand="0" w:evenVBand="0" w:oddHBand="0" w:evenHBand="0" w:firstRowFirstColumn="0" w:firstRowLastColumn="0" w:lastRowFirstColumn="0" w:lastRowLastColumn="0"/>
              <w:rPr>
                <w:rtl/>
                <w:lang w:bidi="ar-IQ"/>
              </w:rPr>
            </w:pPr>
            <w:r w:rsidRPr="00A670CB">
              <w:rPr>
                <w:rtl/>
                <w:lang w:bidi="ar-IQ"/>
              </w:rPr>
              <w:t>امكانية حصول معارك متعددة على المسرح العالمي</w:t>
            </w:r>
          </w:p>
        </w:tc>
      </w:tr>
      <w:tr w:rsidR="00663402" w:rsidRPr="00A670CB" w14:paraId="191E7D93"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7" w:type="dxa"/>
          </w:tcPr>
          <w:p w14:paraId="191E7D90" w14:textId="77777777" w:rsidR="00663402" w:rsidRPr="00A670CB" w:rsidRDefault="00663402" w:rsidP="00A54E87">
            <w:pPr>
              <w:rPr>
                <w:rtl/>
                <w:lang w:bidi="ar-IQ"/>
              </w:rPr>
            </w:pPr>
            <w:r w:rsidRPr="00A670CB">
              <w:rPr>
                <w:rtl/>
                <w:lang w:bidi="ar-IQ"/>
              </w:rPr>
              <w:t>تركّز التنافس الاستراتيجي</w:t>
            </w:r>
          </w:p>
        </w:tc>
        <w:tc>
          <w:tcPr>
            <w:tcW w:w="3207" w:type="dxa"/>
          </w:tcPr>
          <w:p w14:paraId="191E7D91" w14:textId="77777777" w:rsidR="00663402" w:rsidRPr="00A670CB" w:rsidRDefault="00663402" w:rsidP="00A54E87">
            <w:pPr>
              <w:cnfStyle w:val="000000100000" w:firstRow="0" w:lastRow="0" w:firstColumn="0" w:lastColumn="0" w:oddVBand="0" w:evenVBand="0" w:oddHBand="1" w:evenHBand="0" w:firstRowFirstColumn="0" w:firstRowLastColumn="0" w:lastRowFirstColumn="0" w:lastRowLastColumn="0"/>
              <w:rPr>
                <w:rtl/>
                <w:lang w:bidi="ar-IQ"/>
              </w:rPr>
            </w:pPr>
            <w:r>
              <w:rPr>
                <w:rtl/>
                <w:lang w:bidi="ar-IQ"/>
              </w:rPr>
              <w:t>أو</w:t>
            </w:r>
            <w:r w:rsidRPr="00A670CB">
              <w:rPr>
                <w:rtl/>
                <w:lang w:bidi="ar-IQ"/>
              </w:rPr>
              <w:t xml:space="preserve">روبا </w:t>
            </w:r>
          </w:p>
        </w:tc>
        <w:tc>
          <w:tcPr>
            <w:tcW w:w="3207" w:type="dxa"/>
          </w:tcPr>
          <w:p w14:paraId="191E7D92" w14:textId="77777777" w:rsidR="00663402" w:rsidRPr="00A670CB" w:rsidRDefault="00663402" w:rsidP="00A54E87">
            <w:pPr>
              <w:cnfStyle w:val="000000100000" w:firstRow="0" w:lastRow="0" w:firstColumn="0" w:lastColumn="0" w:oddVBand="0" w:evenVBand="0" w:oddHBand="1" w:evenHBand="0" w:firstRowFirstColumn="0" w:firstRowLastColumn="0" w:lastRowFirstColumn="0" w:lastRowLastColumn="0"/>
              <w:rPr>
                <w:rtl/>
                <w:lang w:bidi="ar-IQ"/>
              </w:rPr>
            </w:pPr>
            <w:r w:rsidRPr="00A670CB">
              <w:rPr>
                <w:rtl/>
                <w:lang w:bidi="ar-IQ"/>
              </w:rPr>
              <w:t>شرق آسيا</w:t>
            </w:r>
          </w:p>
        </w:tc>
      </w:tr>
    </w:tbl>
    <w:p w14:paraId="191E7D94" w14:textId="77777777" w:rsidR="00663402" w:rsidRPr="00C405C0" w:rsidRDefault="00663402" w:rsidP="00A54E87">
      <w:pPr>
        <w:spacing w:after="0"/>
        <w:rPr>
          <w:sz w:val="24"/>
          <w:szCs w:val="24"/>
          <w:rtl/>
          <w:lang w:bidi="ar-IQ"/>
        </w:rPr>
      </w:pPr>
      <w:r w:rsidRPr="00C405C0">
        <w:rPr>
          <w:sz w:val="24"/>
          <w:szCs w:val="24"/>
          <w:rtl/>
          <w:lang w:bidi="ar-IQ"/>
        </w:rPr>
        <w:t>المصدر:</w:t>
      </w:r>
      <w:r>
        <w:rPr>
          <w:rFonts w:hint="cs"/>
          <w:sz w:val="24"/>
          <w:szCs w:val="24"/>
          <w:rtl/>
          <w:lang w:bidi="ar-IQ"/>
        </w:rPr>
        <w:t xml:space="preserve"> الجدول من إعداد الباحث بالاعتماد على:</w:t>
      </w:r>
      <w:r w:rsidRPr="00C405C0">
        <w:rPr>
          <w:sz w:val="24"/>
          <w:szCs w:val="24"/>
          <w:rtl/>
          <w:lang w:bidi="ar-IQ"/>
        </w:rPr>
        <w:t xml:space="preserve"> هادي قبيسي</w:t>
      </w:r>
      <w:r>
        <w:rPr>
          <w:rFonts w:hint="cs"/>
          <w:sz w:val="24"/>
          <w:szCs w:val="24"/>
          <w:rtl/>
          <w:lang w:bidi="ar-IQ"/>
        </w:rPr>
        <w:t>،</w:t>
      </w:r>
      <w:r w:rsidRPr="00B9270C">
        <w:rPr>
          <w:sz w:val="24"/>
          <w:szCs w:val="24"/>
          <w:rtl/>
          <w:lang w:bidi="ar-IQ"/>
        </w:rPr>
        <w:t>السياسة الخارجية الأمريكية بين مدرستين: المحافظية الجديدة والواقعية</w:t>
      </w:r>
      <w:r>
        <w:rPr>
          <w:sz w:val="24"/>
          <w:szCs w:val="24"/>
          <w:rtl/>
          <w:lang w:bidi="ar-IQ"/>
        </w:rPr>
        <w:t>،</w:t>
      </w:r>
      <w:r w:rsidRPr="00B9270C">
        <w:rPr>
          <w:sz w:val="24"/>
          <w:szCs w:val="24"/>
          <w:rtl/>
          <w:lang w:bidi="ar-IQ"/>
        </w:rPr>
        <w:t xml:space="preserve"> الدار العربية للعلوم ناشرون</w:t>
      </w:r>
      <w:r>
        <w:rPr>
          <w:sz w:val="24"/>
          <w:szCs w:val="24"/>
          <w:rtl/>
          <w:lang w:bidi="ar-IQ"/>
        </w:rPr>
        <w:t>،</w:t>
      </w:r>
      <w:r w:rsidRPr="00B9270C">
        <w:rPr>
          <w:sz w:val="24"/>
          <w:szCs w:val="24"/>
          <w:rtl/>
          <w:lang w:bidi="ar-IQ"/>
        </w:rPr>
        <w:t xml:space="preserve"> بيروت</w:t>
      </w:r>
      <w:r>
        <w:rPr>
          <w:sz w:val="24"/>
          <w:szCs w:val="24"/>
          <w:rtl/>
          <w:lang w:bidi="ar-IQ"/>
        </w:rPr>
        <w:t>،</w:t>
      </w:r>
      <w:r w:rsidRPr="00B9270C">
        <w:rPr>
          <w:sz w:val="24"/>
          <w:szCs w:val="24"/>
          <w:rtl/>
          <w:lang w:bidi="ar-IQ"/>
        </w:rPr>
        <w:t xml:space="preserve"> 2008</w:t>
      </w:r>
      <w:r>
        <w:rPr>
          <w:sz w:val="24"/>
          <w:szCs w:val="24"/>
          <w:rtl/>
          <w:lang w:bidi="ar-IQ"/>
        </w:rPr>
        <w:t>،</w:t>
      </w:r>
      <w:r w:rsidRPr="00C405C0">
        <w:rPr>
          <w:sz w:val="24"/>
          <w:szCs w:val="24"/>
          <w:rtl/>
          <w:lang w:bidi="ar-IQ"/>
        </w:rPr>
        <w:t xml:space="preserve"> ص23.</w:t>
      </w:r>
    </w:p>
    <w:p w14:paraId="191E7D95" w14:textId="77777777" w:rsidR="00663402" w:rsidRPr="00A670CB" w:rsidRDefault="00663402" w:rsidP="00A54E87">
      <w:pPr>
        <w:spacing w:after="0"/>
        <w:jc w:val="both"/>
        <w:rPr>
          <w:lang w:bidi="ar-IQ"/>
        </w:rPr>
      </w:pPr>
      <w:r w:rsidRPr="00A670CB">
        <w:rPr>
          <w:rtl/>
          <w:lang w:bidi="ar-IQ"/>
        </w:rPr>
        <w:t xml:space="preserve">   وتأسيساً على ما سبق تستخدم </w:t>
      </w:r>
      <w:r>
        <w:rPr>
          <w:rtl/>
          <w:lang w:bidi="ar-IQ"/>
        </w:rPr>
        <w:t>الولايات</w:t>
      </w:r>
      <w:r w:rsidRPr="00A670CB">
        <w:rPr>
          <w:rtl/>
          <w:lang w:bidi="ar-IQ"/>
        </w:rPr>
        <w:t xml:space="preserve"> المتحدة بعض الآليات السياسية لتنفيذ استراتيجيتها المتعلقة بالهيمنة على النظام الدولي</w:t>
      </w:r>
      <w:r>
        <w:rPr>
          <w:rtl/>
          <w:lang w:bidi="ar-IQ"/>
        </w:rPr>
        <w:t>،</w:t>
      </w:r>
      <w:r w:rsidRPr="00A670CB">
        <w:rPr>
          <w:rtl/>
          <w:lang w:bidi="ar-IQ"/>
        </w:rPr>
        <w:t xml:space="preserve"> ومن هذه الآليات هو الهيمنة على المنظمات والمؤسسات الدولية لاسيما الامم المتحدة</w:t>
      </w:r>
      <w:r>
        <w:rPr>
          <w:rtl/>
          <w:lang w:bidi="ar-IQ"/>
        </w:rPr>
        <w:t>،</w:t>
      </w:r>
      <w:r w:rsidRPr="00A670CB">
        <w:rPr>
          <w:rtl/>
          <w:lang w:bidi="ar-IQ"/>
        </w:rPr>
        <w:t xml:space="preserve"> كما يشير </w:t>
      </w:r>
      <w:r>
        <w:rPr>
          <w:rtl/>
          <w:lang w:bidi="ar-IQ"/>
        </w:rPr>
        <w:t>إلى</w:t>
      </w:r>
      <w:r w:rsidRPr="00A670CB">
        <w:rPr>
          <w:rtl/>
          <w:lang w:bidi="ar-IQ"/>
        </w:rPr>
        <w:t xml:space="preserve"> ذلك وزير الخارجية ال</w:t>
      </w:r>
      <w:r>
        <w:rPr>
          <w:rtl/>
          <w:lang w:bidi="ar-IQ"/>
        </w:rPr>
        <w:t>أمريكي</w:t>
      </w:r>
      <w:r w:rsidRPr="00A670CB">
        <w:rPr>
          <w:rtl/>
          <w:lang w:bidi="ar-IQ"/>
        </w:rPr>
        <w:t xml:space="preserve"> الأسبق (جيمس بيكر) </w:t>
      </w:r>
      <w:r>
        <w:rPr>
          <w:rtl/>
          <w:lang w:bidi="ar-IQ"/>
        </w:rPr>
        <w:t>إذ</w:t>
      </w:r>
      <w:r w:rsidRPr="00A670CB">
        <w:rPr>
          <w:rtl/>
          <w:lang w:bidi="ar-IQ"/>
        </w:rPr>
        <w:t>يقول "</w:t>
      </w:r>
      <w:r>
        <w:rPr>
          <w:rFonts w:hint="cs"/>
          <w:rtl/>
          <w:lang w:bidi="ar-IQ"/>
        </w:rPr>
        <w:t>إ</w:t>
      </w:r>
      <w:r w:rsidRPr="00A670CB">
        <w:rPr>
          <w:rtl/>
          <w:lang w:bidi="ar-IQ"/>
        </w:rPr>
        <w:t>ن استخدام الامم المتحدة لم يكن نتيجة لالتزام قوي بفكرة التعددية الدولية</w:t>
      </w:r>
      <w:r>
        <w:rPr>
          <w:rtl/>
          <w:lang w:bidi="ar-IQ"/>
        </w:rPr>
        <w:t>،</w:t>
      </w:r>
      <w:r w:rsidRPr="00A670CB">
        <w:rPr>
          <w:rtl/>
          <w:lang w:bidi="ar-IQ"/>
        </w:rPr>
        <w:t xml:space="preserve"> بل كان ناتجاً عن ادراك عميق لفائدة الامم المتحدة كوسيلة </w:t>
      </w:r>
      <w:r w:rsidRPr="00A670CB">
        <w:rPr>
          <w:rtl/>
          <w:lang w:bidi="ar-IQ"/>
        </w:rPr>
        <w:lastRenderedPageBreak/>
        <w:t xml:space="preserve">للقيادة </w:t>
      </w:r>
      <w:r>
        <w:rPr>
          <w:rtl/>
          <w:lang w:bidi="ar-IQ"/>
        </w:rPr>
        <w:t>الأمريكية</w:t>
      </w:r>
      <w:r w:rsidRPr="00A670CB">
        <w:rPr>
          <w:rtl/>
          <w:lang w:bidi="ar-IQ"/>
        </w:rPr>
        <w:t>"</w:t>
      </w:r>
      <w:r w:rsidRPr="00A670CB">
        <w:rPr>
          <w:vertAlign w:val="superscript"/>
          <w:lang w:bidi="ar-IQ"/>
        </w:rPr>
        <w:t>(</w:t>
      </w:r>
      <w:r w:rsidRPr="00A670CB">
        <w:rPr>
          <w:rStyle w:val="EndnoteReference"/>
          <w:lang w:bidi="ar-IQ"/>
        </w:rPr>
        <w:endnoteReference w:id="11"/>
      </w:r>
      <w:r w:rsidRPr="00A670CB">
        <w:rPr>
          <w:vertAlign w:val="superscript"/>
          <w:lang w:bidi="ar-IQ"/>
        </w:rPr>
        <w:t>)</w:t>
      </w:r>
      <w:r w:rsidRPr="00A670CB">
        <w:rPr>
          <w:rtl/>
          <w:lang w:bidi="ar-IQ"/>
        </w:rPr>
        <w:t xml:space="preserve">. وتبلور هذا بشكل واضح في </w:t>
      </w:r>
      <w:r>
        <w:rPr>
          <w:rFonts w:hint="cs"/>
          <w:rtl/>
          <w:lang w:bidi="ar-IQ"/>
        </w:rPr>
        <w:t>حقبة</w:t>
      </w:r>
      <w:r w:rsidRPr="00A670CB">
        <w:rPr>
          <w:rtl/>
          <w:lang w:bidi="ar-IQ"/>
        </w:rPr>
        <w:t xml:space="preserve"> ما بعد الحرب الباردة</w:t>
      </w:r>
      <w:r>
        <w:rPr>
          <w:rtl/>
          <w:lang w:bidi="ar-IQ"/>
        </w:rPr>
        <w:t>،</w:t>
      </w:r>
      <w:r>
        <w:rPr>
          <w:rFonts w:hint="cs"/>
          <w:rtl/>
          <w:lang w:bidi="ar-IQ"/>
        </w:rPr>
        <w:t>إذ</w:t>
      </w:r>
      <w:r w:rsidRPr="00A670CB">
        <w:rPr>
          <w:rtl/>
          <w:lang w:bidi="ar-IQ"/>
        </w:rPr>
        <w:t xml:space="preserve"> فرضت </w:t>
      </w:r>
      <w:r>
        <w:rPr>
          <w:rtl/>
          <w:lang w:bidi="ar-IQ"/>
        </w:rPr>
        <w:t>الولايات</w:t>
      </w:r>
      <w:r w:rsidRPr="00A670CB">
        <w:rPr>
          <w:rtl/>
          <w:lang w:bidi="ar-IQ"/>
        </w:rPr>
        <w:t xml:space="preserve"> المتحدة سيطرتها على هذه المنظمة وعلى الاجهزة والوكالات التابعة لها</w:t>
      </w:r>
      <w:r>
        <w:rPr>
          <w:rtl/>
          <w:lang w:bidi="ar-IQ"/>
        </w:rPr>
        <w:t>،</w:t>
      </w:r>
      <w:r w:rsidRPr="00A670CB">
        <w:rPr>
          <w:rtl/>
          <w:lang w:bidi="ar-IQ"/>
        </w:rPr>
        <w:t xml:space="preserve"> وخير دليل على ذلك</w:t>
      </w:r>
      <w:r>
        <w:rPr>
          <w:rFonts w:hint="cs"/>
          <w:rtl/>
          <w:lang w:bidi="ar-IQ"/>
        </w:rPr>
        <w:t>،المدة</w:t>
      </w:r>
      <w:r w:rsidRPr="00A670CB">
        <w:rPr>
          <w:rtl/>
          <w:lang w:bidi="ar-IQ"/>
        </w:rPr>
        <w:t xml:space="preserve"> التي كان فيها الامين العام للأمم المتحدة (بطرس بطرس غالي) الذي اراد لهذه المنظمة الاستقلال في قراراتها بعيداً عن الضغوط </w:t>
      </w:r>
      <w:r>
        <w:rPr>
          <w:rtl/>
          <w:lang w:bidi="ar-IQ"/>
        </w:rPr>
        <w:t>الأمريكية،</w:t>
      </w:r>
      <w:r w:rsidRPr="00A670CB">
        <w:rPr>
          <w:rtl/>
          <w:lang w:bidi="ar-IQ"/>
        </w:rPr>
        <w:t xml:space="preserve"> لكن هذه الرؤية كانت سبباً في عدم التجديد له </w:t>
      </w:r>
      <w:r w:rsidRPr="00A670CB">
        <w:rPr>
          <w:rFonts w:hint="cs"/>
          <w:rtl/>
          <w:lang w:bidi="ar-IQ"/>
        </w:rPr>
        <w:t>لول</w:t>
      </w:r>
      <w:r>
        <w:rPr>
          <w:rFonts w:hint="cs"/>
          <w:rtl/>
          <w:lang w:bidi="ar-IQ"/>
        </w:rPr>
        <w:t>اي</w:t>
      </w:r>
      <w:r w:rsidRPr="00A670CB">
        <w:rPr>
          <w:rFonts w:hint="cs"/>
          <w:rtl/>
          <w:lang w:bidi="ar-IQ"/>
        </w:rPr>
        <w:t>ة</w:t>
      </w:r>
      <w:r w:rsidRPr="00A670CB">
        <w:rPr>
          <w:rtl/>
          <w:lang w:bidi="ar-IQ"/>
        </w:rPr>
        <w:t xml:space="preserve"> ثانية من جانب ادارة كلينتون</w:t>
      </w:r>
      <w:r w:rsidRPr="00A670CB">
        <w:rPr>
          <w:vertAlign w:val="superscript"/>
          <w:lang w:bidi="ar-IQ"/>
        </w:rPr>
        <w:t>(</w:t>
      </w:r>
      <w:r w:rsidRPr="00A670CB">
        <w:rPr>
          <w:rStyle w:val="EndnoteReference"/>
          <w:lang w:bidi="ar-IQ"/>
        </w:rPr>
        <w:endnoteReference w:id="12"/>
      </w:r>
      <w:r w:rsidRPr="00A670CB">
        <w:rPr>
          <w:vertAlign w:val="superscript"/>
          <w:lang w:bidi="ar-IQ"/>
        </w:rPr>
        <w:t>)</w:t>
      </w:r>
      <w:r w:rsidRPr="00A670CB">
        <w:rPr>
          <w:rtl/>
          <w:lang w:bidi="ar-IQ"/>
        </w:rPr>
        <w:t xml:space="preserve">. وخلال </w:t>
      </w:r>
      <w:r>
        <w:rPr>
          <w:rFonts w:hint="cs"/>
          <w:rtl/>
          <w:lang w:bidi="ar-IQ"/>
        </w:rPr>
        <w:t>مدة</w:t>
      </w:r>
      <w:r w:rsidRPr="00A670CB">
        <w:rPr>
          <w:rtl/>
          <w:lang w:bidi="ar-IQ"/>
        </w:rPr>
        <w:t xml:space="preserve"> عمله كأمين عام للأمم المتحدة </w:t>
      </w:r>
      <w:r>
        <w:rPr>
          <w:rFonts w:hint="cs"/>
          <w:rtl/>
          <w:lang w:bidi="ar-IQ"/>
        </w:rPr>
        <w:t>مارست</w:t>
      </w:r>
      <w:r>
        <w:rPr>
          <w:rtl/>
          <w:lang w:bidi="ar-IQ"/>
        </w:rPr>
        <w:t>الولايات</w:t>
      </w:r>
      <w:r w:rsidRPr="00A670CB">
        <w:rPr>
          <w:rtl/>
          <w:lang w:bidi="ar-IQ"/>
        </w:rPr>
        <w:t xml:space="preserve"> المتحدة </w:t>
      </w:r>
      <w:r>
        <w:rPr>
          <w:rFonts w:hint="cs"/>
          <w:rtl/>
          <w:lang w:bidi="ar-IQ"/>
        </w:rPr>
        <w:t>الضغط</w:t>
      </w:r>
      <w:r w:rsidRPr="00A670CB">
        <w:rPr>
          <w:rtl/>
          <w:lang w:bidi="ar-IQ"/>
        </w:rPr>
        <w:t xml:space="preserve"> عليه</w:t>
      </w:r>
      <w:r>
        <w:rPr>
          <w:rtl/>
          <w:lang w:bidi="ar-IQ"/>
        </w:rPr>
        <w:t>،</w:t>
      </w:r>
      <w:r w:rsidRPr="00A670CB">
        <w:rPr>
          <w:rtl/>
          <w:lang w:bidi="ar-IQ"/>
        </w:rPr>
        <w:t xml:space="preserve"> اذ خيرت وزيرة الخارجية (مادلين </w:t>
      </w:r>
      <w:r>
        <w:rPr>
          <w:rFonts w:hint="cs"/>
          <w:rtl/>
          <w:lang w:bidi="ar-IQ"/>
        </w:rPr>
        <w:t>أو</w:t>
      </w:r>
      <w:r w:rsidRPr="00A670CB">
        <w:rPr>
          <w:rFonts w:hint="cs"/>
          <w:rtl/>
          <w:lang w:bidi="ar-IQ"/>
        </w:rPr>
        <w:t>لبر</w:t>
      </w:r>
      <w:r>
        <w:rPr>
          <w:rFonts w:hint="cs"/>
          <w:rtl/>
          <w:lang w:bidi="ar-IQ"/>
        </w:rPr>
        <w:t>اي</w:t>
      </w:r>
      <w:r w:rsidRPr="00A670CB">
        <w:rPr>
          <w:rFonts w:hint="cs"/>
          <w:rtl/>
          <w:lang w:bidi="ar-IQ"/>
        </w:rPr>
        <w:t>ت</w:t>
      </w:r>
      <w:r w:rsidRPr="00A670CB">
        <w:rPr>
          <w:rtl/>
          <w:lang w:bidi="ar-IQ"/>
        </w:rPr>
        <w:t xml:space="preserve">) رؤساء الدول بين صداقة كلينتون </w:t>
      </w:r>
      <w:r>
        <w:rPr>
          <w:rtl/>
          <w:lang w:bidi="ar-IQ"/>
        </w:rPr>
        <w:t>أو</w:t>
      </w:r>
      <w:r>
        <w:rPr>
          <w:rFonts w:hint="cs"/>
          <w:rtl/>
          <w:lang w:bidi="ar-IQ"/>
        </w:rPr>
        <w:t xml:space="preserve"> بطرس بطرس</w:t>
      </w:r>
      <w:r w:rsidRPr="00A670CB">
        <w:rPr>
          <w:rtl/>
          <w:lang w:bidi="ar-IQ"/>
        </w:rPr>
        <w:t xml:space="preserve"> غالي</w:t>
      </w:r>
      <w:r>
        <w:rPr>
          <w:rtl/>
          <w:lang w:bidi="ar-IQ"/>
        </w:rPr>
        <w:t>،</w:t>
      </w:r>
      <w:r w:rsidRPr="00A670CB">
        <w:rPr>
          <w:rtl/>
          <w:lang w:bidi="ar-IQ"/>
        </w:rPr>
        <w:t xml:space="preserve"> كما </w:t>
      </w:r>
      <w:r>
        <w:rPr>
          <w:rFonts w:hint="cs"/>
          <w:rtl/>
          <w:lang w:bidi="ar-IQ"/>
        </w:rPr>
        <w:t>أ</w:t>
      </w:r>
      <w:r w:rsidRPr="00A670CB">
        <w:rPr>
          <w:rtl/>
          <w:lang w:bidi="ar-IQ"/>
        </w:rPr>
        <w:t xml:space="preserve">علنت </w:t>
      </w:r>
      <w:r>
        <w:rPr>
          <w:rFonts w:hint="cs"/>
          <w:rtl/>
          <w:lang w:bidi="ar-IQ"/>
        </w:rPr>
        <w:t>إ</w:t>
      </w:r>
      <w:r w:rsidRPr="00A670CB">
        <w:rPr>
          <w:rtl/>
          <w:lang w:bidi="ar-IQ"/>
        </w:rPr>
        <w:t xml:space="preserve">نه ليس بوسع الامم المتحدة ان تفعل الا ما تسمح به </w:t>
      </w:r>
      <w:r>
        <w:rPr>
          <w:rtl/>
          <w:lang w:bidi="ar-IQ"/>
        </w:rPr>
        <w:t>الولايات</w:t>
      </w:r>
      <w:r w:rsidRPr="00A670CB">
        <w:rPr>
          <w:rtl/>
          <w:lang w:bidi="ar-IQ"/>
        </w:rPr>
        <w:t xml:space="preserve"> المتحدة</w:t>
      </w:r>
      <w:r w:rsidRPr="00A670CB">
        <w:rPr>
          <w:vertAlign w:val="superscript"/>
          <w:lang w:bidi="ar-IQ"/>
        </w:rPr>
        <w:t>(</w:t>
      </w:r>
      <w:r w:rsidRPr="00A670CB">
        <w:rPr>
          <w:rStyle w:val="EndnoteReference"/>
          <w:lang w:bidi="ar-IQ"/>
        </w:rPr>
        <w:endnoteReference w:id="13"/>
      </w:r>
      <w:r w:rsidRPr="00A670CB">
        <w:rPr>
          <w:vertAlign w:val="superscript"/>
          <w:lang w:bidi="ar-IQ"/>
        </w:rPr>
        <w:t>)</w:t>
      </w:r>
      <w:r w:rsidRPr="00A670CB">
        <w:rPr>
          <w:rtl/>
          <w:lang w:bidi="ar-IQ"/>
        </w:rPr>
        <w:t xml:space="preserve">. وهذا يدل على </w:t>
      </w:r>
      <w:r>
        <w:rPr>
          <w:rFonts w:hint="cs"/>
          <w:rtl/>
          <w:lang w:bidi="ar-IQ"/>
        </w:rPr>
        <w:t>إ</w:t>
      </w:r>
      <w:r w:rsidRPr="00A670CB">
        <w:rPr>
          <w:rtl/>
          <w:lang w:bidi="ar-IQ"/>
        </w:rPr>
        <w:t xml:space="preserve">ن </w:t>
      </w:r>
      <w:r>
        <w:rPr>
          <w:rtl/>
          <w:lang w:bidi="ar-IQ"/>
        </w:rPr>
        <w:t>الولايات</w:t>
      </w:r>
      <w:r w:rsidRPr="00A670CB">
        <w:rPr>
          <w:rtl/>
          <w:lang w:bidi="ar-IQ"/>
        </w:rPr>
        <w:t xml:space="preserve"> المتحدة قد ربطت نجاح الامم المتحدة بتحقيق مصالحها واهدافها تحت تفسيرات ومبررات </w:t>
      </w:r>
      <w:r>
        <w:rPr>
          <w:rtl/>
          <w:lang w:bidi="ar-IQ"/>
        </w:rPr>
        <w:t>أمريكي</w:t>
      </w:r>
      <w:r w:rsidRPr="00A670CB">
        <w:rPr>
          <w:rtl/>
          <w:lang w:bidi="ar-IQ"/>
        </w:rPr>
        <w:t xml:space="preserve">ة </w:t>
      </w:r>
      <w:r w:rsidRPr="00A670CB">
        <w:rPr>
          <w:rFonts w:hint="cs"/>
          <w:rtl/>
          <w:lang w:bidi="ar-IQ"/>
        </w:rPr>
        <w:t>تح</w:t>
      </w:r>
      <w:r>
        <w:rPr>
          <w:rFonts w:hint="cs"/>
          <w:rtl/>
          <w:lang w:bidi="ar-IQ"/>
        </w:rPr>
        <w:t>او</w:t>
      </w:r>
      <w:r w:rsidRPr="00A670CB">
        <w:rPr>
          <w:rFonts w:hint="cs"/>
          <w:rtl/>
          <w:lang w:bidi="ar-IQ"/>
        </w:rPr>
        <w:t>ل</w:t>
      </w:r>
      <w:r>
        <w:rPr>
          <w:rFonts w:hint="cs"/>
          <w:rtl/>
          <w:lang w:bidi="ar-IQ"/>
        </w:rPr>
        <w:t>أ</w:t>
      </w:r>
      <w:r w:rsidRPr="00A670CB">
        <w:rPr>
          <w:rtl/>
          <w:lang w:bidi="ar-IQ"/>
        </w:rPr>
        <w:t>ن تقنع بها العالم</w:t>
      </w:r>
      <w:r>
        <w:rPr>
          <w:rtl/>
          <w:lang w:bidi="ar-IQ"/>
        </w:rPr>
        <w:t>،إذ</w:t>
      </w:r>
      <w:r w:rsidRPr="00A670CB">
        <w:rPr>
          <w:rtl/>
          <w:lang w:bidi="ar-IQ"/>
        </w:rPr>
        <w:t xml:space="preserve">لم يغلق ميثاق الامم المتحدة الباب </w:t>
      </w:r>
      <w:r>
        <w:rPr>
          <w:rtl/>
          <w:lang w:bidi="ar-IQ"/>
        </w:rPr>
        <w:t>أما</w:t>
      </w:r>
      <w:r w:rsidRPr="00A670CB">
        <w:rPr>
          <w:rtl/>
          <w:lang w:bidi="ar-IQ"/>
        </w:rPr>
        <w:t xml:space="preserve">م هيمنة </w:t>
      </w:r>
      <w:r>
        <w:rPr>
          <w:rtl/>
          <w:lang w:bidi="ar-IQ"/>
        </w:rPr>
        <w:t>الولايات</w:t>
      </w:r>
      <w:r w:rsidRPr="00A670CB">
        <w:rPr>
          <w:rtl/>
          <w:lang w:bidi="ar-IQ"/>
        </w:rPr>
        <w:t xml:space="preserve"> المتحدة ورغباتها البرغماتية العملية على المنظمة. اذ استخدمت </w:t>
      </w:r>
      <w:r>
        <w:rPr>
          <w:rtl/>
          <w:lang w:bidi="ar-IQ"/>
        </w:rPr>
        <w:t>الولايات</w:t>
      </w:r>
      <w:r w:rsidRPr="00A670CB">
        <w:rPr>
          <w:rtl/>
          <w:lang w:bidi="ar-IQ"/>
        </w:rPr>
        <w:t xml:space="preserve"> المتحدة في عهد الرئيس بوش الابن الامم المتحدة في تمرير القرارات التي تخدم السياسات </w:t>
      </w:r>
      <w:r>
        <w:rPr>
          <w:rtl/>
          <w:lang w:bidi="ar-IQ"/>
        </w:rPr>
        <w:t>الأمريكية</w:t>
      </w:r>
      <w:r w:rsidRPr="00A670CB">
        <w:rPr>
          <w:rtl/>
          <w:lang w:bidi="ar-IQ"/>
        </w:rPr>
        <w:t xml:space="preserve"> وبالأخص بعد احداث الحادي عشر من </w:t>
      </w:r>
      <w:r>
        <w:rPr>
          <w:rtl/>
          <w:lang w:bidi="ar-IQ"/>
        </w:rPr>
        <w:t>أي</w:t>
      </w:r>
      <w:r w:rsidRPr="00A670CB">
        <w:rPr>
          <w:rtl/>
          <w:lang w:bidi="ar-IQ"/>
        </w:rPr>
        <w:t>لول 2001</w:t>
      </w:r>
      <w:r>
        <w:rPr>
          <w:rtl/>
          <w:lang w:bidi="ar-IQ"/>
        </w:rPr>
        <w:t>،</w:t>
      </w:r>
      <w:r w:rsidRPr="00A670CB">
        <w:rPr>
          <w:rtl/>
          <w:lang w:bidi="ar-IQ"/>
        </w:rPr>
        <w:t xml:space="preserve"> وما لبثت بعدها على انكار </w:t>
      </w:r>
      <w:r>
        <w:rPr>
          <w:rtl/>
          <w:lang w:bidi="ar-IQ"/>
        </w:rPr>
        <w:t>أي</w:t>
      </w:r>
      <w:r w:rsidRPr="00A670CB">
        <w:rPr>
          <w:rtl/>
          <w:lang w:bidi="ar-IQ"/>
        </w:rPr>
        <w:t xml:space="preserve"> دور حيوي للمنظمة الاممية</w:t>
      </w:r>
      <w:r>
        <w:rPr>
          <w:rtl/>
          <w:lang w:bidi="ar-IQ"/>
        </w:rPr>
        <w:t>،</w:t>
      </w:r>
      <w:r w:rsidRPr="00A670CB">
        <w:rPr>
          <w:rtl/>
          <w:lang w:bidi="ar-IQ"/>
        </w:rPr>
        <w:t xml:space="preserve"> بل وصلت الهيمنة </w:t>
      </w:r>
      <w:r>
        <w:rPr>
          <w:rtl/>
          <w:lang w:bidi="ar-IQ"/>
        </w:rPr>
        <w:t>الأمريكية</w:t>
      </w:r>
      <w:r w:rsidRPr="00A670CB">
        <w:rPr>
          <w:rtl/>
          <w:lang w:bidi="ar-IQ"/>
        </w:rPr>
        <w:t xml:space="preserve"> للمنظمات الاقليمية المرتبطة بهيئة ال</w:t>
      </w:r>
      <w:r>
        <w:rPr>
          <w:rFonts w:hint="cs"/>
          <w:rtl/>
          <w:lang w:bidi="ar-IQ"/>
        </w:rPr>
        <w:t>أ</w:t>
      </w:r>
      <w:r w:rsidRPr="00A670CB">
        <w:rPr>
          <w:rtl/>
          <w:lang w:bidi="ar-IQ"/>
        </w:rPr>
        <w:t>مم المتحدة</w:t>
      </w:r>
      <w:r w:rsidRPr="00A670CB">
        <w:rPr>
          <w:vertAlign w:val="superscript"/>
          <w:lang w:bidi="ar-IQ"/>
        </w:rPr>
        <w:t>(</w:t>
      </w:r>
      <w:r w:rsidRPr="00A670CB">
        <w:rPr>
          <w:rStyle w:val="EndnoteReference"/>
          <w:lang w:bidi="ar-IQ"/>
        </w:rPr>
        <w:endnoteReference w:id="14"/>
      </w:r>
      <w:r w:rsidRPr="00A670CB">
        <w:rPr>
          <w:vertAlign w:val="superscript"/>
          <w:lang w:bidi="ar-IQ"/>
        </w:rPr>
        <w:t>)</w:t>
      </w:r>
      <w:r>
        <w:rPr>
          <w:rtl/>
          <w:lang w:bidi="ar-IQ"/>
        </w:rPr>
        <w:t xml:space="preserve">. </w:t>
      </w:r>
    </w:p>
    <w:p w14:paraId="191E7D96" w14:textId="77777777" w:rsidR="00663402" w:rsidRPr="00C4601C" w:rsidRDefault="00663402" w:rsidP="00A54E87">
      <w:pPr>
        <w:spacing w:after="0"/>
        <w:jc w:val="both"/>
        <w:rPr>
          <w:rtl/>
          <w:lang w:bidi="ar-IQ"/>
        </w:rPr>
      </w:pPr>
      <w:r w:rsidRPr="00A670CB">
        <w:rPr>
          <w:rtl/>
          <w:lang w:bidi="ar-IQ"/>
        </w:rPr>
        <w:t>و</w:t>
      </w:r>
      <w:r w:rsidRPr="00A670CB">
        <w:rPr>
          <w:rFonts w:eastAsia="Times New Roman"/>
          <w:rtl/>
          <w:lang w:bidi="ar-IQ"/>
        </w:rPr>
        <w:t xml:space="preserve">يبقى جوهر الاستراتيجية </w:t>
      </w:r>
      <w:r>
        <w:rPr>
          <w:rFonts w:eastAsia="Times New Roman"/>
          <w:rtl/>
          <w:lang w:bidi="ar-IQ"/>
        </w:rPr>
        <w:t>الأمريكية</w:t>
      </w:r>
      <w:r w:rsidRPr="00A670CB">
        <w:rPr>
          <w:rFonts w:eastAsia="Times New Roman"/>
          <w:rtl/>
          <w:lang w:bidi="ar-IQ"/>
        </w:rPr>
        <w:t xml:space="preserve"> الحقيقي هو الحفاظ على </w:t>
      </w:r>
      <w:r>
        <w:rPr>
          <w:rFonts w:eastAsia="Times New Roman"/>
          <w:rtl/>
          <w:lang w:bidi="ar-IQ"/>
        </w:rPr>
        <w:t>الولايات</w:t>
      </w:r>
      <w:r w:rsidRPr="00A670CB">
        <w:rPr>
          <w:rFonts w:eastAsia="Times New Roman"/>
          <w:rtl/>
          <w:lang w:bidi="ar-IQ"/>
        </w:rPr>
        <w:t xml:space="preserve"> المتحدة </w:t>
      </w:r>
      <w:r>
        <w:rPr>
          <w:rFonts w:eastAsia="Times New Roman"/>
          <w:rtl/>
          <w:lang w:bidi="ar-IQ"/>
        </w:rPr>
        <w:t>الأمريكية</w:t>
      </w:r>
      <w:r w:rsidRPr="00A670CB">
        <w:rPr>
          <w:rFonts w:eastAsia="Times New Roman"/>
          <w:rtl/>
          <w:lang w:bidi="ar-IQ"/>
        </w:rPr>
        <w:t xml:space="preserve"> كقطب </w:t>
      </w:r>
      <w:r>
        <w:rPr>
          <w:rFonts w:eastAsia="Times New Roman"/>
          <w:rtl/>
          <w:lang w:bidi="ar-IQ"/>
        </w:rPr>
        <w:t>أو</w:t>
      </w:r>
      <w:r w:rsidRPr="00A670CB">
        <w:rPr>
          <w:rFonts w:eastAsia="Times New Roman"/>
          <w:rtl/>
          <w:lang w:bidi="ar-IQ"/>
        </w:rPr>
        <w:t>حد في القرن الحادي والعشرين وعدم السماح ل</w:t>
      </w:r>
      <w:r>
        <w:rPr>
          <w:rFonts w:eastAsia="Times New Roman"/>
          <w:rtl/>
          <w:lang w:bidi="ar-IQ"/>
        </w:rPr>
        <w:t>أي</w:t>
      </w:r>
      <w:r w:rsidRPr="00A670CB">
        <w:rPr>
          <w:rFonts w:eastAsia="Times New Roman"/>
          <w:rtl/>
          <w:lang w:bidi="ar-IQ"/>
        </w:rPr>
        <w:t xml:space="preserve"> من القوى ال</w:t>
      </w:r>
      <w:r>
        <w:rPr>
          <w:rFonts w:eastAsia="Times New Roman"/>
          <w:rtl/>
          <w:lang w:bidi="ar-IQ"/>
        </w:rPr>
        <w:t>أخرى</w:t>
      </w:r>
      <w:r w:rsidRPr="00A670CB">
        <w:rPr>
          <w:rFonts w:eastAsia="Times New Roman"/>
          <w:rtl/>
          <w:lang w:bidi="ar-IQ"/>
        </w:rPr>
        <w:t xml:space="preserve"> في ان تنافس بشكل فعلي </w:t>
      </w:r>
      <w:r>
        <w:rPr>
          <w:rFonts w:eastAsia="Times New Roman"/>
          <w:rtl/>
          <w:lang w:bidi="ar-IQ"/>
        </w:rPr>
        <w:t>الولايات</w:t>
      </w:r>
      <w:r w:rsidRPr="00A670CB">
        <w:rPr>
          <w:rFonts w:eastAsia="Times New Roman"/>
          <w:rtl/>
          <w:lang w:bidi="ar-IQ"/>
        </w:rPr>
        <w:t xml:space="preserve"> المتحدة </w:t>
      </w:r>
      <w:r>
        <w:rPr>
          <w:rFonts w:eastAsia="Times New Roman"/>
          <w:rtl/>
          <w:lang w:bidi="ar-IQ"/>
        </w:rPr>
        <w:t>الأمريكيةأو</w:t>
      </w:r>
      <w:r w:rsidRPr="00A670CB">
        <w:rPr>
          <w:rFonts w:eastAsia="Times New Roman"/>
          <w:rtl/>
          <w:lang w:bidi="ar-IQ"/>
        </w:rPr>
        <w:t xml:space="preserve"> حتى مجرد التفكير بمنافسة لأن القرن الحالي لابد </w:t>
      </w:r>
      <w:r>
        <w:rPr>
          <w:rFonts w:eastAsia="Times New Roman" w:hint="cs"/>
          <w:rtl/>
          <w:lang w:bidi="ar-IQ"/>
        </w:rPr>
        <w:t>أ</w:t>
      </w:r>
      <w:r w:rsidRPr="00A670CB">
        <w:rPr>
          <w:rFonts w:eastAsia="Times New Roman"/>
          <w:rtl/>
          <w:lang w:bidi="ar-IQ"/>
        </w:rPr>
        <w:t xml:space="preserve">ن يكون </w:t>
      </w:r>
      <w:r>
        <w:rPr>
          <w:rFonts w:eastAsia="Times New Roman"/>
          <w:rtl/>
          <w:lang w:bidi="ar-IQ"/>
        </w:rPr>
        <w:t>أمريكي</w:t>
      </w:r>
      <w:r w:rsidRPr="00A670CB">
        <w:rPr>
          <w:rFonts w:eastAsia="Times New Roman"/>
          <w:rtl/>
          <w:lang w:bidi="ar-IQ"/>
        </w:rPr>
        <w:t>اً</w:t>
      </w:r>
      <w:r>
        <w:rPr>
          <w:rFonts w:eastAsia="Times New Roman"/>
          <w:rtl/>
          <w:lang w:bidi="ar-IQ"/>
        </w:rPr>
        <w:t>،</w:t>
      </w:r>
      <w:r w:rsidRPr="00A670CB">
        <w:rPr>
          <w:rFonts w:eastAsia="Times New Roman"/>
          <w:rtl/>
          <w:lang w:bidi="ar-IQ"/>
        </w:rPr>
        <w:t xml:space="preserve"> وتم تأخير ذلك من خلال رؤى استراتيجية كان من</w:t>
      </w:r>
      <w:r>
        <w:rPr>
          <w:rFonts w:eastAsia="Times New Roman"/>
          <w:rtl/>
          <w:lang w:bidi="ar-IQ"/>
        </w:rPr>
        <w:t xml:space="preserve"> بين اهمها ما اصطلح على تسميته </w:t>
      </w:r>
      <w:r>
        <w:rPr>
          <w:rFonts w:eastAsia="Times New Roman" w:hint="cs"/>
          <w:rtl/>
          <w:lang w:bidi="ar-IQ"/>
        </w:rPr>
        <w:t>(</w:t>
      </w:r>
      <w:r w:rsidRPr="00A670CB">
        <w:rPr>
          <w:rFonts w:eastAsia="Times New Roman"/>
          <w:rtl/>
          <w:lang w:bidi="ar-IQ"/>
        </w:rPr>
        <w:t xml:space="preserve">استراتيجية </w:t>
      </w:r>
      <w:r>
        <w:rPr>
          <w:rFonts w:eastAsia="Times New Roman"/>
          <w:rtl/>
          <w:lang w:bidi="ar-IQ"/>
        </w:rPr>
        <w:t>الامبراطورية</w:t>
      </w:r>
      <w:r>
        <w:rPr>
          <w:rFonts w:eastAsia="Times New Roman" w:hint="cs"/>
          <w:rtl/>
          <w:lang w:bidi="ar-IQ"/>
        </w:rPr>
        <w:t>)</w:t>
      </w:r>
      <w:r w:rsidRPr="00A670CB">
        <w:rPr>
          <w:rFonts w:eastAsia="Times New Roman"/>
          <w:lang w:bidi="ar-IQ"/>
        </w:rPr>
        <w:t>The Empire Strategy</w:t>
      </w:r>
      <w:r w:rsidRPr="00A670CB">
        <w:rPr>
          <w:rFonts w:eastAsia="Times New Roman"/>
          <w:rtl/>
          <w:lang w:bidi="ar-IQ"/>
        </w:rPr>
        <w:t xml:space="preserve"> وان يتم تبني الامن القومي من خلال هذه </w:t>
      </w:r>
      <w:r>
        <w:rPr>
          <w:rFonts w:eastAsia="Times New Roman"/>
          <w:rtl/>
          <w:lang w:bidi="ar-IQ"/>
        </w:rPr>
        <w:t>الاستراتيجية</w:t>
      </w:r>
      <w:r w:rsidRPr="00A670CB">
        <w:rPr>
          <w:rFonts w:eastAsia="Times New Roman"/>
          <w:vertAlign w:val="superscript"/>
          <w:lang w:bidi="ar-IQ"/>
        </w:rPr>
        <w:t>(</w:t>
      </w:r>
      <w:r w:rsidRPr="00A670CB">
        <w:rPr>
          <w:rStyle w:val="EndnoteReference"/>
          <w:rFonts w:eastAsia="Times New Roman"/>
          <w:lang w:bidi="ar-IQ"/>
        </w:rPr>
        <w:endnoteReference w:id="15"/>
      </w:r>
      <w:r w:rsidRPr="00A670CB">
        <w:rPr>
          <w:rFonts w:eastAsia="Times New Roman"/>
          <w:vertAlign w:val="superscript"/>
          <w:lang w:bidi="ar-IQ"/>
        </w:rPr>
        <w:t>)</w:t>
      </w:r>
      <w:r w:rsidRPr="00A670CB">
        <w:rPr>
          <w:rFonts w:eastAsia="Times New Roman"/>
          <w:rtl/>
          <w:lang w:bidi="ar-IQ"/>
        </w:rPr>
        <w:t xml:space="preserve">. ويرى "روبرت كابلان" مراسل </w:t>
      </w:r>
      <w:r w:rsidRPr="00A670CB">
        <w:rPr>
          <w:rFonts w:eastAsia="Times New Roman"/>
          <w:rtl/>
          <w:lang w:bidi="ar-IQ"/>
        </w:rPr>
        <w:lastRenderedPageBreak/>
        <w:t xml:space="preserve">صحيفة " اتلانتيك منثلي" ان صانعي الاستراتيجيات الامنية والسياسية الامريكان يجب ان يتطلعوا </w:t>
      </w:r>
      <w:r>
        <w:rPr>
          <w:rFonts w:eastAsia="Times New Roman"/>
          <w:rtl/>
          <w:lang w:bidi="ar-IQ"/>
        </w:rPr>
        <w:t>إلى</w:t>
      </w:r>
      <w:r w:rsidRPr="00A670CB">
        <w:rPr>
          <w:rFonts w:eastAsia="Times New Roman"/>
          <w:rtl/>
          <w:lang w:bidi="ar-IQ"/>
        </w:rPr>
        <w:t xml:space="preserve"> الامبراطوريات اليونانية والرومانية والبريطانية ليستفيدوا منها في كيفية صياغة السياسة الخارجية </w:t>
      </w:r>
      <w:r>
        <w:rPr>
          <w:rFonts w:eastAsia="Times New Roman"/>
          <w:rtl/>
          <w:lang w:bidi="ar-IQ"/>
        </w:rPr>
        <w:t>الأمريكية،</w:t>
      </w:r>
      <w:r w:rsidRPr="00A670CB">
        <w:rPr>
          <w:rFonts w:eastAsia="Times New Roman"/>
          <w:rtl/>
          <w:lang w:bidi="ar-IQ"/>
        </w:rPr>
        <w:t xml:space="preserve"> ويرى روما بشكل خاص هي نموذج للقوة الشمولية المهيمنة التي استخدمت وسائل مختلفة من اجل فرض وتشجيع النظام في عالم غير منظم وفوضوي</w:t>
      </w:r>
      <w:r w:rsidRPr="00A670CB">
        <w:rPr>
          <w:rFonts w:eastAsia="Times New Roman"/>
          <w:vertAlign w:val="superscript"/>
          <w:lang w:bidi="ar-IQ"/>
        </w:rPr>
        <w:t>(</w:t>
      </w:r>
      <w:r w:rsidRPr="00A670CB">
        <w:rPr>
          <w:rStyle w:val="EndnoteReference"/>
          <w:rFonts w:eastAsia="Times New Roman"/>
          <w:lang w:bidi="ar-IQ"/>
        </w:rPr>
        <w:endnoteReference w:id="16"/>
      </w:r>
      <w:r w:rsidRPr="00A670CB">
        <w:rPr>
          <w:rFonts w:eastAsia="Times New Roman"/>
          <w:vertAlign w:val="superscript"/>
          <w:lang w:bidi="ar-IQ"/>
        </w:rPr>
        <w:t>)</w:t>
      </w:r>
      <w:r w:rsidRPr="00A670CB">
        <w:rPr>
          <w:rFonts w:eastAsia="Times New Roman"/>
          <w:rtl/>
          <w:lang w:bidi="ar-IQ"/>
        </w:rPr>
        <w:t>.</w:t>
      </w:r>
      <w:r>
        <w:rPr>
          <w:rFonts w:hint="cs"/>
          <w:rtl/>
          <w:lang w:bidi="ar-IQ"/>
        </w:rPr>
        <w:t>ويرى الرئيس الأمريكي (جو بايدن) إن السياسة الخارجية هي امتداد منطقي للعلاقات الشخصية</w:t>
      </w:r>
      <w:r w:rsidRPr="00C4601C">
        <w:rPr>
          <w:vertAlign w:val="superscript"/>
          <w:lang w:bidi="ar-IQ"/>
        </w:rPr>
        <w:endnoteReference w:id="17"/>
      </w:r>
      <w:r w:rsidRPr="00C4601C">
        <w:rPr>
          <w:rFonts w:hint="cs"/>
          <w:vertAlign w:val="superscript"/>
          <w:lang w:bidi="ar-IQ"/>
        </w:rPr>
        <w:t>)</w:t>
      </w:r>
      <w:r>
        <w:rPr>
          <w:rFonts w:hint="cs"/>
          <w:vertAlign w:val="superscript"/>
          <w:rtl/>
          <w:lang w:bidi="ar-IQ"/>
        </w:rPr>
        <w:t xml:space="preserve">) </w:t>
      </w:r>
      <w:r>
        <w:rPr>
          <w:rFonts w:hint="cs"/>
          <w:rtl/>
          <w:lang w:bidi="ar-IQ"/>
        </w:rPr>
        <w:t>وإن الولايات المتحدة دولة ديمقراطية على العكس من روسيا التي تعد دولة ديمقراطية واستبدادية في الوقت نفسه</w:t>
      </w:r>
      <w:r w:rsidRPr="00C4601C">
        <w:rPr>
          <w:rFonts w:hint="cs"/>
          <w:vertAlign w:val="superscript"/>
          <w:lang w:bidi="ar-IQ"/>
        </w:rPr>
        <w:t>(</w:t>
      </w:r>
      <w:r w:rsidRPr="00C4601C">
        <w:rPr>
          <w:rStyle w:val="EndnoteReference"/>
          <w:lang w:bidi="ar-IQ"/>
        </w:rPr>
        <w:endnoteReference w:id="18"/>
      </w:r>
      <w:r w:rsidRPr="00C4601C">
        <w:rPr>
          <w:rFonts w:hint="cs"/>
          <w:vertAlign w:val="superscript"/>
          <w:lang w:bidi="ar-IQ"/>
        </w:rPr>
        <w:t>)</w:t>
      </w:r>
    </w:p>
    <w:p w14:paraId="191E7D97" w14:textId="77777777" w:rsidR="00663402" w:rsidRDefault="00663402" w:rsidP="00A54E87">
      <w:pPr>
        <w:spacing w:after="0"/>
        <w:jc w:val="both"/>
        <w:rPr>
          <w:lang w:bidi="ar-IQ"/>
        </w:rPr>
      </w:pPr>
      <w:r w:rsidRPr="00A670CB">
        <w:rPr>
          <w:rtl/>
          <w:lang w:bidi="ar-IQ"/>
        </w:rPr>
        <w:t xml:space="preserve">  يتضح مما سبق </w:t>
      </w:r>
      <w:r>
        <w:rPr>
          <w:rFonts w:hint="cs"/>
          <w:rtl/>
          <w:lang w:bidi="ar-IQ"/>
        </w:rPr>
        <w:t>إ</w:t>
      </w:r>
      <w:r w:rsidRPr="00A670CB">
        <w:rPr>
          <w:rtl/>
          <w:lang w:bidi="ar-IQ"/>
        </w:rPr>
        <w:t xml:space="preserve">ن </w:t>
      </w:r>
      <w:r>
        <w:rPr>
          <w:rtl/>
          <w:lang w:bidi="ar-IQ"/>
        </w:rPr>
        <w:t>الولايات</w:t>
      </w:r>
      <w:r w:rsidRPr="00A670CB">
        <w:rPr>
          <w:rtl/>
          <w:lang w:bidi="ar-IQ"/>
        </w:rPr>
        <w:t xml:space="preserve"> المتحدة </w:t>
      </w:r>
      <w:r>
        <w:rPr>
          <w:rtl/>
          <w:lang w:bidi="ar-IQ"/>
        </w:rPr>
        <w:t>الأمريكية</w:t>
      </w:r>
      <w:r w:rsidRPr="00A670CB">
        <w:rPr>
          <w:rtl/>
          <w:lang w:bidi="ar-IQ"/>
        </w:rPr>
        <w:t xml:space="preserve"> كانت الدولة الأقوى من ناحية الهيمنة السياسية طوال </w:t>
      </w:r>
      <w:r>
        <w:rPr>
          <w:rFonts w:hint="cs"/>
          <w:rtl/>
          <w:lang w:bidi="ar-IQ"/>
        </w:rPr>
        <w:t>حقبة</w:t>
      </w:r>
      <w:r w:rsidRPr="00A670CB">
        <w:rPr>
          <w:rtl/>
          <w:lang w:bidi="ar-IQ"/>
        </w:rPr>
        <w:t xml:space="preserve"> ما بعد الحرب الباردة و</w:t>
      </w:r>
      <w:r>
        <w:rPr>
          <w:rtl/>
          <w:lang w:bidi="ar-IQ"/>
        </w:rPr>
        <w:t>إلى</w:t>
      </w:r>
      <w:r w:rsidRPr="00A670CB">
        <w:rPr>
          <w:rtl/>
          <w:lang w:bidi="ar-IQ"/>
        </w:rPr>
        <w:t xml:space="preserve"> يومنا هذا</w:t>
      </w:r>
      <w:r>
        <w:rPr>
          <w:rtl/>
          <w:lang w:bidi="ar-IQ"/>
        </w:rPr>
        <w:t>،</w:t>
      </w:r>
      <w:r w:rsidRPr="00A670CB">
        <w:rPr>
          <w:rtl/>
          <w:lang w:bidi="ar-IQ"/>
        </w:rPr>
        <w:t xml:space="preserve"> وانها بعيدة كل البعد عن التراجع والتدهور في امكاناتها السياسية</w:t>
      </w:r>
      <w:r>
        <w:rPr>
          <w:rtl/>
          <w:lang w:bidi="ar-IQ"/>
        </w:rPr>
        <w:t>،</w:t>
      </w:r>
      <w:r w:rsidRPr="00A670CB">
        <w:rPr>
          <w:rtl/>
          <w:lang w:bidi="ar-IQ"/>
        </w:rPr>
        <w:t xml:space="preserve">ولا يبدو عليها في الوقت الحالي </w:t>
      </w:r>
      <w:r>
        <w:rPr>
          <w:rtl/>
          <w:lang w:bidi="ar-IQ"/>
        </w:rPr>
        <w:t>أي</w:t>
      </w:r>
      <w:r w:rsidRPr="00A670CB">
        <w:rPr>
          <w:rtl/>
          <w:lang w:bidi="ar-IQ"/>
        </w:rPr>
        <w:t xml:space="preserve"> مؤشر واضح للضعف</w:t>
      </w:r>
      <w:r>
        <w:rPr>
          <w:rFonts w:hint="cs"/>
          <w:rtl/>
          <w:lang w:bidi="ar-IQ"/>
        </w:rPr>
        <w:t xml:space="preserve"> جراء التنافس مع الصين</w:t>
      </w:r>
      <w:r w:rsidRPr="00A670CB">
        <w:rPr>
          <w:rtl/>
          <w:lang w:bidi="ar-IQ"/>
        </w:rPr>
        <w:t xml:space="preserve">. لأن الهيمنة تفرض على </w:t>
      </w:r>
      <w:r>
        <w:rPr>
          <w:rtl/>
          <w:lang w:bidi="ar-IQ"/>
        </w:rPr>
        <w:t>الولايات</w:t>
      </w:r>
      <w:r w:rsidRPr="00A670CB">
        <w:rPr>
          <w:rtl/>
          <w:lang w:bidi="ar-IQ"/>
        </w:rPr>
        <w:t xml:space="preserve"> المتحدة </w:t>
      </w:r>
      <w:r>
        <w:rPr>
          <w:rtl/>
          <w:lang w:bidi="ar-IQ"/>
        </w:rPr>
        <w:t>الأمريكية</w:t>
      </w:r>
      <w:r w:rsidRPr="00A670CB">
        <w:rPr>
          <w:rtl/>
          <w:lang w:bidi="ar-IQ"/>
        </w:rPr>
        <w:t xml:space="preserve"> ان تسعى دائماً </w:t>
      </w:r>
      <w:r>
        <w:rPr>
          <w:rtl/>
          <w:lang w:bidi="ar-IQ"/>
        </w:rPr>
        <w:t>إلى</w:t>
      </w:r>
      <w:r w:rsidRPr="00A670CB">
        <w:rPr>
          <w:rtl/>
          <w:lang w:bidi="ar-IQ"/>
        </w:rPr>
        <w:t xml:space="preserve"> زيادة قوتها النسبية مقارنة مع قوة الاخرين</w:t>
      </w:r>
      <w:r>
        <w:rPr>
          <w:rtl/>
          <w:lang w:bidi="ar-IQ"/>
        </w:rPr>
        <w:t>،</w:t>
      </w:r>
      <w:r w:rsidRPr="00A670CB">
        <w:rPr>
          <w:rtl/>
          <w:lang w:bidi="ar-IQ"/>
        </w:rPr>
        <w:t xml:space="preserve"> والسبب يعود </w:t>
      </w:r>
      <w:r>
        <w:rPr>
          <w:rtl/>
          <w:lang w:bidi="ar-IQ"/>
        </w:rPr>
        <w:t>إلى</w:t>
      </w:r>
      <w:r w:rsidRPr="00A670CB">
        <w:rPr>
          <w:rtl/>
          <w:lang w:bidi="ar-IQ"/>
        </w:rPr>
        <w:t xml:space="preserve"> "التنافسية" التي تشهدها السياسة الدولية. </w:t>
      </w:r>
    </w:p>
    <w:p w14:paraId="191E7D98" w14:textId="77777777" w:rsidR="00663402" w:rsidRDefault="00663402" w:rsidP="00A54E87">
      <w:pPr>
        <w:spacing w:after="0"/>
        <w:ind w:right="113"/>
        <w:rPr>
          <w:b/>
          <w:bCs/>
          <w:sz w:val="32"/>
          <w:szCs w:val="32"/>
          <w:rtl/>
          <w:lang w:bidi="ar-IQ"/>
        </w:rPr>
      </w:pPr>
      <w:r>
        <w:rPr>
          <w:rFonts w:hint="cs"/>
          <w:b/>
          <w:bCs/>
          <w:sz w:val="32"/>
          <w:szCs w:val="32"/>
          <w:rtl/>
          <w:lang w:bidi="ar-IQ"/>
        </w:rPr>
        <w:t>المحور الثاني: مقومات القوة الاقتصادية الأمريكية</w:t>
      </w:r>
    </w:p>
    <w:p w14:paraId="191E7D99" w14:textId="77777777" w:rsidR="00663402" w:rsidRDefault="00663402" w:rsidP="00A54E87">
      <w:pPr>
        <w:spacing w:after="0"/>
        <w:ind w:right="113"/>
        <w:jc w:val="both"/>
        <w:rPr>
          <w:rtl/>
          <w:lang w:bidi="ar-IQ"/>
        </w:rPr>
      </w:pPr>
      <w:r>
        <w:rPr>
          <w:rFonts w:hint="cs"/>
          <w:rtl/>
          <w:lang w:bidi="ar-IQ"/>
        </w:rPr>
        <w:t xml:space="preserve">   يعد العامل الاقتصادي من اهم العوامل المؤثرة في قوة الدولة، اذ يساهم الاقتصاد في توفير الأمن القومي والقوة العسكرية والسياسية للدولة، كما انه يوفر احتياجات المواطنين من فرص العمل والاستثمارات. ومن ثم فإن التفوق الاقتصادي يساهم في دعم مركز الدولة الخارجي، اذ ان الدولة التي لا تستطي</w:t>
      </w:r>
      <w:r>
        <w:rPr>
          <w:rFonts w:hint="eastAsia"/>
          <w:rtl/>
          <w:lang w:bidi="ar-IQ"/>
        </w:rPr>
        <w:t>ع</w:t>
      </w:r>
      <w:r>
        <w:rPr>
          <w:rFonts w:hint="cs"/>
          <w:rtl/>
          <w:lang w:bidi="ar-IQ"/>
        </w:rPr>
        <w:t xml:space="preserve"> الحفاظ على تفوقها الاقتصادي، تفقد مركزها على الساحة الدولية وهذا ما حد</w:t>
      </w:r>
      <w:r>
        <w:rPr>
          <w:rFonts w:hint="eastAsia"/>
          <w:rtl/>
          <w:lang w:bidi="ar-IQ"/>
        </w:rPr>
        <w:t>ث</w:t>
      </w:r>
      <w:r>
        <w:rPr>
          <w:rFonts w:hint="cs"/>
          <w:rtl/>
          <w:lang w:bidi="ar-IQ"/>
        </w:rPr>
        <w:t xml:space="preserve"> تماما مع الاتحاد السوفيتي عندما تراجع على المستوى الاقتصادي بشكل كبير مما ادى إلى تفككه وانهياره بعد ما كان قطبا مهما في النظام الدولي إلى جانب الولايات المتحدة الأمريكية.</w:t>
      </w:r>
    </w:p>
    <w:p w14:paraId="191E7D9A" w14:textId="77777777" w:rsidR="00663402" w:rsidRDefault="00663402" w:rsidP="00A54E87">
      <w:pPr>
        <w:spacing w:after="0"/>
        <w:ind w:right="113"/>
        <w:jc w:val="both"/>
        <w:rPr>
          <w:rtl/>
          <w:lang w:bidi="ar-IQ"/>
        </w:rPr>
      </w:pPr>
      <w:r>
        <w:rPr>
          <w:rFonts w:hint="cs"/>
          <w:rtl/>
          <w:lang w:bidi="ar-IQ"/>
        </w:rPr>
        <w:lastRenderedPageBreak/>
        <w:t xml:space="preserve">   وتسعى الولايات المتحدة الأمريكية إلى استمرار هيمنتها على النظام الدولي من خلال التأكيد على الجانب الاقتصادي وفق ما يل</w:t>
      </w:r>
      <w:r>
        <w:rPr>
          <w:rFonts w:hint="eastAsia"/>
          <w:rtl/>
          <w:lang w:bidi="ar-IQ"/>
        </w:rPr>
        <w:t>ي</w:t>
      </w:r>
      <w:r>
        <w:rPr>
          <w:rFonts w:hint="cs"/>
          <w:rtl/>
          <w:lang w:bidi="ar-IQ"/>
        </w:rPr>
        <w:t>:</w:t>
      </w:r>
    </w:p>
    <w:p w14:paraId="191E7D9B" w14:textId="77777777" w:rsidR="00663402" w:rsidRPr="00DB07BE" w:rsidRDefault="00663402" w:rsidP="00A54E87">
      <w:pPr>
        <w:spacing w:after="0"/>
        <w:ind w:left="170" w:right="113"/>
        <w:rPr>
          <w:b/>
          <w:bCs/>
          <w:sz w:val="32"/>
          <w:szCs w:val="32"/>
          <w:lang w:bidi="ar-IQ"/>
        </w:rPr>
      </w:pPr>
      <w:r>
        <w:rPr>
          <w:rFonts w:hint="cs"/>
          <w:b/>
          <w:bCs/>
          <w:sz w:val="32"/>
          <w:szCs w:val="32"/>
          <w:rtl/>
          <w:lang w:bidi="ar-IQ"/>
        </w:rPr>
        <w:t>أولاً: التأكيد على استمرارية تفوق أنموذجها الاقتصادي</w:t>
      </w:r>
    </w:p>
    <w:p w14:paraId="191E7D9C" w14:textId="77777777" w:rsidR="00663402" w:rsidRDefault="00663402" w:rsidP="00A54E87">
      <w:pPr>
        <w:spacing w:after="0"/>
        <w:ind w:right="113"/>
        <w:jc w:val="both"/>
        <w:rPr>
          <w:lang w:bidi="ar-IQ"/>
        </w:rPr>
      </w:pPr>
      <w:r>
        <w:rPr>
          <w:rFonts w:hint="cs"/>
          <w:rtl/>
          <w:lang w:bidi="ar-IQ"/>
        </w:rPr>
        <w:t xml:space="preserve">    ويتمتع الاقتصاد الأمريكي بمجموعة من العناصر القوية التي تجعل الاقتصاد العالمي يتأثر كثيرا بالاقتصاد الأمريكي،إذيؤكد (بريجنسكي) مستشار الامن القومي للرئيس الأمريكي الأسبق (جيمي كارتر) بقوله: "إن القوة الأمريكية هي اساس الاستقرار العالمي وإن أي انكماش اقتصادي في الولايات المتحدة الأمريكية سوف تكون له تأثيرات عالمية كبيرة"</w:t>
      </w:r>
      <w:r w:rsidRPr="007D3E9B">
        <w:rPr>
          <w:rFonts w:hint="cs"/>
          <w:vertAlign w:val="superscript"/>
          <w:lang w:bidi="ar-IQ"/>
        </w:rPr>
        <w:t>(</w:t>
      </w:r>
      <w:r w:rsidRPr="007D3E9B">
        <w:rPr>
          <w:rStyle w:val="EndnoteReference"/>
          <w:lang w:bidi="ar-IQ"/>
        </w:rPr>
        <w:endnoteReference w:id="19"/>
      </w:r>
      <w:r w:rsidRPr="007D3E9B">
        <w:rPr>
          <w:rFonts w:hint="cs"/>
          <w:vertAlign w:val="superscript"/>
          <w:lang w:bidi="ar-IQ"/>
        </w:rPr>
        <w:t>)</w:t>
      </w:r>
      <w:r>
        <w:rPr>
          <w:rFonts w:hint="cs"/>
          <w:rtl/>
          <w:lang w:bidi="ar-IQ"/>
        </w:rPr>
        <w:t>، ومن هذه العناصر ما يأتي</w:t>
      </w:r>
      <w:r w:rsidRPr="00F10269">
        <w:rPr>
          <w:rFonts w:hint="cs"/>
          <w:vertAlign w:val="superscript"/>
          <w:lang w:bidi="ar-IQ"/>
        </w:rPr>
        <w:t>(</w:t>
      </w:r>
      <w:r w:rsidRPr="00F10269">
        <w:rPr>
          <w:rStyle w:val="EndnoteReference"/>
          <w:lang w:bidi="ar-IQ"/>
        </w:rPr>
        <w:endnoteReference w:id="20"/>
      </w:r>
      <w:r w:rsidRPr="00F10269">
        <w:rPr>
          <w:rFonts w:hint="cs"/>
          <w:vertAlign w:val="superscript"/>
          <w:lang w:bidi="ar-IQ"/>
        </w:rPr>
        <w:t>)</w:t>
      </w:r>
      <w:r>
        <w:rPr>
          <w:rFonts w:hint="cs"/>
          <w:rtl/>
          <w:lang w:bidi="ar-IQ"/>
        </w:rPr>
        <w:t xml:space="preserve">: </w:t>
      </w:r>
    </w:p>
    <w:p w14:paraId="191E7D9D" w14:textId="77777777" w:rsidR="00663402" w:rsidRPr="0063275B" w:rsidRDefault="00663402" w:rsidP="00A54E87">
      <w:pPr>
        <w:pStyle w:val="ListParagraph"/>
        <w:numPr>
          <w:ilvl w:val="0"/>
          <w:numId w:val="28"/>
        </w:numPr>
        <w:spacing w:after="0"/>
        <w:jc w:val="both"/>
      </w:pPr>
      <w:r w:rsidRPr="003F1258">
        <w:rPr>
          <w:rFonts w:hint="cs"/>
          <w:rtl/>
          <w:lang w:bidi="ar-IQ"/>
        </w:rPr>
        <w:t>يُعدّ الاقتصاد ال</w:t>
      </w:r>
      <w:r>
        <w:rPr>
          <w:rFonts w:hint="cs"/>
          <w:rtl/>
          <w:lang w:bidi="ar-IQ"/>
        </w:rPr>
        <w:t>أمريكي</w:t>
      </w:r>
      <w:r w:rsidRPr="003F1258">
        <w:rPr>
          <w:rFonts w:hint="cs"/>
          <w:rtl/>
          <w:lang w:bidi="ar-IQ"/>
        </w:rPr>
        <w:t xml:space="preserve"> اقتصاداً عملاقاً اذ يشكل 25% من الناتج المحلي الاجمالي العالمي</w:t>
      </w:r>
      <w:r>
        <w:rPr>
          <w:rFonts w:hint="cs"/>
          <w:rtl/>
          <w:lang w:bidi="ar-IQ"/>
        </w:rPr>
        <w:t>،إذ</w:t>
      </w:r>
      <w:r w:rsidRPr="003F1258">
        <w:rPr>
          <w:rFonts w:hint="cs"/>
          <w:rtl/>
          <w:lang w:bidi="ar-IQ"/>
        </w:rPr>
        <w:t>يقدر الناتج المحلي للول</w:t>
      </w:r>
      <w:r>
        <w:rPr>
          <w:rFonts w:hint="cs"/>
          <w:rtl/>
          <w:lang w:bidi="ar-IQ"/>
        </w:rPr>
        <w:t>اي</w:t>
      </w:r>
      <w:r w:rsidRPr="003F1258">
        <w:rPr>
          <w:rFonts w:hint="cs"/>
          <w:rtl/>
          <w:lang w:bidi="ar-IQ"/>
        </w:rPr>
        <w:t xml:space="preserve">ات المتحدة </w:t>
      </w:r>
      <w:r>
        <w:rPr>
          <w:rFonts w:hint="cs"/>
          <w:rtl/>
          <w:lang w:bidi="ar-IQ"/>
        </w:rPr>
        <w:t>الأمريكية</w:t>
      </w:r>
      <w:r w:rsidRPr="003F1258">
        <w:rPr>
          <w:rFonts w:hint="cs"/>
          <w:rtl/>
          <w:lang w:bidi="ar-IQ"/>
        </w:rPr>
        <w:t xml:space="preserve"> حوالي </w:t>
      </w:r>
      <w:r w:rsidRPr="003F1258">
        <w:rPr>
          <w:rtl/>
          <w:lang w:bidi="ar-IQ"/>
        </w:rPr>
        <w:t>23.32</w:t>
      </w:r>
      <w:r w:rsidRPr="003F1258">
        <w:rPr>
          <w:rFonts w:hint="cs"/>
          <w:rtl/>
          <w:lang w:bidi="ar-IQ"/>
        </w:rPr>
        <w:t xml:space="preserve"> ترليون دولار</w:t>
      </w:r>
      <w:r>
        <w:rPr>
          <w:rFonts w:hint="cs"/>
          <w:rtl/>
          <w:lang w:bidi="ar-IQ"/>
        </w:rPr>
        <w:t>،أما</w:t>
      </w:r>
      <w:r w:rsidRPr="003F1258">
        <w:rPr>
          <w:rFonts w:hint="cs"/>
          <w:rtl/>
          <w:lang w:bidi="ar-IQ"/>
        </w:rPr>
        <w:t xml:space="preserve"> الناتج المحلي الاجمالي العالمي فيبلغ 96.35 ترليون دولار</w:t>
      </w:r>
      <w:r w:rsidRPr="003F1258">
        <w:rPr>
          <w:rFonts w:hint="cs"/>
          <w:vertAlign w:val="superscript"/>
          <w:lang w:bidi="ar-IQ"/>
        </w:rPr>
        <w:t>(</w:t>
      </w:r>
      <w:r w:rsidRPr="007E2FFD">
        <w:rPr>
          <w:rStyle w:val="EndnoteReference"/>
          <w:lang w:bidi="ar-IQ"/>
        </w:rPr>
        <w:endnoteReference w:id="21"/>
      </w:r>
      <w:r w:rsidRPr="003F1258">
        <w:rPr>
          <w:rFonts w:hint="cs"/>
          <w:vertAlign w:val="superscript"/>
          <w:lang w:bidi="ar-IQ"/>
        </w:rPr>
        <w:t>)</w:t>
      </w:r>
      <w:r w:rsidRPr="003F1258">
        <w:rPr>
          <w:rFonts w:hint="cs"/>
          <w:rtl/>
          <w:lang w:bidi="ar-IQ"/>
        </w:rPr>
        <w:t>.</w:t>
      </w:r>
    </w:p>
    <w:p w14:paraId="191E7D9E" w14:textId="77777777" w:rsidR="00663402" w:rsidRPr="003F1258" w:rsidRDefault="00663402" w:rsidP="00A54E87">
      <w:pPr>
        <w:pStyle w:val="ListParagraph"/>
        <w:numPr>
          <w:ilvl w:val="0"/>
          <w:numId w:val="28"/>
        </w:numPr>
        <w:spacing w:after="0"/>
        <w:jc w:val="both"/>
      </w:pPr>
      <w:r w:rsidRPr="0063275B">
        <w:rPr>
          <w:rFonts w:hint="cs"/>
          <w:rtl/>
          <w:lang w:bidi="ar-IQ"/>
        </w:rPr>
        <w:t>تشكل واردات الاقتصاد ال</w:t>
      </w:r>
      <w:r>
        <w:rPr>
          <w:rFonts w:hint="cs"/>
          <w:rtl/>
          <w:lang w:bidi="ar-IQ"/>
        </w:rPr>
        <w:t>أمريكي</w:t>
      </w:r>
      <w:r w:rsidRPr="0063275B">
        <w:rPr>
          <w:rFonts w:hint="cs"/>
          <w:rtl/>
          <w:lang w:bidi="ar-IQ"/>
        </w:rPr>
        <w:t xml:space="preserve"> من السلع </w:t>
      </w:r>
      <w:r w:rsidRPr="0063275B">
        <w:rPr>
          <w:rtl/>
          <w:lang w:bidi="ar-IQ"/>
        </w:rPr>
        <w:t>325.8 مليار دولار</w:t>
      </w:r>
      <w:r>
        <w:rPr>
          <w:rFonts w:hint="cs"/>
          <w:rtl/>
          <w:lang w:bidi="ar-IQ"/>
        </w:rPr>
        <w:t>،</w:t>
      </w:r>
      <w:r w:rsidRPr="0063275B">
        <w:rPr>
          <w:rFonts w:hint="cs"/>
          <w:rtl/>
          <w:lang w:bidi="ar-IQ"/>
        </w:rPr>
        <w:t xml:space="preserve"> وهذه نسبه عالية قياساً بالواردات العالمية</w:t>
      </w:r>
      <w:r>
        <w:rPr>
          <w:rFonts w:hint="cs"/>
          <w:rtl/>
          <w:lang w:bidi="ar-IQ"/>
        </w:rPr>
        <w:t>،</w:t>
      </w:r>
      <w:r w:rsidRPr="0063275B">
        <w:rPr>
          <w:rFonts w:hint="cs"/>
          <w:rtl/>
          <w:lang w:bidi="ar-IQ"/>
        </w:rPr>
        <w:t xml:space="preserve"> ومن ثم ف</w:t>
      </w:r>
      <w:r>
        <w:rPr>
          <w:rFonts w:hint="cs"/>
          <w:rtl/>
          <w:lang w:bidi="ar-IQ"/>
        </w:rPr>
        <w:t>إ</w:t>
      </w:r>
      <w:r w:rsidRPr="0063275B">
        <w:rPr>
          <w:rFonts w:hint="cs"/>
          <w:rtl/>
          <w:lang w:bidi="ar-IQ"/>
        </w:rPr>
        <w:t xml:space="preserve">ن </w:t>
      </w:r>
      <w:r>
        <w:rPr>
          <w:rFonts w:hint="cs"/>
          <w:rtl/>
          <w:lang w:bidi="ar-IQ"/>
        </w:rPr>
        <w:t>أي</w:t>
      </w:r>
      <w:r w:rsidRPr="0063275B">
        <w:rPr>
          <w:rFonts w:hint="cs"/>
          <w:rtl/>
          <w:lang w:bidi="ar-IQ"/>
        </w:rPr>
        <w:t xml:space="preserve"> تراجع في الواردات </w:t>
      </w:r>
      <w:r>
        <w:rPr>
          <w:rFonts w:hint="cs"/>
          <w:rtl/>
          <w:lang w:bidi="ar-IQ"/>
        </w:rPr>
        <w:t>الأمريكية</w:t>
      </w:r>
      <w:r w:rsidRPr="0063275B">
        <w:rPr>
          <w:rFonts w:hint="cs"/>
          <w:rtl/>
          <w:lang w:bidi="ar-IQ"/>
        </w:rPr>
        <w:t xml:space="preserve"> ينعكس سلباً على الدول المصدرة</w:t>
      </w:r>
      <w:r>
        <w:rPr>
          <w:rFonts w:hint="cs"/>
          <w:rtl/>
          <w:lang w:bidi="ar-IQ"/>
        </w:rPr>
        <w:t>،</w:t>
      </w:r>
      <w:r w:rsidRPr="0063275B">
        <w:rPr>
          <w:rFonts w:hint="cs"/>
          <w:rtl/>
          <w:lang w:bidi="ar-IQ"/>
        </w:rPr>
        <w:t xml:space="preserve"> وتشكل </w:t>
      </w:r>
      <w:r>
        <w:rPr>
          <w:rFonts w:hint="cs"/>
          <w:rtl/>
          <w:lang w:bidi="ar-IQ"/>
        </w:rPr>
        <w:t>أي</w:t>
      </w:r>
      <w:r w:rsidRPr="0063275B">
        <w:rPr>
          <w:rFonts w:hint="cs"/>
          <w:rtl/>
          <w:lang w:bidi="ar-IQ"/>
        </w:rPr>
        <w:t xml:space="preserve">ضاً الصادرات </w:t>
      </w:r>
      <w:r>
        <w:rPr>
          <w:rFonts w:hint="cs"/>
          <w:rtl/>
          <w:lang w:bidi="ar-IQ"/>
        </w:rPr>
        <w:t>الأمريكية</w:t>
      </w:r>
      <w:r w:rsidRPr="0063275B">
        <w:rPr>
          <w:rtl/>
          <w:lang w:bidi="ar-IQ"/>
        </w:rPr>
        <w:t>257</w:t>
      </w:r>
      <w:r w:rsidRPr="0063275B">
        <w:rPr>
          <w:rFonts w:hint="cs"/>
          <w:rtl/>
          <w:lang w:bidi="ar-IQ"/>
        </w:rPr>
        <w:t xml:space="preserve"> مليار دولار حسب احصائيات 2023</w:t>
      </w:r>
      <w:r w:rsidRPr="0063275B">
        <w:rPr>
          <w:rFonts w:hint="cs"/>
          <w:vertAlign w:val="superscript"/>
          <w:lang w:bidi="ar-IQ"/>
        </w:rPr>
        <w:t>(</w:t>
      </w:r>
      <w:r w:rsidRPr="007E2FFD">
        <w:rPr>
          <w:rStyle w:val="EndnoteReference"/>
          <w:lang w:bidi="ar-IQ"/>
        </w:rPr>
        <w:endnoteReference w:id="22"/>
      </w:r>
      <w:r w:rsidRPr="0063275B">
        <w:rPr>
          <w:rFonts w:hint="cs"/>
          <w:vertAlign w:val="superscript"/>
          <w:lang w:bidi="ar-IQ"/>
        </w:rPr>
        <w:t>)</w:t>
      </w:r>
      <w:r w:rsidRPr="0063275B">
        <w:rPr>
          <w:rFonts w:hint="cs"/>
          <w:rtl/>
          <w:lang w:bidi="ar-IQ"/>
        </w:rPr>
        <w:t>.</w:t>
      </w:r>
    </w:p>
    <w:p w14:paraId="191E7D9F" w14:textId="77777777" w:rsidR="00663402" w:rsidRPr="003F1258" w:rsidRDefault="00663402" w:rsidP="00A54E87">
      <w:pPr>
        <w:pStyle w:val="ListParagraph"/>
        <w:numPr>
          <w:ilvl w:val="0"/>
          <w:numId w:val="28"/>
        </w:numPr>
        <w:spacing w:after="0"/>
        <w:jc w:val="both"/>
      </w:pPr>
      <w:r w:rsidRPr="003F1258">
        <w:rPr>
          <w:rFonts w:hint="cs"/>
          <w:rtl/>
          <w:lang w:bidi="ar-IQ"/>
        </w:rPr>
        <w:t>ل</w:t>
      </w:r>
      <w:r>
        <w:rPr>
          <w:rFonts w:hint="cs"/>
          <w:rtl/>
          <w:lang w:bidi="ar-IQ"/>
        </w:rPr>
        <w:t>اي</w:t>
      </w:r>
      <w:r w:rsidRPr="003F1258">
        <w:rPr>
          <w:rFonts w:hint="cs"/>
          <w:rtl/>
          <w:lang w:bidi="ar-IQ"/>
        </w:rPr>
        <w:t>زال الدولار يحتل المركز ال</w:t>
      </w:r>
      <w:r>
        <w:rPr>
          <w:rFonts w:hint="cs"/>
          <w:rtl/>
          <w:lang w:bidi="ar-IQ"/>
        </w:rPr>
        <w:t>أو</w:t>
      </w:r>
      <w:r w:rsidRPr="003F1258">
        <w:rPr>
          <w:rFonts w:hint="cs"/>
          <w:rtl/>
          <w:lang w:bidi="ar-IQ"/>
        </w:rPr>
        <w:t>ل في النظام النقدي الدولي</w:t>
      </w:r>
      <w:r>
        <w:rPr>
          <w:rFonts w:hint="cs"/>
          <w:rtl/>
          <w:lang w:bidi="ar-IQ"/>
        </w:rPr>
        <w:t>،</w:t>
      </w:r>
      <w:r w:rsidRPr="003F1258">
        <w:rPr>
          <w:rFonts w:hint="cs"/>
          <w:rtl/>
          <w:lang w:bidi="ar-IQ"/>
        </w:rPr>
        <w:t xml:space="preserve"> كونه يهيمن على ثلثي الاحتياطات الدولية للعملات الحرة</w:t>
      </w:r>
      <w:r>
        <w:rPr>
          <w:rFonts w:hint="cs"/>
          <w:rtl/>
          <w:lang w:bidi="ar-IQ"/>
        </w:rPr>
        <w:t>،</w:t>
      </w:r>
      <w:r w:rsidRPr="003F1258">
        <w:rPr>
          <w:rFonts w:hint="cs"/>
          <w:rtl/>
          <w:lang w:bidi="ar-IQ"/>
        </w:rPr>
        <w:t xml:space="preserve"> وهذا الأمر يعطي </w:t>
      </w:r>
      <w:r>
        <w:rPr>
          <w:rFonts w:hint="cs"/>
          <w:rtl/>
          <w:lang w:bidi="ar-IQ"/>
        </w:rPr>
        <w:t>الولايات</w:t>
      </w:r>
      <w:r w:rsidRPr="003F1258">
        <w:rPr>
          <w:rFonts w:hint="cs"/>
          <w:rtl/>
          <w:lang w:bidi="ar-IQ"/>
        </w:rPr>
        <w:t xml:space="preserve"> المتحدة وضعا خاصاً من ناحية تسديد وارداتها بالعملة الوطنية.</w:t>
      </w:r>
    </w:p>
    <w:p w14:paraId="191E7DA0" w14:textId="77777777" w:rsidR="00663402" w:rsidRPr="003F1258" w:rsidRDefault="00663402" w:rsidP="00A54E87">
      <w:pPr>
        <w:pStyle w:val="ListParagraph"/>
        <w:numPr>
          <w:ilvl w:val="0"/>
          <w:numId w:val="28"/>
        </w:numPr>
        <w:spacing w:after="0"/>
        <w:jc w:val="both"/>
      </w:pPr>
      <w:r>
        <w:rPr>
          <w:rFonts w:hint="cs"/>
          <w:rtl/>
          <w:lang w:bidi="ar-IQ"/>
        </w:rPr>
        <w:t>إ</w:t>
      </w:r>
      <w:r w:rsidRPr="003F1258">
        <w:rPr>
          <w:rFonts w:hint="cs"/>
          <w:rtl/>
          <w:lang w:bidi="ar-IQ"/>
        </w:rPr>
        <w:t>ن كثير من دول العالم تعت</w:t>
      </w:r>
      <w:r>
        <w:rPr>
          <w:rFonts w:hint="cs"/>
          <w:rtl/>
          <w:lang w:bidi="ar-IQ"/>
        </w:rPr>
        <w:t>مد بالمرتبة الاساس على السوق الأمريكية</w:t>
      </w:r>
      <w:r w:rsidRPr="003F1258">
        <w:rPr>
          <w:rFonts w:hint="cs"/>
          <w:rtl/>
          <w:lang w:bidi="ar-IQ"/>
        </w:rPr>
        <w:t xml:space="preserve"> في تصدير سلعها ومنتجاتها</w:t>
      </w:r>
      <w:r>
        <w:rPr>
          <w:rFonts w:hint="cs"/>
          <w:rtl/>
          <w:lang w:bidi="ar-IQ"/>
        </w:rPr>
        <w:t>،إ</w:t>
      </w:r>
      <w:r w:rsidRPr="003F1258">
        <w:rPr>
          <w:rFonts w:hint="cs"/>
          <w:rtl/>
          <w:lang w:bidi="ar-IQ"/>
        </w:rPr>
        <w:t>ذ تشكل نسبة صادرات كندا للول</w:t>
      </w:r>
      <w:r>
        <w:rPr>
          <w:rFonts w:hint="cs"/>
          <w:rtl/>
          <w:lang w:bidi="ar-IQ"/>
        </w:rPr>
        <w:t>اي</w:t>
      </w:r>
      <w:r w:rsidRPr="003F1258">
        <w:rPr>
          <w:rFonts w:hint="cs"/>
          <w:rtl/>
          <w:lang w:bidi="ar-IQ"/>
        </w:rPr>
        <w:t xml:space="preserve">ات المتحدة </w:t>
      </w:r>
      <w:r>
        <w:rPr>
          <w:rFonts w:hint="cs"/>
          <w:rtl/>
          <w:lang w:bidi="ar-IQ"/>
        </w:rPr>
        <w:t>الأمريكية</w:t>
      </w:r>
      <w:r w:rsidRPr="003F1258">
        <w:rPr>
          <w:rFonts w:hint="cs"/>
          <w:rtl/>
          <w:lang w:bidi="ar-IQ"/>
        </w:rPr>
        <w:t xml:space="preserve"> 83%  </w:t>
      </w:r>
      <w:r w:rsidRPr="003F1258">
        <w:rPr>
          <w:rFonts w:hint="cs"/>
          <w:rtl/>
          <w:lang w:bidi="ar-IQ"/>
        </w:rPr>
        <w:lastRenderedPageBreak/>
        <w:t xml:space="preserve">ونسبة صادرات المكسيك </w:t>
      </w:r>
      <w:r>
        <w:rPr>
          <w:rFonts w:hint="cs"/>
          <w:rtl/>
          <w:lang w:bidi="ar-IQ"/>
        </w:rPr>
        <w:t>إلى</w:t>
      </w:r>
      <w:r w:rsidRPr="003F1258">
        <w:rPr>
          <w:rFonts w:hint="cs"/>
          <w:rtl/>
          <w:lang w:bidi="ar-IQ"/>
        </w:rPr>
        <w:t xml:space="preserve"> السوق </w:t>
      </w:r>
      <w:r>
        <w:rPr>
          <w:rFonts w:hint="cs"/>
          <w:rtl/>
          <w:lang w:bidi="ar-IQ"/>
        </w:rPr>
        <w:t>الأمريكية</w:t>
      </w:r>
      <w:r w:rsidRPr="003F1258">
        <w:rPr>
          <w:rFonts w:hint="cs"/>
          <w:rtl/>
          <w:lang w:bidi="ar-IQ"/>
        </w:rPr>
        <w:t xml:space="preserve"> 88% كما </w:t>
      </w:r>
      <w:r>
        <w:rPr>
          <w:rFonts w:hint="cs"/>
          <w:rtl/>
          <w:lang w:bidi="ar-IQ"/>
        </w:rPr>
        <w:t>إ</w:t>
      </w:r>
      <w:r w:rsidRPr="003F1258">
        <w:rPr>
          <w:rFonts w:hint="cs"/>
          <w:rtl/>
          <w:lang w:bidi="ar-IQ"/>
        </w:rPr>
        <w:t>ن نسبة كبيرة من صادرات الصين</w:t>
      </w:r>
      <w:r>
        <w:rPr>
          <w:rFonts w:hint="cs"/>
          <w:rtl/>
          <w:lang w:bidi="ar-IQ"/>
        </w:rPr>
        <w:t>،</w:t>
      </w:r>
      <w:r w:rsidRPr="003F1258">
        <w:rPr>
          <w:rFonts w:hint="cs"/>
          <w:rtl/>
          <w:lang w:bidi="ar-IQ"/>
        </w:rPr>
        <w:t xml:space="preserve"> ماليزيا</w:t>
      </w:r>
      <w:r>
        <w:rPr>
          <w:rFonts w:hint="cs"/>
          <w:rtl/>
          <w:lang w:bidi="ar-IQ"/>
        </w:rPr>
        <w:t>،</w:t>
      </w:r>
      <w:r w:rsidRPr="003F1258">
        <w:rPr>
          <w:rFonts w:hint="cs"/>
          <w:rtl/>
          <w:lang w:bidi="ar-IQ"/>
        </w:rPr>
        <w:t xml:space="preserve"> اليابان</w:t>
      </w:r>
      <w:r>
        <w:rPr>
          <w:rFonts w:hint="cs"/>
          <w:rtl/>
          <w:lang w:bidi="ar-IQ"/>
        </w:rPr>
        <w:t>،</w:t>
      </w:r>
      <w:r w:rsidRPr="003F1258">
        <w:rPr>
          <w:rFonts w:hint="cs"/>
          <w:rtl/>
          <w:lang w:bidi="ar-IQ"/>
        </w:rPr>
        <w:t xml:space="preserve"> سنغافورة</w:t>
      </w:r>
      <w:r>
        <w:rPr>
          <w:rFonts w:hint="cs"/>
          <w:rtl/>
          <w:lang w:bidi="ar-IQ"/>
        </w:rPr>
        <w:t>،</w:t>
      </w:r>
      <w:r w:rsidRPr="003F1258">
        <w:rPr>
          <w:rFonts w:hint="cs"/>
          <w:rtl/>
          <w:lang w:bidi="ar-IQ"/>
        </w:rPr>
        <w:t xml:space="preserve"> ت</w:t>
      </w:r>
      <w:r>
        <w:rPr>
          <w:rFonts w:hint="cs"/>
          <w:rtl/>
          <w:lang w:bidi="ar-IQ"/>
        </w:rPr>
        <w:t>اي</w:t>
      </w:r>
      <w:r w:rsidRPr="003F1258">
        <w:rPr>
          <w:rFonts w:hint="cs"/>
          <w:rtl/>
          <w:lang w:bidi="ar-IQ"/>
        </w:rPr>
        <w:t xml:space="preserve">لند تذهب </w:t>
      </w:r>
      <w:r>
        <w:rPr>
          <w:rFonts w:hint="cs"/>
          <w:rtl/>
          <w:lang w:bidi="ar-IQ"/>
        </w:rPr>
        <w:t>إلى</w:t>
      </w:r>
      <w:r w:rsidRPr="003F1258">
        <w:rPr>
          <w:rFonts w:hint="cs"/>
          <w:rtl/>
          <w:lang w:bidi="ar-IQ"/>
        </w:rPr>
        <w:t xml:space="preserve"> السوق </w:t>
      </w:r>
      <w:r>
        <w:rPr>
          <w:rFonts w:hint="cs"/>
          <w:rtl/>
          <w:lang w:bidi="ar-IQ"/>
        </w:rPr>
        <w:t>الأمريكية</w:t>
      </w:r>
      <w:r w:rsidRPr="003F1258">
        <w:rPr>
          <w:rFonts w:hint="cs"/>
          <w:rtl/>
          <w:lang w:bidi="ar-IQ"/>
        </w:rPr>
        <w:t xml:space="preserve">. </w:t>
      </w:r>
    </w:p>
    <w:p w14:paraId="191E7DA1" w14:textId="77777777" w:rsidR="00663402" w:rsidRDefault="00663402" w:rsidP="00A54E87">
      <w:pPr>
        <w:pStyle w:val="ListParagraph"/>
        <w:numPr>
          <w:ilvl w:val="0"/>
          <w:numId w:val="28"/>
        </w:numPr>
        <w:spacing w:after="0"/>
        <w:jc w:val="both"/>
        <w:rPr>
          <w:lang w:bidi="ar-IQ"/>
        </w:rPr>
      </w:pPr>
      <w:r>
        <w:rPr>
          <w:rFonts w:hint="cs"/>
          <w:rtl/>
          <w:lang w:bidi="ar-IQ"/>
        </w:rPr>
        <w:t>يُعدّ</w:t>
      </w:r>
      <w:r w:rsidRPr="003F1258">
        <w:rPr>
          <w:rFonts w:hint="cs"/>
          <w:rtl/>
          <w:lang w:bidi="ar-IQ"/>
        </w:rPr>
        <w:t xml:space="preserve"> الاقتصاد ال</w:t>
      </w:r>
      <w:r>
        <w:rPr>
          <w:rFonts w:hint="cs"/>
          <w:rtl/>
          <w:lang w:bidi="ar-IQ"/>
        </w:rPr>
        <w:t>أمريكي</w:t>
      </w:r>
      <w:r w:rsidRPr="003F1258">
        <w:rPr>
          <w:rFonts w:hint="cs"/>
          <w:rtl/>
          <w:lang w:bidi="ar-IQ"/>
        </w:rPr>
        <w:t xml:space="preserve"> من اكبر الاقتصاديا</w:t>
      </w:r>
      <w:r w:rsidRPr="003F1258">
        <w:rPr>
          <w:rFonts w:hint="eastAsia"/>
          <w:rtl/>
          <w:lang w:bidi="ar-IQ"/>
        </w:rPr>
        <w:t>ت</w:t>
      </w:r>
      <w:r w:rsidRPr="003F1258">
        <w:rPr>
          <w:rFonts w:hint="cs"/>
          <w:rtl/>
          <w:lang w:bidi="ar-IQ"/>
        </w:rPr>
        <w:t xml:space="preserve"> التي تستثمر في الخارج</w:t>
      </w:r>
      <w:r>
        <w:rPr>
          <w:rFonts w:hint="cs"/>
          <w:rtl/>
          <w:lang w:bidi="ar-IQ"/>
        </w:rPr>
        <w:t>،إ</w:t>
      </w:r>
      <w:r w:rsidRPr="003F1258">
        <w:rPr>
          <w:rFonts w:hint="cs"/>
          <w:rtl/>
          <w:lang w:bidi="ar-IQ"/>
        </w:rPr>
        <w:t xml:space="preserve">ذ بلغ حجم الاستثمارات </w:t>
      </w:r>
      <w:r>
        <w:rPr>
          <w:rFonts w:hint="cs"/>
          <w:rtl/>
          <w:lang w:bidi="ar-IQ"/>
        </w:rPr>
        <w:t>الأمريكية</w:t>
      </w:r>
      <w:r w:rsidRPr="003F1258">
        <w:rPr>
          <w:rFonts w:hint="cs"/>
          <w:rtl/>
          <w:lang w:bidi="ar-IQ"/>
        </w:rPr>
        <w:t xml:space="preserve"> في عام 2019 فقط 5.96 ترليون دولار</w:t>
      </w:r>
      <w:r>
        <w:rPr>
          <w:rFonts w:hint="cs"/>
          <w:rtl/>
          <w:lang w:bidi="ar-IQ"/>
        </w:rPr>
        <w:t>، وبالمقابل تعد الولايات المتحدة أكثر دولة تستقبل استثمارات أجنبية</w:t>
      </w:r>
      <w:r w:rsidRPr="003F1258">
        <w:rPr>
          <w:rFonts w:hint="cs"/>
          <w:vertAlign w:val="superscript"/>
          <w:lang w:bidi="ar-IQ"/>
        </w:rPr>
        <w:t>(</w:t>
      </w:r>
      <w:r w:rsidRPr="009429EB">
        <w:rPr>
          <w:rStyle w:val="EndnoteReference"/>
          <w:lang w:bidi="ar-IQ"/>
        </w:rPr>
        <w:endnoteReference w:id="23"/>
      </w:r>
      <w:r w:rsidRPr="003F1258">
        <w:rPr>
          <w:rFonts w:hint="cs"/>
          <w:vertAlign w:val="superscript"/>
          <w:lang w:bidi="ar-IQ"/>
        </w:rPr>
        <w:t>)</w:t>
      </w:r>
      <w:r w:rsidRPr="003F1258">
        <w:rPr>
          <w:rFonts w:hint="cs"/>
          <w:rtl/>
          <w:lang w:bidi="ar-IQ"/>
        </w:rPr>
        <w:t>.</w:t>
      </w:r>
    </w:p>
    <w:p w14:paraId="191E7DA2" w14:textId="77777777" w:rsidR="00663402" w:rsidRPr="00C620AE" w:rsidRDefault="00663402" w:rsidP="00A54E87">
      <w:pPr>
        <w:spacing w:after="0"/>
        <w:ind w:left="720"/>
        <w:jc w:val="both"/>
        <w:rPr>
          <w:rtl/>
          <w:lang w:bidi="ar-IQ"/>
        </w:rPr>
      </w:pPr>
      <w:r>
        <w:rPr>
          <w:rFonts w:hint="cs"/>
          <w:rtl/>
          <w:lang w:bidi="ar-IQ"/>
        </w:rPr>
        <w:t>والملاحظ مما تقدم إ</w:t>
      </w:r>
      <w:r w:rsidRPr="00C620AE">
        <w:rPr>
          <w:rFonts w:hint="cs"/>
          <w:rtl/>
          <w:lang w:bidi="ar-IQ"/>
        </w:rPr>
        <w:t xml:space="preserve">ن </w:t>
      </w:r>
      <w:r>
        <w:rPr>
          <w:rtl/>
          <w:lang w:bidi="ar-IQ"/>
        </w:rPr>
        <w:t>الولايات</w:t>
      </w:r>
      <w:r w:rsidRPr="00C620AE">
        <w:rPr>
          <w:rtl/>
          <w:lang w:bidi="ar-IQ"/>
        </w:rPr>
        <w:t xml:space="preserve"> المتحدة تحظى بمكانة مهمة على صعيد </w:t>
      </w:r>
      <w:r w:rsidRPr="00C620AE">
        <w:rPr>
          <w:rFonts w:hint="cs"/>
          <w:rtl/>
          <w:lang w:bidi="ar-IQ"/>
        </w:rPr>
        <w:t>ا</w:t>
      </w:r>
      <w:r w:rsidRPr="00C620AE">
        <w:rPr>
          <w:rtl/>
          <w:lang w:bidi="ar-IQ"/>
        </w:rPr>
        <w:t>لسيطرة على مصادر الطاقة والموارد ال</w:t>
      </w:r>
      <w:r>
        <w:rPr>
          <w:rtl/>
          <w:lang w:bidi="ar-IQ"/>
        </w:rPr>
        <w:t>أو</w:t>
      </w:r>
      <w:r w:rsidRPr="00C620AE">
        <w:rPr>
          <w:rtl/>
          <w:lang w:bidi="ar-IQ"/>
        </w:rPr>
        <w:t>لية</w:t>
      </w:r>
      <w:r>
        <w:rPr>
          <w:rtl/>
          <w:lang w:bidi="ar-IQ"/>
        </w:rPr>
        <w:t>،</w:t>
      </w:r>
      <w:r w:rsidRPr="00C620AE">
        <w:rPr>
          <w:rtl/>
          <w:lang w:bidi="ar-IQ"/>
        </w:rPr>
        <w:t xml:space="preserve"> كالنفط والمعادن</w:t>
      </w:r>
      <w:r w:rsidRPr="00C620AE">
        <w:rPr>
          <w:rFonts w:hint="cs"/>
          <w:rtl/>
          <w:lang w:bidi="ar-IQ"/>
        </w:rPr>
        <w:t xml:space="preserve"> ال</w:t>
      </w:r>
      <w:r>
        <w:rPr>
          <w:rFonts w:hint="cs"/>
          <w:rtl/>
          <w:lang w:bidi="ar-IQ"/>
        </w:rPr>
        <w:t>أخرى</w:t>
      </w:r>
      <w:r>
        <w:rPr>
          <w:rtl/>
          <w:lang w:bidi="ar-IQ"/>
        </w:rPr>
        <w:t>،</w:t>
      </w:r>
      <w:r w:rsidRPr="00C620AE">
        <w:rPr>
          <w:rFonts w:hint="cs"/>
          <w:rtl/>
          <w:lang w:bidi="ar-IQ"/>
        </w:rPr>
        <w:t>كما تحتوي على</w:t>
      </w:r>
      <w:r w:rsidRPr="00C620AE">
        <w:rPr>
          <w:rtl/>
          <w:lang w:bidi="ar-IQ"/>
        </w:rPr>
        <w:t xml:space="preserve"> المخزون الاحتياطي والاستراتيجي من النفط والذهب والعملات الأجنبية والأرصدة في مختلف بنوك العالم. </w:t>
      </w:r>
      <w:r w:rsidRPr="00C620AE">
        <w:rPr>
          <w:rFonts w:hint="cs"/>
          <w:rtl/>
          <w:lang w:bidi="ar-IQ"/>
        </w:rPr>
        <w:t>وطبقا لذلك</w:t>
      </w:r>
      <w:r w:rsidRPr="00C620AE">
        <w:rPr>
          <w:rtl/>
          <w:lang w:bidi="ar-IQ"/>
        </w:rPr>
        <w:t xml:space="preserve"> يمكن القول</w:t>
      </w:r>
      <w:r>
        <w:rPr>
          <w:rFonts w:hint="cs"/>
          <w:rtl/>
          <w:lang w:bidi="ar-IQ"/>
        </w:rPr>
        <w:t>إ</w:t>
      </w:r>
      <w:r w:rsidRPr="00C620AE">
        <w:rPr>
          <w:rFonts w:hint="cs"/>
          <w:rtl/>
          <w:lang w:bidi="ar-IQ"/>
        </w:rPr>
        <w:t xml:space="preserve">ن </w:t>
      </w:r>
      <w:r w:rsidRPr="00C620AE">
        <w:rPr>
          <w:rtl/>
          <w:lang w:bidi="ar-IQ"/>
        </w:rPr>
        <w:t>الاقتصاد ال</w:t>
      </w:r>
      <w:r>
        <w:rPr>
          <w:rtl/>
          <w:lang w:bidi="ar-IQ"/>
        </w:rPr>
        <w:t>أمريكي</w:t>
      </w:r>
      <w:r w:rsidRPr="00C620AE">
        <w:rPr>
          <w:rtl/>
          <w:lang w:bidi="ar-IQ"/>
        </w:rPr>
        <w:t xml:space="preserve"> يعد </w:t>
      </w:r>
      <w:r w:rsidRPr="00C620AE">
        <w:rPr>
          <w:rFonts w:hint="cs"/>
          <w:rtl/>
          <w:lang w:bidi="ar-IQ"/>
        </w:rPr>
        <w:t>ا</w:t>
      </w:r>
      <w:r w:rsidRPr="00C620AE">
        <w:rPr>
          <w:rtl/>
          <w:lang w:bidi="ar-IQ"/>
        </w:rPr>
        <w:t>ضخم اقتصاد في العالم</w:t>
      </w:r>
      <w:r>
        <w:rPr>
          <w:rFonts w:hint="cs"/>
          <w:rtl/>
          <w:lang w:bidi="ar-IQ"/>
        </w:rPr>
        <w:t>،</w:t>
      </w:r>
      <w:r w:rsidRPr="00C620AE">
        <w:rPr>
          <w:rFonts w:hint="cs"/>
          <w:rtl/>
          <w:lang w:bidi="ar-IQ"/>
        </w:rPr>
        <w:t xml:space="preserve">كون </w:t>
      </w:r>
      <w:r>
        <w:rPr>
          <w:rFonts w:hint="cs"/>
          <w:rtl/>
          <w:lang w:bidi="ar-IQ"/>
        </w:rPr>
        <w:t>الولايات</w:t>
      </w:r>
      <w:r w:rsidRPr="00C620AE">
        <w:rPr>
          <w:rFonts w:hint="cs"/>
          <w:rtl/>
          <w:lang w:bidi="ar-IQ"/>
        </w:rPr>
        <w:t xml:space="preserve"> المتحدة </w:t>
      </w:r>
      <w:r>
        <w:rPr>
          <w:rFonts w:hint="cs"/>
          <w:rtl/>
          <w:lang w:bidi="ar-IQ"/>
        </w:rPr>
        <w:t>الأمريكية</w:t>
      </w:r>
      <w:r w:rsidRPr="00C620AE">
        <w:rPr>
          <w:rFonts w:hint="cs"/>
          <w:rtl/>
          <w:lang w:bidi="ar-IQ"/>
        </w:rPr>
        <w:t xml:space="preserve"> على عكس بلدان كثيرة</w:t>
      </w:r>
      <w:r>
        <w:rPr>
          <w:rFonts w:hint="cs"/>
          <w:rtl/>
          <w:lang w:bidi="ar-IQ"/>
        </w:rPr>
        <w:t>،</w:t>
      </w:r>
      <w:r w:rsidRPr="00C620AE">
        <w:rPr>
          <w:rFonts w:hint="cs"/>
          <w:rtl/>
          <w:lang w:bidi="ar-IQ"/>
        </w:rPr>
        <w:t xml:space="preserve"> استطاعت تحول هذه الموارد </w:t>
      </w:r>
      <w:r>
        <w:rPr>
          <w:rFonts w:hint="cs"/>
          <w:rtl/>
          <w:lang w:bidi="ar-IQ"/>
        </w:rPr>
        <w:t>إلى</w:t>
      </w:r>
      <w:r w:rsidRPr="00C620AE">
        <w:rPr>
          <w:rFonts w:hint="cs"/>
          <w:rtl/>
          <w:lang w:bidi="ar-IQ"/>
        </w:rPr>
        <w:t xml:space="preserve"> موارد ذات تأثير فعال على المستوى الدولي</w:t>
      </w:r>
      <w:r w:rsidRPr="00C620AE">
        <w:rPr>
          <w:rFonts w:hint="cs"/>
          <w:vertAlign w:val="superscript"/>
          <w:lang w:bidi="ar-IQ"/>
        </w:rPr>
        <w:t>(</w:t>
      </w:r>
      <w:r w:rsidRPr="009B0A0B">
        <w:rPr>
          <w:rStyle w:val="EndnoteReference"/>
          <w:lang w:bidi="ar-IQ"/>
        </w:rPr>
        <w:endnoteReference w:id="24"/>
      </w:r>
      <w:r w:rsidRPr="00C620AE">
        <w:rPr>
          <w:rFonts w:hint="cs"/>
          <w:vertAlign w:val="superscript"/>
          <w:lang w:bidi="ar-IQ"/>
        </w:rPr>
        <w:t>)</w:t>
      </w:r>
      <w:r w:rsidRPr="00C620AE">
        <w:rPr>
          <w:rFonts w:hint="cs"/>
          <w:rtl/>
          <w:lang w:bidi="ar-IQ"/>
        </w:rPr>
        <w:t>.</w:t>
      </w:r>
    </w:p>
    <w:p w14:paraId="191E7DA3" w14:textId="77777777" w:rsidR="00663402" w:rsidRPr="005866BB" w:rsidRDefault="00663402" w:rsidP="00A54E87">
      <w:pPr>
        <w:spacing w:after="0"/>
        <w:jc w:val="both"/>
        <w:rPr>
          <w:rtl/>
        </w:rPr>
      </w:pPr>
      <w:r>
        <w:rPr>
          <w:rFonts w:hint="cs"/>
          <w:rtl/>
          <w:lang w:bidi="ar-IQ"/>
        </w:rPr>
        <w:t xml:space="preserve">    فضلاً عن ذلك فإن من مؤشرات تفوق الولايات المتحدة من الناحية الاقتصادية، يأتي من خلال استحواذها على معظم الشركات المتعددة الجنسية في العالم</w:t>
      </w:r>
      <w:r w:rsidRPr="00821F1D">
        <w:rPr>
          <w:rFonts w:hint="cs"/>
          <w:vertAlign w:val="superscript"/>
          <w:lang w:bidi="ar-IQ"/>
        </w:rPr>
        <w:t>(</w:t>
      </w:r>
      <w:r w:rsidRPr="00821F1D">
        <w:rPr>
          <w:rStyle w:val="EndnoteReference"/>
          <w:lang w:bidi="ar-IQ"/>
        </w:rPr>
        <w:endnoteReference w:id="25"/>
      </w:r>
      <w:r w:rsidRPr="00821F1D">
        <w:rPr>
          <w:rFonts w:hint="cs"/>
          <w:vertAlign w:val="superscript"/>
          <w:lang w:bidi="ar-IQ"/>
        </w:rPr>
        <w:t>)</w:t>
      </w:r>
      <w:r>
        <w:rPr>
          <w:rFonts w:hint="cs"/>
          <w:rtl/>
          <w:lang w:bidi="ar-IQ"/>
        </w:rPr>
        <w:t>، إذ تمتلك الولايات المتحدة الأمريكية  100 شركة عملاقة في العالم منها:(</w:t>
      </w:r>
      <w:r w:rsidRPr="006E26F1">
        <w:rPr>
          <w:rFonts w:cstheme="minorHAnsi"/>
          <w:lang w:bidi="ar-IQ"/>
        </w:rPr>
        <w:t>Apple</w:t>
      </w:r>
      <w:r>
        <w:rPr>
          <w:rFonts w:hint="cs"/>
          <w:rtl/>
          <w:lang w:bidi="ar-IQ"/>
        </w:rPr>
        <w:t xml:space="preserve"> وتبلغ قيمتها السوقية </w:t>
      </w:r>
      <w:r w:rsidRPr="006E26F1">
        <w:rPr>
          <w:rtl/>
          <w:lang w:bidi="ar-IQ"/>
        </w:rPr>
        <w:t>2.466</w:t>
      </w:r>
      <w:r>
        <w:rPr>
          <w:rFonts w:hint="cs"/>
          <w:rtl/>
          <w:lang w:bidi="ar-IQ"/>
        </w:rPr>
        <w:t xml:space="preserve"> ترليون دولار،</w:t>
      </w:r>
      <w:r w:rsidRPr="006E26F1">
        <w:rPr>
          <w:rFonts w:cstheme="minorHAnsi"/>
          <w:lang w:bidi="ar-IQ"/>
        </w:rPr>
        <w:t>Microsoft</w:t>
      </w:r>
      <w:r>
        <w:rPr>
          <w:rFonts w:hint="cs"/>
          <w:rtl/>
          <w:lang w:bidi="ar-IQ"/>
        </w:rPr>
        <w:t xml:space="preserve"> وتبلغ قيمته السوقية </w:t>
      </w:r>
      <w:r w:rsidRPr="006E26F1">
        <w:rPr>
          <w:rtl/>
          <w:lang w:bidi="ar-IQ"/>
        </w:rPr>
        <w:t>2.049</w:t>
      </w:r>
      <w:r>
        <w:rPr>
          <w:rFonts w:hint="cs"/>
          <w:rtl/>
          <w:lang w:bidi="ar-IQ"/>
        </w:rPr>
        <w:t xml:space="preserve"> ترليون دولار،</w:t>
      </w:r>
      <w:r w:rsidRPr="006E26F1">
        <w:rPr>
          <w:rFonts w:cstheme="minorHAnsi"/>
          <w:lang w:bidi="ar-IQ"/>
        </w:rPr>
        <w:t>Google</w:t>
      </w:r>
      <w:r>
        <w:rPr>
          <w:rFonts w:hint="cs"/>
          <w:rtl/>
          <w:lang w:bidi="ar-IQ"/>
        </w:rPr>
        <w:t xml:space="preserve"> وتبلغ قيمتها </w:t>
      </w:r>
      <w:r w:rsidRPr="006E26F1">
        <w:rPr>
          <w:rtl/>
          <w:lang w:bidi="ar-IQ"/>
        </w:rPr>
        <w:t>1.267</w:t>
      </w:r>
      <w:r>
        <w:rPr>
          <w:rFonts w:hint="cs"/>
          <w:rtl/>
          <w:lang w:bidi="ar-IQ"/>
        </w:rPr>
        <w:t xml:space="preserve"> ترليون دولار،</w:t>
      </w:r>
      <w:r w:rsidRPr="006E26F1">
        <w:rPr>
          <w:rFonts w:cstheme="minorHAnsi"/>
          <w:lang w:bidi="ar-IQ"/>
        </w:rPr>
        <w:t>Amazon</w:t>
      </w:r>
      <w:r>
        <w:rPr>
          <w:rFonts w:hint="cs"/>
          <w:rtl/>
          <w:lang w:bidi="ar-IQ"/>
        </w:rPr>
        <w:t xml:space="preserve"> وتبلغ قيمتها السوقية </w:t>
      </w:r>
      <w:r w:rsidRPr="006E26F1">
        <w:rPr>
          <w:rtl/>
          <w:lang w:bidi="ar-IQ"/>
        </w:rPr>
        <w:t>1.025</w:t>
      </w:r>
      <w:r>
        <w:rPr>
          <w:rFonts w:hint="cs"/>
          <w:rtl/>
          <w:lang w:bidi="ar-IQ"/>
        </w:rPr>
        <w:t xml:space="preserve"> ترليون دولار) وذلك حسب احصائيات عام 2022، والكثير من هذه الشركات تحتل المراتب الأولى من بين الشركات العالمية الكبرى، والذي يتسع نشاطها إذ يشمل فروع الإنتاج والخدمات كافة بالمقارنة مع الشركات العالمية الأخرى</w:t>
      </w:r>
      <w:r w:rsidRPr="007E2FFD">
        <w:rPr>
          <w:rFonts w:hint="cs"/>
          <w:vertAlign w:val="superscript"/>
          <w:lang w:bidi="ar-IQ"/>
        </w:rPr>
        <w:t>(</w:t>
      </w:r>
      <w:r w:rsidRPr="007E2FFD">
        <w:rPr>
          <w:rStyle w:val="EndnoteReference"/>
          <w:lang w:bidi="ar-IQ"/>
        </w:rPr>
        <w:endnoteReference w:id="26"/>
      </w:r>
      <w:r w:rsidRPr="007E2FFD">
        <w:rPr>
          <w:rFonts w:hint="cs"/>
          <w:vertAlign w:val="superscript"/>
          <w:lang w:bidi="ar-IQ"/>
        </w:rPr>
        <w:t>)</w:t>
      </w:r>
      <w:r>
        <w:rPr>
          <w:rFonts w:hint="cs"/>
          <w:rtl/>
          <w:lang w:bidi="ar-IQ"/>
        </w:rPr>
        <w:t>.</w:t>
      </w:r>
    </w:p>
    <w:p w14:paraId="191E7DA4" w14:textId="77777777" w:rsidR="00663402" w:rsidRDefault="00663402" w:rsidP="00A54E87">
      <w:pPr>
        <w:spacing w:after="0"/>
        <w:ind w:right="113"/>
        <w:jc w:val="both"/>
        <w:rPr>
          <w:rtl/>
          <w:lang w:bidi="ar-IQ"/>
        </w:rPr>
      </w:pPr>
      <w:r>
        <w:rPr>
          <w:rFonts w:hint="cs"/>
          <w:rtl/>
          <w:lang w:bidi="ar-IQ"/>
        </w:rPr>
        <w:lastRenderedPageBreak/>
        <w:t xml:space="preserve">   ومما يدع</w:t>
      </w:r>
      <w:r>
        <w:rPr>
          <w:rFonts w:hint="eastAsia"/>
          <w:rtl/>
          <w:lang w:bidi="ar-IQ"/>
        </w:rPr>
        <w:t>م</w:t>
      </w:r>
      <w:r>
        <w:rPr>
          <w:rFonts w:hint="cs"/>
          <w:rtl/>
          <w:lang w:bidi="ar-IQ"/>
        </w:rPr>
        <w:t xml:space="preserve"> فكرة الهيمنة الأمريكية ولاسيما في الجانب الاقتصادي، هو ضخامة حجم الناتج المحلي الاجمالي للولايات المتحدة مقارنة بأقرب المنافسين (الصين) التي </w:t>
      </w:r>
      <w:r w:rsidRPr="00492374">
        <w:rPr>
          <w:rtl/>
          <w:lang w:bidi="ar-IQ"/>
        </w:rPr>
        <w:t xml:space="preserve">يمثل </w:t>
      </w:r>
      <w:r>
        <w:rPr>
          <w:rFonts w:hint="cs"/>
          <w:rtl/>
          <w:lang w:bidi="ar-IQ"/>
        </w:rPr>
        <w:t>اقتصادها اليوم</w:t>
      </w:r>
      <w:r>
        <w:rPr>
          <w:rtl/>
          <w:lang w:bidi="ar-IQ"/>
        </w:rPr>
        <w:t>ثاني أكبر اقتصاد في العالم، وهو أيض</w:t>
      </w:r>
      <w:r w:rsidRPr="00492374">
        <w:rPr>
          <w:rtl/>
          <w:lang w:bidi="ar-IQ"/>
        </w:rPr>
        <w:t>ا</w:t>
      </w:r>
      <w:r>
        <w:rPr>
          <w:rFonts w:hint="cs"/>
          <w:rtl/>
          <w:lang w:bidi="ar-IQ"/>
        </w:rPr>
        <w:t>ً</w:t>
      </w:r>
      <w:r>
        <w:rPr>
          <w:rtl/>
          <w:lang w:bidi="ar-IQ"/>
        </w:rPr>
        <w:t xml:space="preserve"> الاقتصاد الأكثر تطور</w:t>
      </w:r>
      <w:r w:rsidRPr="00492374">
        <w:rPr>
          <w:rtl/>
          <w:lang w:bidi="ar-IQ"/>
        </w:rPr>
        <w:t>ا</w:t>
      </w:r>
      <w:r>
        <w:rPr>
          <w:rFonts w:hint="cs"/>
          <w:rtl/>
          <w:lang w:bidi="ar-IQ"/>
        </w:rPr>
        <w:t>ً</w:t>
      </w:r>
      <w:r w:rsidRPr="00492374">
        <w:rPr>
          <w:rtl/>
          <w:lang w:bidi="ar-IQ"/>
        </w:rPr>
        <w:t xml:space="preserve"> في العالم في السنوات الأخيرة</w:t>
      </w:r>
      <w:r w:rsidRPr="0060570F">
        <w:rPr>
          <w:rFonts w:hint="cs"/>
          <w:vertAlign w:val="superscript"/>
          <w:lang w:bidi="ar-IQ"/>
        </w:rPr>
        <w:t>(</w:t>
      </w:r>
      <w:r w:rsidRPr="0060570F">
        <w:rPr>
          <w:rStyle w:val="EndnoteReference"/>
          <w:lang w:bidi="ar-IQ"/>
        </w:rPr>
        <w:endnoteReference w:id="27"/>
      </w:r>
      <w:r w:rsidRPr="0060570F">
        <w:rPr>
          <w:rFonts w:hint="cs"/>
          <w:vertAlign w:val="superscript"/>
          <w:lang w:bidi="ar-IQ"/>
        </w:rPr>
        <w:t>)</w:t>
      </w:r>
      <w:r>
        <w:rPr>
          <w:rFonts w:hint="cs"/>
          <w:rtl/>
          <w:lang w:bidi="ar-IQ"/>
        </w:rPr>
        <w:t>، ومقارنة بالناتج الاجمالي العالمي، كما هو موضح بالجدول</w:t>
      </w:r>
      <w:r w:rsidR="002E45E9">
        <w:rPr>
          <w:rFonts w:hint="cs"/>
          <w:rtl/>
          <w:lang w:bidi="ar-IQ"/>
        </w:rPr>
        <w:t xml:space="preserve"> </w:t>
      </w:r>
      <w:r>
        <w:rPr>
          <w:rFonts w:hint="cs"/>
          <w:rtl/>
          <w:lang w:bidi="ar-IQ"/>
        </w:rPr>
        <w:t>الاتي.</w:t>
      </w:r>
    </w:p>
    <w:p w14:paraId="191E7DA5" w14:textId="77777777" w:rsidR="002E45E9" w:rsidRDefault="002E45E9" w:rsidP="00A54E87">
      <w:pPr>
        <w:spacing w:after="0"/>
        <w:ind w:right="113"/>
        <w:jc w:val="both"/>
        <w:rPr>
          <w:rtl/>
          <w:lang w:bidi="ar-IQ"/>
        </w:rPr>
      </w:pPr>
    </w:p>
    <w:p w14:paraId="191E7DA6" w14:textId="77777777" w:rsidR="00663402" w:rsidRDefault="00663402" w:rsidP="00A54E87">
      <w:pPr>
        <w:spacing w:after="0"/>
        <w:ind w:right="113"/>
        <w:jc w:val="center"/>
        <w:rPr>
          <w:b/>
          <w:bCs/>
          <w:rtl/>
          <w:lang w:bidi="ar-IQ"/>
        </w:rPr>
      </w:pPr>
      <w:r w:rsidRPr="00F267F1">
        <w:rPr>
          <w:rFonts w:hint="cs"/>
          <w:b/>
          <w:bCs/>
          <w:rtl/>
          <w:lang w:bidi="ar-IQ"/>
        </w:rPr>
        <w:t>الجدول رقم (</w:t>
      </w:r>
      <w:r>
        <w:rPr>
          <w:rFonts w:hint="cs"/>
          <w:b/>
          <w:bCs/>
          <w:rtl/>
          <w:lang w:bidi="ar-IQ"/>
        </w:rPr>
        <w:t>1-2</w:t>
      </w:r>
      <w:r w:rsidRPr="00F267F1">
        <w:rPr>
          <w:rFonts w:hint="cs"/>
          <w:b/>
          <w:bCs/>
          <w:rtl/>
          <w:lang w:bidi="ar-IQ"/>
        </w:rPr>
        <w:t xml:space="preserve">) </w:t>
      </w:r>
      <w:r>
        <w:rPr>
          <w:rFonts w:hint="cs"/>
          <w:b/>
          <w:bCs/>
          <w:rtl/>
          <w:lang w:bidi="ar-IQ"/>
        </w:rPr>
        <w:t xml:space="preserve">مقارنة بين </w:t>
      </w:r>
      <w:r w:rsidRPr="00F267F1">
        <w:rPr>
          <w:rFonts w:hint="cs"/>
          <w:b/>
          <w:bCs/>
          <w:rtl/>
          <w:lang w:bidi="ar-IQ"/>
        </w:rPr>
        <w:t>الناتج المحلي الاجمالي للول</w:t>
      </w:r>
      <w:r>
        <w:rPr>
          <w:rFonts w:hint="cs"/>
          <w:b/>
          <w:bCs/>
          <w:rtl/>
          <w:lang w:bidi="ar-IQ"/>
        </w:rPr>
        <w:t>اي</w:t>
      </w:r>
      <w:r w:rsidRPr="00F267F1">
        <w:rPr>
          <w:rFonts w:hint="cs"/>
          <w:b/>
          <w:bCs/>
          <w:rtl/>
          <w:lang w:bidi="ar-IQ"/>
        </w:rPr>
        <w:t xml:space="preserve">ات المتحدة والصين </w:t>
      </w:r>
      <w:r>
        <w:rPr>
          <w:rFonts w:hint="cs"/>
          <w:b/>
          <w:bCs/>
          <w:rtl/>
          <w:lang w:bidi="ar-IQ"/>
        </w:rPr>
        <w:t>لسنوات مختارة بالترليون دولار</w:t>
      </w:r>
    </w:p>
    <w:tbl>
      <w:tblPr>
        <w:tblStyle w:val="ColorfulList-Accent5"/>
        <w:bidiVisual/>
        <w:tblW w:w="0" w:type="auto"/>
        <w:tblLook w:val="04A0" w:firstRow="1" w:lastRow="0" w:firstColumn="1" w:lastColumn="0" w:noHBand="0" w:noVBand="1"/>
      </w:tblPr>
      <w:tblGrid>
        <w:gridCol w:w="992"/>
        <w:gridCol w:w="1977"/>
        <w:gridCol w:w="2384"/>
        <w:gridCol w:w="2129"/>
      </w:tblGrid>
      <w:tr w:rsidR="00663402" w14:paraId="191E7DAB" w14:textId="77777777" w:rsidTr="00170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1E7DA7" w14:textId="77777777" w:rsidR="00663402" w:rsidRPr="00F267F1" w:rsidRDefault="00663402" w:rsidP="00A54E87">
            <w:pPr>
              <w:ind w:right="113"/>
              <w:jc w:val="center"/>
              <w:rPr>
                <w:b w:val="0"/>
                <w:bCs w:val="0"/>
                <w:rtl/>
                <w:lang w:bidi="ar-IQ"/>
              </w:rPr>
            </w:pPr>
            <w:r w:rsidRPr="00F267F1">
              <w:rPr>
                <w:rFonts w:hint="cs"/>
                <w:b w:val="0"/>
                <w:bCs w:val="0"/>
                <w:rtl/>
                <w:lang w:bidi="ar-IQ"/>
              </w:rPr>
              <w:t>السنة</w:t>
            </w:r>
          </w:p>
        </w:tc>
        <w:tc>
          <w:tcPr>
            <w:tcW w:w="2349" w:type="dxa"/>
          </w:tcPr>
          <w:p w14:paraId="191E7DA8" w14:textId="77777777" w:rsidR="00663402" w:rsidRPr="00F267F1" w:rsidRDefault="00663402" w:rsidP="00A54E87">
            <w:pPr>
              <w:ind w:right="113"/>
              <w:jc w:val="center"/>
              <w:cnfStyle w:val="100000000000" w:firstRow="1" w:lastRow="0" w:firstColumn="0" w:lastColumn="0" w:oddVBand="0" w:evenVBand="0" w:oddHBand="0" w:evenHBand="0" w:firstRowFirstColumn="0" w:firstRowLastColumn="0" w:lastRowFirstColumn="0" w:lastRowLastColumn="0"/>
              <w:rPr>
                <w:b w:val="0"/>
                <w:bCs w:val="0"/>
                <w:rtl/>
                <w:lang w:bidi="ar-IQ"/>
              </w:rPr>
            </w:pPr>
            <w:r w:rsidRPr="00F267F1">
              <w:rPr>
                <w:rFonts w:hint="cs"/>
                <w:b w:val="0"/>
                <w:bCs w:val="0"/>
                <w:rtl/>
                <w:lang w:bidi="ar-IQ"/>
              </w:rPr>
              <w:t>الناتج المحلي الإجمالي ال</w:t>
            </w:r>
            <w:r>
              <w:rPr>
                <w:rFonts w:hint="cs"/>
                <w:b w:val="0"/>
                <w:bCs w:val="0"/>
                <w:rtl/>
                <w:lang w:bidi="ar-IQ"/>
              </w:rPr>
              <w:t>أمريكي</w:t>
            </w:r>
          </w:p>
        </w:tc>
        <w:tc>
          <w:tcPr>
            <w:tcW w:w="2926" w:type="dxa"/>
          </w:tcPr>
          <w:p w14:paraId="191E7DA9" w14:textId="77777777" w:rsidR="00663402" w:rsidRPr="00F267F1" w:rsidRDefault="00663402" w:rsidP="00A54E87">
            <w:pPr>
              <w:ind w:right="113"/>
              <w:jc w:val="center"/>
              <w:cnfStyle w:val="100000000000" w:firstRow="1" w:lastRow="0" w:firstColumn="0" w:lastColumn="0" w:oddVBand="0" w:evenVBand="0" w:oddHBand="0" w:evenHBand="0" w:firstRowFirstColumn="0" w:firstRowLastColumn="0" w:lastRowFirstColumn="0" w:lastRowLastColumn="0"/>
              <w:rPr>
                <w:b w:val="0"/>
                <w:bCs w:val="0"/>
                <w:rtl/>
                <w:lang w:bidi="ar-IQ"/>
              </w:rPr>
            </w:pPr>
            <w:r w:rsidRPr="00F267F1">
              <w:rPr>
                <w:rFonts w:hint="cs"/>
                <w:b w:val="0"/>
                <w:bCs w:val="0"/>
                <w:rtl/>
                <w:lang w:bidi="ar-IQ"/>
              </w:rPr>
              <w:t>الناتج المحلي الاجمالي الصيني</w:t>
            </w:r>
          </w:p>
        </w:tc>
        <w:tc>
          <w:tcPr>
            <w:tcW w:w="2564" w:type="dxa"/>
          </w:tcPr>
          <w:p w14:paraId="191E7DAA" w14:textId="77777777" w:rsidR="00663402" w:rsidRPr="00F267F1" w:rsidRDefault="00663402" w:rsidP="00A54E87">
            <w:pPr>
              <w:ind w:right="113"/>
              <w:jc w:val="center"/>
              <w:cnfStyle w:val="100000000000" w:firstRow="1" w:lastRow="0" w:firstColumn="0" w:lastColumn="0" w:oddVBand="0" w:evenVBand="0" w:oddHBand="0" w:evenHBand="0" w:firstRowFirstColumn="0" w:firstRowLastColumn="0" w:lastRowFirstColumn="0" w:lastRowLastColumn="0"/>
              <w:rPr>
                <w:b w:val="0"/>
                <w:bCs w:val="0"/>
                <w:rtl/>
                <w:lang w:bidi="ar-IQ"/>
              </w:rPr>
            </w:pPr>
            <w:r>
              <w:rPr>
                <w:rFonts w:hint="cs"/>
                <w:b w:val="0"/>
                <w:bCs w:val="0"/>
                <w:rtl/>
                <w:lang w:bidi="ar-IQ"/>
              </w:rPr>
              <w:t>الناتج المحلي الاجمالي العالمي</w:t>
            </w:r>
          </w:p>
        </w:tc>
      </w:tr>
      <w:tr w:rsidR="00663402" w14:paraId="191E7DB0"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1E7DAC" w14:textId="77777777" w:rsidR="00663402" w:rsidRPr="000564CB" w:rsidRDefault="00663402" w:rsidP="00A54E87">
            <w:pPr>
              <w:ind w:right="113"/>
              <w:jc w:val="center"/>
              <w:rPr>
                <w:b w:val="0"/>
                <w:bCs w:val="0"/>
                <w:rtl/>
                <w:lang w:bidi="ar-IQ"/>
              </w:rPr>
            </w:pPr>
            <w:r w:rsidRPr="000564CB">
              <w:rPr>
                <w:rFonts w:hint="cs"/>
                <w:b w:val="0"/>
                <w:bCs w:val="0"/>
                <w:rtl/>
                <w:lang w:bidi="ar-IQ"/>
              </w:rPr>
              <w:t>2015</w:t>
            </w:r>
          </w:p>
        </w:tc>
        <w:tc>
          <w:tcPr>
            <w:tcW w:w="2349" w:type="dxa"/>
          </w:tcPr>
          <w:p w14:paraId="191E7DAD"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lang w:bidi="ar-IQ"/>
              </w:rPr>
            </w:pPr>
            <w:r w:rsidRPr="000556C8">
              <w:rPr>
                <w:b/>
                <w:bCs/>
                <w:lang w:bidi="ar-IQ"/>
              </w:rPr>
              <w:t>18.21</w:t>
            </w:r>
          </w:p>
        </w:tc>
        <w:tc>
          <w:tcPr>
            <w:tcW w:w="2926" w:type="dxa"/>
          </w:tcPr>
          <w:p w14:paraId="191E7DAE"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rtl/>
                <w:lang w:bidi="ar-IQ"/>
              </w:rPr>
            </w:pPr>
            <w:r w:rsidRPr="000556C8">
              <w:rPr>
                <w:b/>
                <w:bCs/>
                <w:lang w:bidi="ar-IQ"/>
              </w:rPr>
              <w:t>11.6</w:t>
            </w:r>
          </w:p>
        </w:tc>
        <w:tc>
          <w:tcPr>
            <w:tcW w:w="2564" w:type="dxa"/>
          </w:tcPr>
          <w:p w14:paraId="191E7DAF"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lang w:bidi="ar-IQ"/>
              </w:rPr>
            </w:pPr>
            <w:r>
              <w:rPr>
                <w:b/>
                <w:bCs/>
                <w:lang w:bidi="ar-IQ"/>
              </w:rPr>
              <w:t>74.9</w:t>
            </w:r>
          </w:p>
        </w:tc>
      </w:tr>
      <w:tr w:rsidR="00663402" w14:paraId="191E7DB5" w14:textId="77777777" w:rsidTr="001708D0">
        <w:tc>
          <w:tcPr>
            <w:cnfStyle w:val="001000000000" w:firstRow="0" w:lastRow="0" w:firstColumn="1" w:lastColumn="0" w:oddVBand="0" w:evenVBand="0" w:oddHBand="0" w:evenHBand="0" w:firstRowFirstColumn="0" w:firstRowLastColumn="0" w:lastRowFirstColumn="0" w:lastRowLastColumn="0"/>
            <w:tcW w:w="1023" w:type="dxa"/>
          </w:tcPr>
          <w:p w14:paraId="191E7DB1" w14:textId="77777777" w:rsidR="00663402" w:rsidRPr="000564CB" w:rsidRDefault="00663402" w:rsidP="00A54E87">
            <w:pPr>
              <w:ind w:right="113"/>
              <w:jc w:val="center"/>
              <w:rPr>
                <w:b w:val="0"/>
                <w:bCs w:val="0"/>
                <w:rtl/>
                <w:lang w:bidi="ar-IQ"/>
              </w:rPr>
            </w:pPr>
            <w:r w:rsidRPr="000564CB">
              <w:rPr>
                <w:rFonts w:hint="cs"/>
                <w:b w:val="0"/>
                <w:bCs w:val="0"/>
                <w:rtl/>
                <w:lang w:bidi="ar-IQ"/>
              </w:rPr>
              <w:t>2016</w:t>
            </w:r>
          </w:p>
        </w:tc>
        <w:tc>
          <w:tcPr>
            <w:tcW w:w="2349" w:type="dxa"/>
          </w:tcPr>
          <w:p w14:paraId="191E7DB2"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rtl/>
                <w:lang w:bidi="ar-IQ"/>
              </w:rPr>
            </w:pPr>
            <w:r w:rsidRPr="000556C8">
              <w:rPr>
                <w:b/>
                <w:bCs/>
                <w:lang w:bidi="ar-IQ"/>
              </w:rPr>
              <w:t>18.7</w:t>
            </w:r>
          </w:p>
        </w:tc>
        <w:tc>
          <w:tcPr>
            <w:tcW w:w="2926" w:type="dxa"/>
          </w:tcPr>
          <w:p w14:paraId="191E7DB3"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lang w:bidi="ar-IQ"/>
              </w:rPr>
            </w:pPr>
            <w:r w:rsidRPr="000556C8">
              <w:rPr>
                <w:b/>
                <w:bCs/>
                <w:lang w:bidi="ar-IQ"/>
              </w:rPr>
              <w:t>11.23</w:t>
            </w:r>
          </w:p>
        </w:tc>
        <w:tc>
          <w:tcPr>
            <w:tcW w:w="2564" w:type="dxa"/>
          </w:tcPr>
          <w:p w14:paraId="191E7DB4"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lang w:bidi="ar-IQ"/>
              </w:rPr>
            </w:pPr>
            <w:r>
              <w:rPr>
                <w:b/>
                <w:bCs/>
                <w:lang w:bidi="ar-IQ"/>
              </w:rPr>
              <w:t>76.2</w:t>
            </w:r>
          </w:p>
        </w:tc>
      </w:tr>
      <w:tr w:rsidR="00663402" w14:paraId="191E7DBA"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1E7DB6" w14:textId="77777777" w:rsidR="00663402" w:rsidRPr="000564CB" w:rsidRDefault="00663402" w:rsidP="00A54E87">
            <w:pPr>
              <w:ind w:right="113"/>
              <w:jc w:val="center"/>
              <w:rPr>
                <w:b w:val="0"/>
                <w:bCs w:val="0"/>
                <w:rtl/>
                <w:lang w:bidi="ar-IQ"/>
              </w:rPr>
            </w:pPr>
            <w:r w:rsidRPr="000564CB">
              <w:rPr>
                <w:rFonts w:hint="cs"/>
                <w:b w:val="0"/>
                <w:bCs w:val="0"/>
                <w:rtl/>
                <w:lang w:bidi="ar-IQ"/>
              </w:rPr>
              <w:t>2017</w:t>
            </w:r>
          </w:p>
        </w:tc>
        <w:tc>
          <w:tcPr>
            <w:tcW w:w="2349" w:type="dxa"/>
          </w:tcPr>
          <w:p w14:paraId="191E7DB7"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rtl/>
                <w:lang w:bidi="ar-IQ"/>
              </w:rPr>
            </w:pPr>
            <w:r w:rsidRPr="000556C8">
              <w:rPr>
                <w:b/>
                <w:bCs/>
                <w:lang w:bidi="ar-IQ"/>
              </w:rPr>
              <w:t>19.48</w:t>
            </w:r>
          </w:p>
        </w:tc>
        <w:tc>
          <w:tcPr>
            <w:tcW w:w="2926" w:type="dxa"/>
          </w:tcPr>
          <w:p w14:paraId="191E7DB8"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rtl/>
                <w:lang w:bidi="ar-IQ"/>
              </w:rPr>
            </w:pPr>
            <w:r w:rsidRPr="000556C8">
              <w:rPr>
                <w:b/>
                <w:bCs/>
                <w:lang w:bidi="ar-IQ"/>
              </w:rPr>
              <w:t>12.31</w:t>
            </w:r>
          </w:p>
        </w:tc>
        <w:tc>
          <w:tcPr>
            <w:tcW w:w="2564" w:type="dxa"/>
          </w:tcPr>
          <w:p w14:paraId="191E7DB9"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lang w:bidi="ar-IQ"/>
              </w:rPr>
            </w:pPr>
            <w:r>
              <w:rPr>
                <w:b/>
                <w:bCs/>
                <w:lang w:bidi="ar-IQ"/>
              </w:rPr>
              <w:t>81</w:t>
            </w:r>
          </w:p>
        </w:tc>
      </w:tr>
      <w:tr w:rsidR="00663402" w14:paraId="191E7DBF" w14:textId="77777777" w:rsidTr="001708D0">
        <w:tc>
          <w:tcPr>
            <w:cnfStyle w:val="001000000000" w:firstRow="0" w:lastRow="0" w:firstColumn="1" w:lastColumn="0" w:oddVBand="0" w:evenVBand="0" w:oddHBand="0" w:evenHBand="0" w:firstRowFirstColumn="0" w:firstRowLastColumn="0" w:lastRowFirstColumn="0" w:lastRowLastColumn="0"/>
            <w:tcW w:w="1023" w:type="dxa"/>
          </w:tcPr>
          <w:p w14:paraId="191E7DBB" w14:textId="77777777" w:rsidR="00663402" w:rsidRPr="000564CB" w:rsidRDefault="00663402" w:rsidP="00A54E87">
            <w:pPr>
              <w:ind w:right="113"/>
              <w:jc w:val="center"/>
              <w:rPr>
                <w:b w:val="0"/>
                <w:bCs w:val="0"/>
                <w:rtl/>
                <w:lang w:bidi="ar-IQ"/>
              </w:rPr>
            </w:pPr>
            <w:r w:rsidRPr="000564CB">
              <w:rPr>
                <w:rFonts w:hint="cs"/>
                <w:b w:val="0"/>
                <w:bCs w:val="0"/>
                <w:rtl/>
                <w:lang w:bidi="ar-IQ"/>
              </w:rPr>
              <w:t>2018</w:t>
            </w:r>
          </w:p>
        </w:tc>
        <w:tc>
          <w:tcPr>
            <w:tcW w:w="2349" w:type="dxa"/>
          </w:tcPr>
          <w:p w14:paraId="191E7DBC"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rtl/>
                <w:lang w:bidi="ar-IQ"/>
              </w:rPr>
            </w:pPr>
            <w:r w:rsidRPr="000556C8">
              <w:rPr>
                <w:b/>
                <w:bCs/>
                <w:lang w:bidi="ar-IQ"/>
              </w:rPr>
              <w:t>20.53</w:t>
            </w:r>
          </w:p>
        </w:tc>
        <w:tc>
          <w:tcPr>
            <w:tcW w:w="2926" w:type="dxa"/>
          </w:tcPr>
          <w:p w14:paraId="191E7DBD"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lang w:bidi="ar-IQ"/>
              </w:rPr>
            </w:pPr>
            <w:r w:rsidRPr="000556C8">
              <w:rPr>
                <w:b/>
                <w:bCs/>
                <w:lang w:bidi="ar-IQ"/>
              </w:rPr>
              <w:t>13.89</w:t>
            </w:r>
          </w:p>
        </w:tc>
        <w:tc>
          <w:tcPr>
            <w:tcW w:w="2564" w:type="dxa"/>
          </w:tcPr>
          <w:p w14:paraId="191E7DBE"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lang w:bidi="ar-IQ"/>
              </w:rPr>
            </w:pPr>
            <w:r>
              <w:rPr>
                <w:b/>
                <w:bCs/>
                <w:lang w:bidi="ar-IQ"/>
              </w:rPr>
              <w:t>86.2</w:t>
            </w:r>
          </w:p>
        </w:tc>
      </w:tr>
      <w:tr w:rsidR="00663402" w14:paraId="191E7DC4"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1E7DC0" w14:textId="77777777" w:rsidR="00663402" w:rsidRPr="000564CB" w:rsidRDefault="00663402" w:rsidP="00A54E87">
            <w:pPr>
              <w:ind w:right="113"/>
              <w:jc w:val="center"/>
              <w:rPr>
                <w:b w:val="0"/>
                <w:bCs w:val="0"/>
                <w:rtl/>
                <w:lang w:bidi="ar-IQ"/>
              </w:rPr>
            </w:pPr>
            <w:r w:rsidRPr="000564CB">
              <w:rPr>
                <w:rFonts w:hint="cs"/>
                <w:b w:val="0"/>
                <w:bCs w:val="0"/>
                <w:rtl/>
                <w:lang w:bidi="ar-IQ"/>
              </w:rPr>
              <w:t>2019</w:t>
            </w:r>
          </w:p>
        </w:tc>
        <w:tc>
          <w:tcPr>
            <w:tcW w:w="2349" w:type="dxa"/>
          </w:tcPr>
          <w:p w14:paraId="191E7DC1"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rtl/>
                <w:lang w:bidi="ar-IQ"/>
              </w:rPr>
            </w:pPr>
            <w:r w:rsidRPr="000556C8">
              <w:rPr>
                <w:b/>
                <w:bCs/>
                <w:lang w:bidi="ar-IQ"/>
              </w:rPr>
              <w:t>21.38</w:t>
            </w:r>
          </w:p>
        </w:tc>
        <w:tc>
          <w:tcPr>
            <w:tcW w:w="2926" w:type="dxa"/>
          </w:tcPr>
          <w:p w14:paraId="191E7DC2"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rtl/>
                <w:lang w:bidi="ar-IQ"/>
              </w:rPr>
            </w:pPr>
            <w:r w:rsidRPr="000556C8">
              <w:rPr>
                <w:b/>
                <w:bCs/>
                <w:lang w:bidi="ar-IQ"/>
              </w:rPr>
              <w:t>14.28</w:t>
            </w:r>
          </w:p>
        </w:tc>
        <w:tc>
          <w:tcPr>
            <w:tcW w:w="2564" w:type="dxa"/>
          </w:tcPr>
          <w:p w14:paraId="191E7DC3"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lang w:bidi="ar-IQ"/>
              </w:rPr>
            </w:pPr>
            <w:r>
              <w:rPr>
                <w:b/>
                <w:bCs/>
                <w:lang w:bidi="ar-IQ"/>
              </w:rPr>
              <w:t>87.6</w:t>
            </w:r>
          </w:p>
        </w:tc>
      </w:tr>
      <w:tr w:rsidR="00663402" w14:paraId="191E7DC9" w14:textId="77777777" w:rsidTr="001708D0">
        <w:tc>
          <w:tcPr>
            <w:cnfStyle w:val="001000000000" w:firstRow="0" w:lastRow="0" w:firstColumn="1" w:lastColumn="0" w:oddVBand="0" w:evenVBand="0" w:oddHBand="0" w:evenHBand="0" w:firstRowFirstColumn="0" w:firstRowLastColumn="0" w:lastRowFirstColumn="0" w:lastRowLastColumn="0"/>
            <w:tcW w:w="1023" w:type="dxa"/>
          </w:tcPr>
          <w:p w14:paraId="191E7DC5" w14:textId="77777777" w:rsidR="00663402" w:rsidRPr="000564CB" w:rsidRDefault="00663402" w:rsidP="00A54E87">
            <w:pPr>
              <w:ind w:right="113"/>
              <w:jc w:val="center"/>
              <w:rPr>
                <w:b w:val="0"/>
                <w:bCs w:val="0"/>
                <w:rtl/>
                <w:lang w:bidi="ar-IQ"/>
              </w:rPr>
            </w:pPr>
            <w:r w:rsidRPr="000564CB">
              <w:rPr>
                <w:rFonts w:hint="cs"/>
                <w:b w:val="0"/>
                <w:bCs w:val="0"/>
                <w:rtl/>
                <w:lang w:bidi="ar-IQ"/>
              </w:rPr>
              <w:t>2020</w:t>
            </w:r>
          </w:p>
        </w:tc>
        <w:tc>
          <w:tcPr>
            <w:tcW w:w="2349" w:type="dxa"/>
          </w:tcPr>
          <w:p w14:paraId="191E7DC6"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rtl/>
                <w:lang w:bidi="ar-IQ"/>
              </w:rPr>
            </w:pPr>
            <w:r w:rsidRPr="000556C8">
              <w:rPr>
                <w:b/>
                <w:bCs/>
                <w:lang w:bidi="ar-IQ"/>
              </w:rPr>
              <w:t>21.06</w:t>
            </w:r>
          </w:p>
        </w:tc>
        <w:tc>
          <w:tcPr>
            <w:tcW w:w="2926" w:type="dxa"/>
          </w:tcPr>
          <w:p w14:paraId="191E7DC7"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rtl/>
                <w:lang w:bidi="ar-IQ"/>
              </w:rPr>
            </w:pPr>
            <w:r w:rsidRPr="000556C8">
              <w:rPr>
                <w:b/>
                <w:bCs/>
                <w:lang w:bidi="ar-IQ"/>
              </w:rPr>
              <w:t>14.69</w:t>
            </w:r>
          </w:p>
        </w:tc>
        <w:tc>
          <w:tcPr>
            <w:tcW w:w="2564" w:type="dxa"/>
          </w:tcPr>
          <w:p w14:paraId="191E7DC8" w14:textId="77777777" w:rsidR="00663402" w:rsidRPr="000556C8"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b/>
                <w:bCs/>
                <w:lang w:bidi="ar-IQ"/>
              </w:rPr>
            </w:pPr>
            <w:r>
              <w:rPr>
                <w:b/>
                <w:bCs/>
                <w:lang w:bidi="ar-IQ"/>
              </w:rPr>
              <w:t>85.4</w:t>
            </w:r>
          </w:p>
        </w:tc>
      </w:tr>
      <w:tr w:rsidR="00663402" w14:paraId="191E7DCE"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3" w:type="dxa"/>
          </w:tcPr>
          <w:p w14:paraId="191E7DCA" w14:textId="77777777" w:rsidR="00663402" w:rsidRPr="000564CB" w:rsidRDefault="00663402" w:rsidP="00A54E87">
            <w:pPr>
              <w:ind w:right="113"/>
              <w:jc w:val="center"/>
              <w:rPr>
                <w:b w:val="0"/>
                <w:bCs w:val="0"/>
                <w:rtl/>
                <w:lang w:bidi="ar-IQ"/>
              </w:rPr>
            </w:pPr>
            <w:r w:rsidRPr="000564CB">
              <w:rPr>
                <w:rFonts w:hint="cs"/>
                <w:b w:val="0"/>
                <w:bCs w:val="0"/>
                <w:rtl/>
                <w:lang w:bidi="ar-IQ"/>
              </w:rPr>
              <w:t>2021</w:t>
            </w:r>
          </w:p>
        </w:tc>
        <w:tc>
          <w:tcPr>
            <w:tcW w:w="2349" w:type="dxa"/>
          </w:tcPr>
          <w:p w14:paraId="191E7DCB"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rtl/>
                <w:lang w:bidi="ar-IQ"/>
              </w:rPr>
            </w:pPr>
            <w:r w:rsidRPr="000556C8">
              <w:rPr>
                <w:b/>
                <w:bCs/>
                <w:lang w:bidi="ar-IQ"/>
              </w:rPr>
              <w:t>23.32</w:t>
            </w:r>
          </w:p>
        </w:tc>
        <w:tc>
          <w:tcPr>
            <w:tcW w:w="2926" w:type="dxa"/>
          </w:tcPr>
          <w:p w14:paraId="191E7DCC"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rtl/>
                <w:lang w:bidi="ar-IQ"/>
              </w:rPr>
            </w:pPr>
            <w:r w:rsidRPr="000556C8">
              <w:rPr>
                <w:b/>
                <w:bCs/>
                <w:lang w:bidi="ar-IQ"/>
              </w:rPr>
              <w:t>17.73</w:t>
            </w:r>
          </w:p>
        </w:tc>
        <w:tc>
          <w:tcPr>
            <w:tcW w:w="2564" w:type="dxa"/>
          </w:tcPr>
          <w:p w14:paraId="191E7DCD" w14:textId="77777777" w:rsidR="00663402" w:rsidRPr="000556C8"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b/>
                <w:bCs/>
                <w:lang w:bidi="ar-IQ"/>
              </w:rPr>
            </w:pPr>
            <w:r>
              <w:rPr>
                <w:b/>
                <w:bCs/>
                <w:lang w:bidi="ar-IQ"/>
              </w:rPr>
              <w:t>97</w:t>
            </w:r>
          </w:p>
        </w:tc>
      </w:tr>
    </w:tbl>
    <w:p w14:paraId="191E7DCF" w14:textId="77777777" w:rsidR="00663402" w:rsidRDefault="00663402" w:rsidP="00A54E87">
      <w:pPr>
        <w:spacing w:after="0"/>
        <w:ind w:right="113"/>
        <w:jc w:val="both"/>
        <w:rPr>
          <w:rFonts w:cstheme="minorHAnsi"/>
          <w:sz w:val="24"/>
          <w:szCs w:val="24"/>
          <w:lang w:bidi="ar-IQ"/>
        </w:rPr>
      </w:pPr>
      <w:r w:rsidRPr="008545B0">
        <w:rPr>
          <w:rFonts w:cstheme="minorHAnsi"/>
          <w:sz w:val="24"/>
          <w:szCs w:val="24"/>
          <w:lang w:bidi="ar-IQ"/>
        </w:rPr>
        <w:t xml:space="preserve">Source: 1- GDP (current US$) </w:t>
      </w:r>
      <w:r>
        <w:rPr>
          <w:rFonts w:cstheme="minorHAnsi"/>
          <w:sz w:val="24"/>
          <w:szCs w:val="24"/>
          <w:lang w:bidi="ar-IQ"/>
        </w:rPr>
        <w:t>–</w:t>
      </w:r>
      <w:r w:rsidRPr="008545B0">
        <w:rPr>
          <w:rFonts w:cstheme="minorHAnsi"/>
          <w:sz w:val="24"/>
          <w:szCs w:val="24"/>
          <w:lang w:bidi="ar-IQ"/>
        </w:rPr>
        <w:t xml:space="preserve"> China</w:t>
      </w:r>
      <w:r>
        <w:rPr>
          <w:rFonts w:cs="Times New Roman"/>
          <w:sz w:val="24"/>
          <w:szCs w:val="24"/>
          <w:rtl/>
          <w:lang w:bidi="ar-IQ"/>
        </w:rPr>
        <w:t>،</w:t>
      </w:r>
      <w:r w:rsidRPr="008545B0">
        <w:rPr>
          <w:rFonts w:cstheme="minorHAnsi"/>
          <w:sz w:val="24"/>
          <w:szCs w:val="24"/>
          <w:lang w:bidi="ar-IQ"/>
        </w:rPr>
        <w:t>The World Bank</w:t>
      </w:r>
      <w:r>
        <w:rPr>
          <w:rFonts w:cs="Times New Roman"/>
          <w:sz w:val="24"/>
          <w:szCs w:val="24"/>
          <w:rtl/>
          <w:lang w:bidi="ar-IQ"/>
        </w:rPr>
        <w:t>،</w:t>
      </w:r>
      <w:r>
        <w:rPr>
          <w:rFonts w:cstheme="minorHAnsi"/>
          <w:sz w:val="24"/>
          <w:szCs w:val="24"/>
          <w:lang w:bidi="ar-IQ"/>
        </w:rPr>
        <w:t xml:space="preserve"> 15 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8545B0">
        <w:rPr>
          <w:rFonts w:cstheme="minorHAnsi"/>
          <w:sz w:val="24"/>
          <w:szCs w:val="24"/>
          <w:lang w:bidi="ar-IQ"/>
        </w:rPr>
        <w:t>https://2u.pw/b6sj3p</w:t>
      </w:r>
      <w:r>
        <w:rPr>
          <w:rFonts w:cstheme="minorHAnsi"/>
          <w:sz w:val="24"/>
          <w:szCs w:val="24"/>
          <w:lang w:bidi="ar-IQ"/>
        </w:rPr>
        <w:t xml:space="preserve">. 2- </w:t>
      </w:r>
      <w:r w:rsidRPr="008545B0">
        <w:rPr>
          <w:rFonts w:cstheme="minorHAnsi"/>
          <w:sz w:val="24"/>
          <w:szCs w:val="24"/>
          <w:lang w:bidi="ar-IQ"/>
        </w:rPr>
        <w:t>GDP (current US$) - United States</w:t>
      </w:r>
      <w:r>
        <w:rPr>
          <w:rFonts w:cs="Times New Roman"/>
          <w:sz w:val="24"/>
          <w:szCs w:val="24"/>
          <w:rtl/>
          <w:lang w:bidi="ar-IQ"/>
        </w:rPr>
        <w:t>،</w:t>
      </w:r>
      <w:r w:rsidRPr="008545B0">
        <w:rPr>
          <w:rFonts w:cstheme="minorHAnsi"/>
          <w:sz w:val="24"/>
          <w:szCs w:val="24"/>
          <w:lang w:bidi="ar-IQ"/>
        </w:rPr>
        <w:t>The World Bank</w:t>
      </w:r>
      <w:r>
        <w:rPr>
          <w:rFonts w:cs="Times New Roman"/>
          <w:sz w:val="24"/>
          <w:szCs w:val="24"/>
          <w:rtl/>
          <w:lang w:bidi="ar-IQ"/>
        </w:rPr>
        <w:t>،</w:t>
      </w:r>
      <w:r w:rsidRPr="008545B0">
        <w:rPr>
          <w:rFonts w:cstheme="minorHAnsi"/>
          <w:sz w:val="24"/>
          <w:szCs w:val="24"/>
          <w:lang w:bidi="ar-IQ"/>
        </w:rPr>
        <w:t>15 March</w:t>
      </w:r>
      <w:r>
        <w:rPr>
          <w:rFonts w:cs="Times New Roman"/>
          <w:sz w:val="24"/>
          <w:szCs w:val="24"/>
          <w:rtl/>
          <w:lang w:bidi="ar-IQ"/>
        </w:rPr>
        <w:t>،</w:t>
      </w:r>
      <w:r w:rsidRPr="008545B0">
        <w:rPr>
          <w:rFonts w:cstheme="minorHAnsi"/>
          <w:sz w:val="24"/>
          <w:szCs w:val="24"/>
          <w:lang w:bidi="ar-IQ"/>
        </w:rPr>
        <w:t xml:space="preserve"> 2023</w:t>
      </w:r>
      <w:r>
        <w:rPr>
          <w:rFonts w:cstheme="minorHAnsi"/>
          <w:sz w:val="24"/>
          <w:szCs w:val="24"/>
          <w:lang w:bidi="ar-IQ"/>
        </w:rPr>
        <w:t xml:space="preserve">: on: </w:t>
      </w:r>
      <w:r w:rsidRPr="008545B0">
        <w:rPr>
          <w:rFonts w:cstheme="minorHAnsi"/>
          <w:sz w:val="24"/>
          <w:szCs w:val="24"/>
          <w:lang w:bidi="ar-IQ"/>
        </w:rPr>
        <w:t>https://2u.pw/sRFp6t</w:t>
      </w:r>
      <w:r>
        <w:rPr>
          <w:rFonts w:cstheme="minorHAnsi"/>
          <w:sz w:val="24"/>
          <w:szCs w:val="24"/>
          <w:lang w:bidi="ar-IQ"/>
        </w:rPr>
        <w:t xml:space="preserve">. 3- </w:t>
      </w:r>
      <w:r w:rsidRPr="00E7533F">
        <w:rPr>
          <w:rFonts w:cstheme="minorHAnsi"/>
          <w:sz w:val="24"/>
          <w:szCs w:val="24"/>
          <w:lang w:bidi="ar-IQ"/>
        </w:rPr>
        <w:t xml:space="preserve"> Aaron O'Neill</w:t>
      </w:r>
      <w:r>
        <w:rPr>
          <w:rFonts w:cs="Times New Roman"/>
          <w:sz w:val="24"/>
          <w:szCs w:val="24"/>
          <w:rtl/>
          <w:lang w:bidi="ar-IQ"/>
        </w:rPr>
        <w:t>،</w:t>
      </w:r>
      <w:r w:rsidRPr="00860594">
        <w:rPr>
          <w:rFonts w:cstheme="minorHAnsi"/>
          <w:sz w:val="24"/>
          <w:szCs w:val="24"/>
          <w:lang w:bidi="ar-IQ"/>
        </w:rPr>
        <w:t>Global gross domestic product (GDP) at current prices from 1985 to 2027(in billion U.S. dollars)</w:t>
      </w:r>
      <w:r>
        <w:rPr>
          <w:rFonts w:cs="Times New Roman"/>
          <w:sz w:val="24"/>
          <w:szCs w:val="24"/>
          <w:rtl/>
          <w:lang w:bidi="ar-IQ"/>
        </w:rPr>
        <w:t>،</w:t>
      </w:r>
      <w:r w:rsidRPr="00860594">
        <w:rPr>
          <w:rFonts w:cstheme="minorHAnsi"/>
          <w:sz w:val="24"/>
          <w:szCs w:val="24"/>
          <w:lang w:bidi="ar-IQ"/>
        </w:rPr>
        <w:t>Statista16February</w:t>
      </w:r>
      <w:r>
        <w:rPr>
          <w:rFonts w:cs="Times New Roman"/>
          <w:sz w:val="24"/>
          <w:szCs w:val="24"/>
          <w:rtl/>
          <w:lang w:bidi="ar-IQ"/>
        </w:rPr>
        <w:t>،</w:t>
      </w:r>
      <w:r w:rsidRPr="00860594">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860594">
        <w:rPr>
          <w:rFonts w:cstheme="minorHAnsi"/>
          <w:sz w:val="24"/>
          <w:szCs w:val="24"/>
          <w:lang w:bidi="ar-IQ"/>
        </w:rPr>
        <w:lastRenderedPageBreak/>
        <w:t>https://www.statista.com/statistics/268750/global-gross-domestic-product-gdp/</w:t>
      </w:r>
      <w:r>
        <w:rPr>
          <w:rFonts w:cstheme="minorHAnsi"/>
          <w:sz w:val="24"/>
          <w:szCs w:val="24"/>
          <w:lang w:bidi="ar-IQ"/>
        </w:rPr>
        <w:t>.</w:t>
      </w:r>
    </w:p>
    <w:p w14:paraId="191E7DD0" w14:textId="77777777" w:rsidR="00663402" w:rsidRDefault="00663402" w:rsidP="00A54E87">
      <w:pPr>
        <w:spacing w:after="0"/>
        <w:ind w:left="170" w:right="113"/>
        <w:jc w:val="both"/>
        <w:rPr>
          <w:rtl/>
          <w:lang w:bidi="ar-IQ"/>
        </w:rPr>
      </w:pPr>
      <w:r>
        <w:rPr>
          <w:rFonts w:hint="cs"/>
          <w:rtl/>
          <w:lang w:bidi="ar-IQ"/>
        </w:rPr>
        <w:t xml:space="preserve">   وكما يقول استاذ العلوم السياسية (جوزيف ناي) في وصفه لأهمية الاقتصاد في السياسة الخارجية: "ان القوة الاقتصادية بمختلف مقوماتها قد دعمت اتجاهات السياسة الخارجية الأمريكية وعملت على تمويلها في اتجاه الهيمنة والتفرد على المستوى الدولي"</w:t>
      </w:r>
      <w:r w:rsidRPr="00EF1482">
        <w:rPr>
          <w:rFonts w:hint="cs"/>
          <w:vertAlign w:val="superscript"/>
          <w:lang w:bidi="ar-IQ"/>
        </w:rPr>
        <w:t>(</w:t>
      </w:r>
      <w:r w:rsidRPr="00EF1482">
        <w:rPr>
          <w:rStyle w:val="EndnoteReference"/>
          <w:lang w:bidi="ar-IQ"/>
        </w:rPr>
        <w:endnoteReference w:id="28"/>
      </w:r>
      <w:r w:rsidRPr="00EF1482">
        <w:rPr>
          <w:rFonts w:hint="cs"/>
          <w:vertAlign w:val="superscript"/>
          <w:lang w:bidi="ar-IQ"/>
        </w:rPr>
        <w:t>)</w:t>
      </w:r>
      <w:r>
        <w:rPr>
          <w:rFonts w:hint="cs"/>
          <w:rtl/>
          <w:lang w:bidi="ar-IQ"/>
        </w:rPr>
        <w:t>. إذ وضعت الولايات المتحدة برنامجاً تعمل من خلاله للسيطرة على اقتصاديات العالم وخصوصا دول العالم النامي ويتضمن هذا البرنامج:</w:t>
      </w:r>
      <w:r w:rsidRPr="00F564E3">
        <w:rPr>
          <w:rFonts w:hint="cs"/>
          <w:vertAlign w:val="superscript"/>
          <w:lang w:bidi="ar-IQ"/>
        </w:rPr>
        <w:t>(</w:t>
      </w:r>
      <w:r w:rsidRPr="00F564E3">
        <w:rPr>
          <w:rStyle w:val="EndnoteReference"/>
          <w:lang w:bidi="ar-IQ"/>
        </w:rPr>
        <w:endnoteReference w:id="29"/>
      </w:r>
      <w:r w:rsidRPr="00F564E3">
        <w:rPr>
          <w:rFonts w:hint="cs"/>
          <w:vertAlign w:val="superscript"/>
          <w:lang w:bidi="ar-IQ"/>
        </w:rPr>
        <w:t>)</w:t>
      </w:r>
    </w:p>
    <w:p w14:paraId="191E7DD1" w14:textId="77777777" w:rsidR="00663402" w:rsidRDefault="00663402" w:rsidP="00A54E87">
      <w:pPr>
        <w:pStyle w:val="ListParagraph"/>
        <w:numPr>
          <w:ilvl w:val="0"/>
          <w:numId w:val="17"/>
        </w:numPr>
        <w:spacing w:after="0"/>
        <w:ind w:right="113"/>
        <w:jc w:val="both"/>
        <w:rPr>
          <w:lang w:bidi="ar-IQ"/>
        </w:rPr>
      </w:pPr>
      <w:r>
        <w:rPr>
          <w:rFonts w:hint="cs"/>
          <w:rtl/>
          <w:lang w:bidi="ar-IQ"/>
        </w:rPr>
        <w:t>السيطرة على الاسواق العالمية.</w:t>
      </w:r>
    </w:p>
    <w:p w14:paraId="191E7DD2" w14:textId="77777777" w:rsidR="00663402" w:rsidRDefault="00663402" w:rsidP="00A54E87">
      <w:pPr>
        <w:pStyle w:val="ListParagraph"/>
        <w:numPr>
          <w:ilvl w:val="0"/>
          <w:numId w:val="17"/>
        </w:numPr>
        <w:spacing w:after="0"/>
        <w:ind w:right="113"/>
        <w:jc w:val="both"/>
        <w:rPr>
          <w:lang w:bidi="ar-IQ"/>
        </w:rPr>
      </w:pPr>
      <w:r>
        <w:rPr>
          <w:rFonts w:hint="cs"/>
          <w:rtl/>
          <w:lang w:bidi="ar-IQ"/>
        </w:rPr>
        <w:t>المساعدات الاقتصادية والقروض، وتأتي المساعدات الاقتصادية الأمريكية خوفاً من ان ينغلقوا على انفسهم والدليل على ذلك هو ما تقدم</w:t>
      </w:r>
      <w:r>
        <w:rPr>
          <w:rFonts w:hint="eastAsia"/>
          <w:rtl/>
          <w:lang w:bidi="ar-IQ"/>
        </w:rPr>
        <w:t>ه</w:t>
      </w:r>
      <w:r>
        <w:rPr>
          <w:rFonts w:hint="cs"/>
          <w:rtl/>
          <w:lang w:bidi="ar-IQ"/>
        </w:rPr>
        <w:t xml:space="preserve"> الولايات المتحدة الأمريكية من مساعدات إلى اسرائيل تقدر بــــ 302 مليار دولار سنويا، وما تقدمه من مساعدات إلى 47 بلداً افريقياً والتي تقدر بـــــ 630 مليون دولار.</w:t>
      </w:r>
    </w:p>
    <w:p w14:paraId="191E7DD3" w14:textId="23F2EC24" w:rsidR="00663402" w:rsidRDefault="00663402" w:rsidP="00A54E87">
      <w:pPr>
        <w:pStyle w:val="ListParagraph"/>
        <w:numPr>
          <w:ilvl w:val="0"/>
          <w:numId w:val="17"/>
        </w:numPr>
        <w:spacing w:after="0"/>
        <w:ind w:right="113"/>
        <w:jc w:val="both"/>
        <w:rPr>
          <w:lang w:bidi="ar-IQ"/>
        </w:rPr>
      </w:pPr>
      <w:r>
        <w:rPr>
          <w:rFonts w:hint="cs"/>
          <w:rtl/>
          <w:lang w:bidi="ar-IQ"/>
        </w:rPr>
        <w:t>العقوبات الاقتصادية: اعتمدت الولايات المتحدة هذه الوسيلة بعد الحرب الباردة، عندما انفردت بقيادة العالم،إذكان من نتائج هذا الانفراد فرض مبادئها السياسية والاقتصادية، وان تمت مخالفتها من أي دولة فسوف تتعرض إلى عقوبات فردية من طرف الولايات المتحدة أو عن طريق المؤسسات السياسية والاقتصادية الدولية ومنها الحصار على العراق الذي ادى إلى</w:t>
      </w:r>
      <w:r>
        <w:rPr>
          <w:rtl/>
          <w:lang w:bidi="ar-IQ"/>
        </w:rPr>
        <w:t xml:space="preserve"> انحدار الاقتصاد</w:t>
      </w:r>
      <w:r>
        <w:rPr>
          <w:rFonts w:hint="cs"/>
          <w:rtl/>
          <w:lang w:bidi="ar-IQ"/>
        </w:rPr>
        <w:t xml:space="preserve"> العراقي خلال المدة 1991-2003</w:t>
      </w:r>
      <w:r w:rsidRPr="007B55D7">
        <w:rPr>
          <w:rFonts w:hint="cs"/>
          <w:vertAlign w:val="superscript"/>
          <w:lang w:bidi="ar-IQ"/>
        </w:rPr>
        <w:t>(</w:t>
      </w:r>
      <w:r w:rsidRPr="007B55D7">
        <w:rPr>
          <w:rStyle w:val="EndnoteReference"/>
          <w:lang w:bidi="ar-IQ"/>
        </w:rPr>
        <w:endnoteReference w:id="30"/>
      </w:r>
      <w:r w:rsidRPr="007B55D7">
        <w:rPr>
          <w:rFonts w:hint="cs"/>
          <w:vertAlign w:val="superscript"/>
          <w:lang w:bidi="ar-IQ"/>
        </w:rPr>
        <w:t>)</w:t>
      </w:r>
      <w:r>
        <w:rPr>
          <w:rFonts w:hint="cs"/>
          <w:rtl/>
          <w:lang w:bidi="ar-IQ"/>
        </w:rPr>
        <w:t>، وكذلك العقوبات ضد أيران والسودان وسوريا وغيرها من الدول.</w:t>
      </w:r>
    </w:p>
    <w:p w14:paraId="3959F3E0" w14:textId="312001AC" w:rsidR="00A54E87" w:rsidRDefault="00A54E87" w:rsidP="00A54E87">
      <w:pPr>
        <w:spacing w:after="0"/>
        <w:ind w:right="113"/>
        <w:jc w:val="both"/>
        <w:rPr>
          <w:rtl/>
          <w:lang w:bidi="ar-IQ"/>
        </w:rPr>
      </w:pPr>
    </w:p>
    <w:p w14:paraId="33ECE845" w14:textId="77777777" w:rsidR="00A54E87" w:rsidRPr="00F564E3" w:rsidRDefault="00A54E87" w:rsidP="00A54E87">
      <w:pPr>
        <w:spacing w:after="0"/>
        <w:ind w:right="113"/>
        <w:jc w:val="both"/>
        <w:rPr>
          <w:rtl/>
          <w:lang w:bidi="ar-IQ"/>
        </w:rPr>
      </w:pPr>
    </w:p>
    <w:p w14:paraId="191E7DD4" w14:textId="77777777" w:rsidR="00663402" w:rsidRDefault="00663402" w:rsidP="00A54E87">
      <w:pPr>
        <w:spacing w:after="0"/>
        <w:ind w:left="170" w:right="113"/>
        <w:jc w:val="both"/>
        <w:rPr>
          <w:b/>
          <w:bCs/>
          <w:sz w:val="32"/>
          <w:szCs w:val="32"/>
          <w:rtl/>
          <w:lang w:bidi="ar-IQ"/>
        </w:rPr>
      </w:pPr>
      <w:r>
        <w:rPr>
          <w:rFonts w:hint="cs"/>
          <w:b/>
          <w:bCs/>
          <w:sz w:val="32"/>
          <w:szCs w:val="32"/>
          <w:rtl/>
          <w:lang w:bidi="ar-IQ"/>
        </w:rPr>
        <w:lastRenderedPageBreak/>
        <w:t>ثانيا: الهيمنة على مؤسسات الاقتصاد الدولي</w:t>
      </w:r>
    </w:p>
    <w:p w14:paraId="191E7DD5" w14:textId="77777777" w:rsidR="00663402" w:rsidRDefault="00663402" w:rsidP="00A54E87">
      <w:pPr>
        <w:spacing w:after="0"/>
        <w:jc w:val="both"/>
        <w:rPr>
          <w:lang w:bidi="ar-IQ"/>
        </w:rPr>
      </w:pPr>
      <w:r>
        <w:rPr>
          <w:rFonts w:hint="cs"/>
          <w:rtl/>
          <w:lang w:bidi="ar-IQ"/>
        </w:rPr>
        <w:t xml:space="preserve">   سعت الولايات المتحدة الأمريكية منذ أواخر الحرب العالمية الثانية إلى انشاء نظام تجارة حر يعزز المصالح الأمريكية،إذدعمت الاندماج التدريجي للعديد من الدول في المؤسسات الاقتصادية الدولية ذات الطابع الرأسمالي الأمريكي كصندوق النقد الدولي</w:t>
      </w:r>
      <w:r w:rsidRPr="00A65F66">
        <w:rPr>
          <w:rFonts w:hint="cs"/>
          <w:vertAlign w:val="superscript"/>
          <w:lang w:bidi="ar-IQ"/>
        </w:rPr>
        <w:t>(</w:t>
      </w:r>
      <w:r w:rsidRPr="00A65F66">
        <w:rPr>
          <w:vertAlign w:val="superscript"/>
          <w:lang w:bidi="ar-IQ"/>
        </w:rPr>
        <w:endnoteReference w:id="31"/>
      </w:r>
      <w:r w:rsidRPr="00A65F66">
        <w:rPr>
          <w:rFonts w:hint="cs"/>
          <w:vertAlign w:val="superscript"/>
          <w:lang w:bidi="ar-IQ"/>
        </w:rPr>
        <w:t>)</w:t>
      </w:r>
      <w:r>
        <w:rPr>
          <w:rFonts w:hint="cs"/>
          <w:rtl/>
          <w:lang w:bidi="ar-IQ"/>
        </w:rPr>
        <w:t xml:space="preserve">، الذي تساهم فيه الولايات المتحدة الأمريكية بالنصيب الاكبر، إذ تبلغ حصتها </w:t>
      </w:r>
      <w:r w:rsidRPr="00A65F66">
        <w:rPr>
          <w:rtl/>
          <w:lang w:bidi="ar-IQ"/>
        </w:rPr>
        <w:t>117 مليار دولار</w:t>
      </w:r>
      <w:r>
        <w:rPr>
          <w:rFonts w:hint="cs"/>
          <w:rtl/>
          <w:lang w:bidi="ar-IQ"/>
        </w:rPr>
        <w:t xml:space="preserve"> و44</w:t>
      </w:r>
      <w:r w:rsidRPr="00FD2C8F">
        <w:rPr>
          <w:rtl/>
          <w:lang w:bidi="ar-IQ"/>
        </w:rPr>
        <w:t xml:space="preserve"> مليار دولار من الأموال التكميلية</w:t>
      </w:r>
      <w:r>
        <w:rPr>
          <w:rFonts w:hint="cs"/>
          <w:rtl/>
          <w:lang w:bidi="ar-IQ"/>
        </w:rPr>
        <w:t xml:space="preserve"> من </w:t>
      </w:r>
      <w:r w:rsidRPr="00A65F66">
        <w:rPr>
          <w:rtl/>
          <w:lang w:bidi="ar-IQ"/>
        </w:rPr>
        <w:t>إجمالي الموارد</w:t>
      </w:r>
      <w:r>
        <w:rPr>
          <w:rFonts w:hint="cs"/>
          <w:rtl/>
          <w:lang w:bidi="ar-IQ"/>
        </w:rPr>
        <w:t xml:space="preserve"> البالغ </w:t>
      </w:r>
      <w:r w:rsidRPr="00A65F66">
        <w:rPr>
          <w:rtl/>
          <w:lang w:bidi="ar-IQ"/>
        </w:rPr>
        <w:t>687 مليار دولار</w:t>
      </w:r>
      <w:r>
        <w:rPr>
          <w:rFonts w:hint="cs"/>
          <w:rtl/>
          <w:lang w:bidi="ar-IQ"/>
        </w:rPr>
        <w:t xml:space="preserve">، ومن ثم </w:t>
      </w:r>
      <w:r w:rsidRPr="00523F98">
        <w:rPr>
          <w:rtl/>
          <w:lang w:bidi="ar-IQ"/>
        </w:rPr>
        <w:t>تبلغ حصتها 17.6% من إجمالي الحصص</w:t>
      </w:r>
      <w:r>
        <w:rPr>
          <w:rFonts w:hint="cs"/>
          <w:rtl/>
          <w:lang w:bidi="ar-IQ"/>
        </w:rPr>
        <w:t xml:space="preserve"> حسب احصائيات عام 2022</w:t>
      </w:r>
      <w:r w:rsidRPr="00E506A7">
        <w:rPr>
          <w:rFonts w:hint="cs"/>
          <w:vertAlign w:val="superscript"/>
          <w:lang w:bidi="ar-IQ"/>
        </w:rPr>
        <w:t>(</w:t>
      </w:r>
      <w:r w:rsidRPr="00E506A7">
        <w:rPr>
          <w:vertAlign w:val="superscript"/>
          <w:lang w:bidi="ar-IQ"/>
        </w:rPr>
        <w:endnoteReference w:id="32"/>
      </w:r>
      <w:r w:rsidRPr="00E506A7">
        <w:rPr>
          <w:rFonts w:hint="cs"/>
          <w:vertAlign w:val="superscript"/>
          <w:lang w:bidi="ar-IQ"/>
        </w:rPr>
        <w:t>)</w:t>
      </w:r>
      <w:r>
        <w:rPr>
          <w:rFonts w:hint="cs"/>
          <w:rtl/>
          <w:lang w:bidi="ar-IQ"/>
        </w:rPr>
        <w:t xml:space="preserve">، لذلك فإن معظم قراراته كانت أمريكية. </w:t>
      </w:r>
    </w:p>
    <w:p w14:paraId="191E7DD6" w14:textId="77777777" w:rsidR="00663402" w:rsidRPr="00E506A7" w:rsidRDefault="00663402" w:rsidP="00A54E87">
      <w:pPr>
        <w:spacing w:after="0"/>
        <w:jc w:val="both"/>
        <w:rPr>
          <w:rtl/>
          <w:lang w:bidi="ar-IQ"/>
        </w:rPr>
      </w:pPr>
      <w:r>
        <w:rPr>
          <w:rFonts w:hint="cs"/>
          <w:rtl/>
          <w:lang w:bidi="ar-IQ"/>
        </w:rPr>
        <w:t xml:space="preserve">   ومن المؤسسات الاقتصادية الدولية الأخرى، البنك الدولي للإنشاء والتعمير ومنظمة التجارة العالمية، إذ تبلغ حصة الولايات المتحدة في منظمة التجارة العالمية أكثر من 17%، ومن ثم عملت الولايات المتحدة على تكريس هيمنتها على هذه المؤسسات</w:t>
      </w:r>
      <w:r w:rsidRPr="005D1B73">
        <w:rPr>
          <w:rFonts w:hint="cs"/>
          <w:vertAlign w:val="superscript"/>
          <w:lang w:bidi="ar-IQ"/>
        </w:rPr>
        <w:t>(</w:t>
      </w:r>
      <w:r w:rsidRPr="005D1B73">
        <w:rPr>
          <w:rStyle w:val="EndnoteReference"/>
          <w:lang w:bidi="ar-IQ"/>
        </w:rPr>
        <w:endnoteReference w:id="33"/>
      </w:r>
      <w:r w:rsidRPr="005D1B73">
        <w:rPr>
          <w:rFonts w:hint="cs"/>
          <w:vertAlign w:val="superscript"/>
          <w:lang w:bidi="ar-IQ"/>
        </w:rPr>
        <w:t>)</w:t>
      </w:r>
      <w:r>
        <w:rPr>
          <w:rFonts w:hint="cs"/>
          <w:rtl/>
          <w:lang w:bidi="ar-IQ"/>
        </w:rPr>
        <w:t>. مضافاً لها التحالفات الدولية</w:t>
      </w:r>
      <w:r w:rsidRPr="003F74D8">
        <w:rPr>
          <w:rFonts w:hint="cs"/>
          <w:vertAlign w:val="superscript"/>
          <w:lang w:bidi="ar-IQ"/>
        </w:rPr>
        <w:t>(</w:t>
      </w:r>
      <w:r w:rsidRPr="003F74D8">
        <w:rPr>
          <w:rStyle w:val="EndnoteReference"/>
          <w:lang w:bidi="ar-IQ"/>
        </w:rPr>
        <w:endnoteReference w:id="34"/>
      </w:r>
      <w:r w:rsidRPr="003F74D8">
        <w:rPr>
          <w:rFonts w:hint="cs"/>
          <w:vertAlign w:val="superscript"/>
          <w:lang w:bidi="ar-IQ"/>
        </w:rPr>
        <w:t>)</w:t>
      </w:r>
    </w:p>
    <w:p w14:paraId="191E7DD7" w14:textId="77777777" w:rsidR="00663402" w:rsidRPr="00145034" w:rsidRDefault="00663402" w:rsidP="00A54E87">
      <w:pPr>
        <w:spacing w:after="0"/>
        <w:ind w:left="170" w:right="113"/>
        <w:jc w:val="both"/>
        <w:rPr>
          <w:rtl/>
          <w:lang w:bidi="ar-IQ"/>
        </w:rPr>
      </w:pPr>
      <w:r w:rsidRPr="0017452D">
        <w:rPr>
          <w:rtl/>
          <w:lang w:bidi="ar-IQ"/>
        </w:rPr>
        <w:t xml:space="preserve">وفي </w:t>
      </w:r>
      <w:r>
        <w:rPr>
          <w:rFonts w:hint="cs"/>
          <w:rtl/>
          <w:lang w:bidi="ar-IQ"/>
        </w:rPr>
        <w:t>واقع الأمر</w:t>
      </w:r>
      <w:r>
        <w:rPr>
          <w:rtl/>
          <w:lang w:bidi="ar-IQ"/>
        </w:rPr>
        <w:t xml:space="preserve"> قد </w:t>
      </w:r>
      <w:r>
        <w:rPr>
          <w:rFonts w:hint="cs"/>
          <w:rtl/>
          <w:lang w:bidi="ar-IQ"/>
        </w:rPr>
        <w:t>أ</w:t>
      </w:r>
      <w:r w:rsidRPr="0017452D">
        <w:rPr>
          <w:rtl/>
          <w:lang w:bidi="ar-IQ"/>
        </w:rPr>
        <w:t xml:space="preserve">تاح هذا الوضع المتميز </w:t>
      </w:r>
      <w:r w:rsidRPr="0017452D">
        <w:rPr>
          <w:rFonts w:hint="cs"/>
          <w:rtl/>
          <w:lang w:bidi="ar-IQ"/>
        </w:rPr>
        <w:t>للول</w:t>
      </w:r>
      <w:r>
        <w:rPr>
          <w:rFonts w:hint="cs"/>
          <w:rtl/>
          <w:lang w:bidi="ar-IQ"/>
        </w:rPr>
        <w:t>اي</w:t>
      </w:r>
      <w:r w:rsidRPr="0017452D">
        <w:rPr>
          <w:rFonts w:hint="cs"/>
          <w:rtl/>
          <w:lang w:bidi="ar-IQ"/>
        </w:rPr>
        <w:t>ات</w:t>
      </w:r>
      <w:r w:rsidRPr="0017452D">
        <w:rPr>
          <w:rtl/>
          <w:lang w:bidi="ar-IQ"/>
        </w:rPr>
        <w:t xml:space="preserve"> المتحدة </w:t>
      </w:r>
      <w:r>
        <w:rPr>
          <w:rtl/>
          <w:lang w:bidi="ar-IQ"/>
        </w:rPr>
        <w:t>الأمريكية</w:t>
      </w:r>
      <w:r w:rsidRPr="0017452D">
        <w:rPr>
          <w:rtl/>
          <w:lang w:bidi="ar-IQ"/>
        </w:rPr>
        <w:t xml:space="preserve"> داخل</w:t>
      </w:r>
      <w:r>
        <w:rPr>
          <w:rFonts w:hint="cs"/>
          <w:rtl/>
          <w:lang w:bidi="ar-IQ"/>
        </w:rPr>
        <w:t xml:space="preserve"> هذهالمؤسسات المالية</w:t>
      </w:r>
      <w:r w:rsidRPr="0017452D">
        <w:rPr>
          <w:rtl/>
          <w:lang w:bidi="ar-IQ"/>
        </w:rPr>
        <w:t xml:space="preserve"> ا</w:t>
      </w:r>
      <w:r>
        <w:rPr>
          <w:rtl/>
          <w:lang w:bidi="ar-IQ"/>
        </w:rPr>
        <w:t>ل</w:t>
      </w:r>
      <w:r>
        <w:rPr>
          <w:rFonts w:hint="cs"/>
          <w:rtl/>
          <w:lang w:bidi="ar-IQ"/>
        </w:rPr>
        <w:t>عالمية</w:t>
      </w:r>
      <w:r w:rsidRPr="0017452D">
        <w:rPr>
          <w:rtl/>
          <w:lang w:bidi="ar-IQ"/>
        </w:rPr>
        <w:t xml:space="preserve"> فرصة السيطرة </w:t>
      </w:r>
      <w:r>
        <w:rPr>
          <w:rtl/>
          <w:lang w:bidi="ar-IQ"/>
        </w:rPr>
        <w:t>على سيا</w:t>
      </w:r>
      <w:r>
        <w:rPr>
          <w:rFonts w:hint="cs"/>
          <w:rtl/>
          <w:lang w:bidi="ar-IQ"/>
        </w:rPr>
        <w:t>ساتها</w:t>
      </w:r>
      <w:r>
        <w:rPr>
          <w:rtl/>
          <w:lang w:bidi="ar-IQ"/>
        </w:rPr>
        <w:t xml:space="preserve"> لخدمة </w:t>
      </w:r>
      <w:r>
        <w:rPr>
          <w:rFonts w:hint="cs"/>
          <w:rtl/>
          <w:lang w:bidi="ar-IQ"/>
        </w:rPr>
        <w:t>المصالح الأمريكية</w:t>
      </w:r>
      <w:r w:rsidRPr="0017452D">
        <w:rPr>
          <w:rtl/>
          <w:lang w:bidi="ar-IQ"/>
        </w:rPr>
        <w:t xml:space="preserve">، </w:t>
      </w:r>
      <w:r>
        <w:rPr>
          <w:rFonts w:hint="cs"/>
          <w:rtl/>
          <w:lang w:bidi="ar-IQ"/>
        </w:rPr>
        <w:t>من خلال</w:t>
      </w:r>
      <w:r w:rsidRPr="0017452D">
        <w:rPr>
          <w:rtl/>
          <w:lang w:bidi="ar-IQ"/>
        </w:rPr>
        <w:t xml:space="preserve"> تحكمها في اختيار </w:t>
      </w:r>
      <w:r>
        <w:rPr>
          <w:rtl/>
          <w:lang w:bidi="ar-IQ"/>
        </w:rPr>
        <w:t>كل من مدير صندوق النقد الدولي و</w:t>
      </w:r>
      <w:r w:rsidRPr="0017452D">
        <w:rPr>
          <w:rtl/>
          <w:lang w:bidi="ar-IQ"/>
        </w:rPr>
        <w:t xml:space="preserve">رئيس البنك الدولي </w:t>
      </w:r>
      <w:r w:rsidRPr="0017452D">
        <w:rPr>
          <w:rFonts w:hint="cs"/>
          <w:rtl/>
          <w:lang w:bidi="ar-IQ"/>
        </w:rPr>
        <w:t>للإنشاء</w:t>
      </w:r>
      <w:r w:rsidRPr="0017452D">
        <w:rPr>
          <w:rtl/>
          <w:lang w:bidi="ar-IQ"/>
        </w:rPr>
        <w:t xml:space="preserve"> والتعمير والذي </w:t>
      </w:r>
      <w:r>
        <w:rPr>
          <w:rFonts w:hint="cs"/>
          <w:rtl/>
          <w:lang w:bidi="ar-IQ"/>
        </w:rPr>
        <w:t>غالباً</w:t>
      </w:r>
      <w:r w:rsidRPr="0017452D">
        <w:rPr>
          <w:rtl/>
          <w:lang w:bidi="ar-IQ"/>
        </w:rPr>
        <w:t xml:space="preserve"> ما يحمل </w:t>
      </w:r>
      <w:r>
        <w:rPr>
          <w:rFonts w:hint="cs"/>
          <w:rtl/>
          <w:lang w:bidi="ar-IQ"/>
        </w:rPr>
        <w:t>الجنسية الأمريكية،ومن ثم فإن</w:t>
      </w:r>
      <w:r w:rsidRPr="0017452D">
        <w:rPr>
          <w:rtl/>
          <w:lang w:bidi="ar-IQ"/>
        </w:rPr>
        <w:t xml:space="preserve"> مدى تأثير النفوذ ال</w:t>
      </w:r>
      <w:r>
        <w:rPr>
          <w:rtl/>
          <w:lang w:bidi="ar-IQ"/>
        </w:rPr>
        <w:t>أمريكي</w:t>
      </w:r>
      <w:r w:rsidRPr="0017452D">
        <w:rPr>
          <w:rtl/>
          <w:lang w:bidi="ar-IQ"/>
        </w:rPr>
        <w:t xml:space="preserve"> على سياسات وبرامج المؤسسات المالية الدولية يتضح من خلال دور البنك الدولي في تعزيز رؤية </w:t>
      </w:r>
      <w:r>
        <w:rPr>
          <w:rtl/>
          <w:lang w:bidi="ar-IQ"/>
        </w:rPr>
        <w:t>الولايات</w:t>
      </w:r>
      <w:r w:rsidRPr="0017452D">
        <w:rPr>
          <w:rtl/>
          <w:lang w:bidi="ar-IQ"/>
        </w:rPr>
        <w:t xml:space="preserve"> المتحدة </w:t>
      </w:r>
      <w:r>
        <w:rPr>
          <w:rtl/>
          <w:lang w:bidi="ar-IQ"/>
        </w:rPr>
        <w:t>الأمريكية</w:t>
      </w:r>
      <w:r w:rsidRPr="0017452D">
        <w:rPr>
          <w:rtl/>
          <w:lang w:bidi="ar-IQ"/>
        </w:rPr>
        <w:t xml:space="preserve"> للنظام الرأسمالي، فقد اهتم البنك منذ انشائه بالرأسمالية والعمل على زيادة دور القطاع الخاص في اقتصاديات الدول النامية، لذلك فقد قامت </w:t>
      </w:r>
      <w:r>
        <w:rPr>
          <w:rtl/>
          <w:lang w:bidi="ar-IQ"/>
        </w:rPr>
        <w:t>الولايات</w:t>
      </w:r>
      <w:r w:rsidRPr="0017452D">
        <w:rPr>
          <w:rtl/>
          <w:lang w:bidi="ar-IQ"/>
        </w:rPr>
        <w:t xml:space="preserve"> ال</w:t>
      </w:r>
      <w:r>
        <w:rPr>
          <w:rtl/>
          <w:lang w:bidi="ar-IQ"/>
        </w:rPr>
        <w:t xml:space="preserve">متحدة الأمريكية بإصدار </w:t>
      </w:r>
      <w:r>
        <w:rPr>
          <w:rtl/>
          <w:lang w:bidi="ar-IQ"/>
        </w:rPr>
        <w:lastRenderedPageBreak/>
        <w:t xml:space="preserve">تعليمات </w:t>
      </w:r>
      <w:r>
        <w:rPr>
          <w:rFonts w:hint="cs"/>
          <w:rtl/>
          <w:lang w:bidi="ar-IQ"/>
        </w:rPr>
        <w:t>أ</w:t>
      </w:r>
      <w:r w:rsidRPr="0017452D">
        <w:rPr>
          <w:rtl/>
          <w:lang w:bidi="ar-IQ"/>
        </w:rPr>
        <w:t xml:space="preserve">منية لهذه المؤسسات تطالب بمنع تقديم مساعدات </w:t>
      </w:r>
      <w:r>
        <w:rPr>
          <w:rtl/>
          <w:lang w:bidi="ar-IQ"/>
        </w:rPr>
        <w:t>أو</w:t>
      </w:r>
      <w:r w:rsidRPr="0017452D">
        <w:rPr>
          <w:rtl/>
          <w:lang w:bidi="ar-IQ"/>
        </w:rPr>
        <w:t>قروض دولية لعدد كبير من الدول</w:t>
      </w:r>
      <w:r w:rsidRPr="0017452D">
        <w:rPr>
          <w:rFonts w:hint="cs"/>
          <w:vertAlign w:val="superscript"/>
          <w:lang w:bidi="ar-IQ"/>
        </w:rPr>
        <w:t>(</w:t>
      </w:r>
      <w:r w:rsidRPr="0017452D">
        <w:rPr>
          <w:rStyle w:val="EndnoteReference"/>
          <w:lang w:bidi="ar-IQ"/>
        </w:rPr>
        <w:endnoteReference w:id="35"/>
      </w:r>
      <w:r w:rsidRPr="0017452D">
        <w:rPr>
          <w:rFonts w:hint="cs"/>
          <w:vertAlign w:val="superscript"/>
          <w:lang w:bidi="ar-IQ"/>
        </w:rPr>
        <w:t>)</w:t>
      </w:r>
      <w:r>
        <w:rPr>
          <w:rFonts w:hint="cs"/>
          <w:rtl/>
          <w:lang w:bidi="ar-IQ"/>
        </w:rPr>
        <w:t>.</w:t>
      </w:r>
    </w:p>
    <w:p w14:paraId="191E7DD8" w14:textId="77777777" w:rsidR="00663402" w:rsidRDefault="00663402" w:rsidP="00A54E87">
      <w:pPr>
        <w:spacing w:after="0"/>
        <w:ind w:left="170" w:right="113"/>
        <w:jc w:val="both"/>
        <w:rPr>
          <w:rtl/>
          <w:lang w:bidi="ar-IQ"/>
        </w:rPr>
      </w:pPr>
      <w:r w:rsidRPr="001F26F9">
        <w:rPr>
          <w:rtl/>
          <w:lang w:bidi="ar-IQ"/>
        </w:rPr>
        <w:t xml:space="preserve">من ناحية </w:t>
      </w:r>
      <w:r>
        <w:rPr>
          <w:rtl/>
          <w:lang w:bidi="ar-IQ"/>
        </w:rPr>
        <w:t>أخرى</w:t>
      </w:r>
      <w:r>
        <w:rPr>
          <w:rFonts w:hint="cs"/>
          <w:rtl/>
          <w:lang w:bidi="ar-IQ"/>
        </w:rPr>
        <w:t>تسيطر</w:t>
      </w:r>
      <w:r>
        <w:rPr>
          <w:rtl/>
          <w:lang w:bidi="ar-IQ"/>
        </w:rPr>
        <w:t>الولايات</w:t>
      </w:r>
      <w:r w:rsidRPr="001F26F9">
        <w:rPr>
          <w:rtl/>
          <w:lang w:bidi="ar-IQ"/>
        </w:rPr>
        <w:t xml:space="preserve"> المتحدة على منظومة اقتصادية كبيرة متشعبة مرتبطة بالعالم ارتباطاً </w:t>
      </w:r>
      <w:r>
        <w:rPr>
          <w:rFonts w:hint="cs"/>
          <w:rtl/>
          <w:lang w:bidi="ar-IQ"/>
        </w:rPr>
        <w:t>وثيقاً، إذ</w:t>
      </w:r>
      <w:r>
        <w:rPr>
          <w:rFonts w:hint="cs"/>
          <w:rtl/>
        </w:rPr>
        <w:t>ا</w:t>
      </w:r>
      <w:r w:rsidRPr="001F26F9">
        <w:rPr>
          <w:rtl/>
        </w:rPr>
        <w:t>صبح العالم معداً بشكل غير قابل للفهم بسهولة ممتنعة بعد عام 1991</w:t>
      </w:r>
      <w:r>
        <w:rPr>
          <w:rFonts w:hint="cs"/>
          <w:rtl/>
        </w:rPr>
        <w:t>م</w:t>
      </w:r>
      <w:r w:rsidRPr="001F26F9">
        <w:rPr>
          <w:rtl/>
        </w:rPr>
        <w:t xml:space="preserve">،اذ </w:t>
      </w:r>
      <w:r>
        <w:rPr>
          <w:rFonts w:hint="cs"/>
          <w:rtl/>
        </w:rPr>
        <w:t>استجابت الولايات المتحدة الأمريكية</w:t>
      </w:r>
      <w:r w:rsidRPr="001F26F9">
        <w:rPr>
          <w:rtl/>
        </w:rPr>
        <w:t xml:space="preserve"> لملئ الفراغ الذي تركه الاتحاد السوفيتي </w:t>
      </w:r>
      <w:r>
        <w:rPr>
          <w:rFonts w:hint="cs"/>
          <w:rtl/>
        </w:rPr>
        <w:t>إثر تفككهوغيابهعن</w:t>
      </w:r>
      <w:r w:rsidRPr="001F26F9">
        <w:rPr>
          <w:rtl/>
        </w:rPr>
        <w:t xml:space="preserve"> المسرح الجيوسياسي العالمي،</w:t>
      </w:r>
      <w:r>
        <w:rPr>
          <w:rFonts w:hint="cs"/>
          <w:rtl/>
        </w:rPr>
        <w:t>ف</w:t>
      </w:r>
      <w:r w:rsidRPr="001F26F9">
        <w:rPr>
          <w:rtl/>
        </w:rPr>
        <w:t>قد استطاع ا</w:t>
      </w:r>
      <w:r>
        <w:rPr>
          <w:rFonts w:hint="cs"/>
          <w:rtl/>
        </w:rPr>
        <w:t>لأمريكيون</w:t>
      </w:r>
      <w:r w:rsidRPr="001F26F9">
        <w:rPr>
          <w:rtl/>
        </w:rPr>
        <w:t xml:space="preserve"> تطوير فرضية ربط كل شيء بكل شيء </w:t>
      </w:r>
      <w:r>
        <w:rPr>
          <w:rtl/>
        </w:rPr>
        <w:t>أمريكي</w:t>
      </w:r>
      <w:r w:rsidRPr="001F26F9">
        <w:rPr>
          <w:rtl/>
        </w:rPr>
        <w:t xml:space="preserve"> لكي </w:t>
      </w:r>
      <w:r>
        <w:rPr>
          <w:rFonts w:hint="cs"/>
          <w:rtl/>
        </w:rPr>
        <w:t>يستمروابإقناع</w:t>
      </w:r>
      <w:r w:rsidRPr="001F26F9">
        <w:rPr>
          <w:rtl/>
        </w:rPr>
        <w:t xml:space="preserve"> العالم بالمحصلة الختامية </w:t>
      </w:r>
      <w:r>
        <w:rPr>
          <w:rFonts w:hint="cs"/>
          <w:rtl/>
        </w:rPr>
        <w:t>لا</w:t>
      </w:r>
      <w:r w:rsidRPr="001F26F9">
        <w:rPr>
          <w:rFonts w:hint="cs"/>
          <w:rtl/>
        </w:rPr>
        <w:t>نهيار</w:t>
      </w:r>
      <w:r>
        <w:rPr>
          <w:rtl/>
        </w:rPr>
        <w:t>الولايات</w:t>
      </w:r>
      <w:r w:rsidRPr="001F26F9">
        <w:rPr>
          <w:rtl/>
        </w:rPr>
        <w:t xml:space="preserve"> ا</w:t>
      </w:r>
      <w:r>
        <w:rPr>
          <w:rtl/>
        </w:rPr>
        <w:t xml:space="preserve">لمتحدة </w:t>
      </w:r>
      <w:r>
        <w:rPr>
          <w:rFonts w:hint="cs"/>
          <w:rtl/>
        </w:rPr>
        <w:t>ت</w:t>
      </w:r>
      <w:r>
        <w:rPr>
          <w:rtl/>
        </w:rPr>
        <w:t>عني انهيار العالم بأسره</w:t>
      </w:r>
      <w:r w:rsidRPr="001F26F9">
        <w:rPr>
          <w:rtl/>
        </w:rPr>
        <w:t xml:space="preserve">، وهذا ما يمكن الاستدلال عليه بربط </w:t>
      </w:r>
      <w:r>
        <w:rPr>
          <w:rtl/>
        </w:rPr>
        <w:t>الولايات</w:t>
      </w:r>
      <w:r w:rsidRPr="001F26F9">
        <w:rPr>
          <w:rtl/>
        </w:rPr>
        <w:t xml:space="preserve"> المتحدة</w:t>
      </w:r>
      <w:r>
        <w:rPr>
          <w:rFonts w:hint="cs"/>
          <w:rtl/>
        </w:rPr>
        <w:t xml:space="preserve"> نفسها ب</w:t>
      </w:r>
      <w:r w:rsidRPr="001F26F9">
        <w:rPr>
          <w:rtl/>
        </w:rPr>
        <w:t>العالم بها عبر النفط والدولار والأسهم والبنوك والتكنولوجيا والأمن الإقليمي والدولي</w:t>
      </w:r>
      <w:r w:rsidRPr="001F26F9">
        <w:rPr>
          <w:rFonts w:hint="cs"/>
          <w:vertAlign w:val="superscript"/>
          <w:lang w:bidi="ar-IQ"/>
        </w:rPr>
        <w:t>(</w:t>
      </w:r>
      <w:r w:rsidRPr="001F26F9">
        <w:rPr>
          <w:rStyle w:val="EndnoteReference"/>
          <w:lang w:bidi="ar-IQ"/>
        </w:rPr>
        <w:endnoteReference w:id="36"/>
      </w:r>
      <w:r w:rsidRPr="001F26F9">
        <w:rPr>
          <w:rFonts w:hint="cs"/>
          <w:vertAlign w:val="superscript"/>
          <w:lang w:bidi="ar-IQ"/>
        </w:rPr>
        <w:t>)</w:t>
      </w:r>
      <w:r>
        <w:rPr>
          <w:rFonts w:hint="cs"/>
          <w:rtl/>
          <w:lang w:bidi="ar-IQ"/>
        </w:rPr>
        <w:t>.</w:t>
      </w:r>
    </w:p>
    <w:p w14:paraId="191E7DD9" w14:textId="77777777" w:rsidR="00663402" w:rsidRPr="00EA60C0" w:rsidRDefault="00663402" w:rsidP="00A54E87">
      <w:pPr>
        <w:spacing w:after="0"/>
        <w:jc w:val="both"/>
        <w:rPr>
          <w:rtl/>
          <w:lang w:bidi="ar-IQ"/>
        </w:rPr>
      </w:pPr>
      <w:r>
        <w:rPr>
          <w:rFonts w:hint="cs"/>
          <w:rtl/>
        </w:rPr>
        <w:t xml:space="preserve">   ومع إن </w:t>
      </w:r>
      <w:r w:rsidRPr="00A63A55">
        <w:rPr>
          <w:rFonts w:hint="cs"/>
          <w:rtl/>
        </w:rPr>
        <w:t>الدولار ال</w:t>
      </w:r>
      <w:r>
        <w:rPr>
          <w:rFonts w:hint="cs"/>
          <w:rtl/>
        </w:rPr>
        <w:t>أمريكي</w:t>
      </w:r>
      <w:r w:rsidRPr="00A63A55">
        <w:rPr>
          <w:rFonts w:hint="cs"/>
          <w:rtl/>
        </w:rPr>
        <w:t xml:space="preserve"> هو عملة أكبر اقتصاد في </w:t>
      </w:r>
      <w:r>
        <w:rPr>
          <w:rFonts w:hint="cs"/>
          <w:rtl/>
        </w:rPr>
        <w:t>العالم، ولكنه أيض</w:t>
      </w:r>
      <w:r w:rsidRPr="00A63A55">
        <w:rPr>
          <w:rFonts w:hint="cs"/>
          <w:rtl/>
        </w:rPr>
        <w:t>ا</w:t>
      </w:r>
      <w:r>
        <w:rPr>
          <w:rFonts w:hint="cs"/>
          <w:rtl/>
        </w:rPr>
        <w:t xml:space="preserve">ً يستخدم على نطاق واسع في </w:t>
      </w:r>
      <w:r w:rsidRPr="00A63A55">
        <w:rPr>
          <w:rFonts w:hint="cs"/>
          <w:rtl/>
        </w:rPr>
        <w:t>خارج</w:t>
      </w:r>
      <w:r>
        <w:rPr>
          <w:rFonts w:hint="cs"/>
          <w:rtl/>
        </w:rPr>
        <w:t xml:space="preserve"> الولايات المتحدة</w:t>
      </w:r>
      <w:r w:rsidRPr="00A63A55">
        <w:rPr>
          <w:rFonts w:hint="cs"/>
          <w:rtl/>
        </w:rPr>
        <w:t>، كعملة احتياطية من قبل</w:t>
      </w:r>
      <w:r>
        <w:rPr>
          <w:rFonts w:hint="cs"/>
          <w:rtl/>
        </w:rPr>
        <w:t xml:space="preserve"> المدخرين غير الأمريكيين، و</w:t>
      </w:r>
      <w:r w:rsidRPr="00A63A55">
        <w:rPr>
          <w:rFonts w:hint="cs"/>
          <w:rtl/>
        </w:rPr>
        <w:t xml:space="preserve">كعملة </w:t>
      </w:r>
      <w:r>
        <w:rPr>
          <w:rFonts w:hint="cs"/>
          <w:rtl/>
        </w:rPr>
        <w:t>للتبادلات التجارية</w:t>
      </w:r>
      <w:r w:rsidRPr="00A63A55">
        <w:rPr>
          <w:rFonts w:hint="cs"/>
          <w:rtl/>
        </w:rPr>
        <w:t xml:space="preserve"> من قبل المصدرين </w:t>
      </w:r>
      <w:r>
        <w:rPr>
          <w:rFonts w:hint="cs"/>
          <w:rtl/>
        </w:rPr>
        <w:t>والمستوردين على المستوى العالمي</w:t>
      </w:r>
      <w:r w:rsidRPr="00A63A55">
        <w:rPr>
          <w:rFonts w:hint="cs"/>
          <w:rtl/>
        </w:rPr>
        <w:t xml:space="preserve">، وكعملة تمويل من خلال مجموعة واسعة منالمقترضين من خارج </w:t>
      </w:r>
      <w:r>
        <w:rPr>
          <w:rFonts w:hint="cs"/>
          <w:rtl/>
        </w:rPr>
        <w:t>الولايات</w:t>
      </w:r>
      <w:r w:rsidRPr="00A63A55">
        <w:rPr>
          <w:rFonts w:hint="cs"/>
          <w:rtl/>
        </w:rPr>
        <w:t xml:space="preserve"> المتحدة</w:t>
      </w:r>
      <w:r w:rsidRPr="007E2FFD">
        <w:rPr>
          <w:rFonts w:hint="cs"/>
          <w:vertAlign w:val="superscript"/>
          <w:lang w:bidi="ar-IQ"/>
        </w:rPr>
        <w:t>(</w:t>
      </w:r>
      <w:r w:rsidRPr="007E2FFD">
        <w:rPr>
          <w:rStyle w:val="EndnoteReference"/>
          <w:lang w:bidi="ar-IQ"/>
        </w:rPr>
        <w:endnoteReference w:id="37"/>
      </w:r>
      <w:r w:rsidRPr="007E2FFD">
        <w:rPr>
          <w:rFonts w:hint="cs"/>
          <w:vertAlign w:val="superscript"/>
          <w:lang w:bidi="ar-IQ"/>
        </w:rPr>
        <w:t>)</w:t>
      </w:r>
      <w:r w:rsidRPr="00A63A55">
        <w:rPr>
          <w:rFonts w:hint="cs"/>
          <w:rtl/>
        </w:rPr>
        <w:t>.</w:t>
      </w:r>
      <w:r w:rsidRPr="00A63A55">
        <w:rPr>
          <w:rtl/>
        </w:rPr>
        <w:t xml:space="preserve">هذه </w:t>
      </w:r>
      <w:r w:rsidRPr="00A63A55">
        <w:rPr>
          <w:rFonts w:hint="cs"/>
          <w:rtl/>
        </w:rPr>
        <w:t>الاستخد</w:t>
      </w:r>
      <w:r>
        <w:rPr>
          <w:rFonts w:hint="cs"/>
          <w:rtl/>
        </w:rPr>
        <w:t>اما</w:t>
      </w:r>
      <w:r w:rsidRPr="00A63A55">
        <w:rPr>
          <w:rFonts w:hint="cs"/>
          <w:rtl/>
        </w:rPr>
        <w:t>ت</w:t>
      </w:r>
      <w:r w:rsidRPr="00A63A55">
        <w:rPr>
          <w:rtl/>
        </w:rPr>
        <w:t xml:space="preserve"> العالمية للدولار ال</w:t>
      </w:r>
      <w:r>
        <w:rPr>
          <w:rtl/>
        </w:rPr>
        <w:t>أمريكي</w:t>
      </w:r>
      <w:r w:rsidRPr="00A63A55">
        <w:rPr>
          <w:rtl/>
        </w:rPr>
        <w:t xml:space="preserve"> تعني أن التغييرات فيالقيم</w:t>
      </w:r>
      <w:r>
        <w:rPr>
          <w:rtl/>
        </w:rPr>
        <w:t>ة لها عواقب على الاقتصاد العالم</w:t>
      </w:r>
      <w:r>
        <w:rPr>
          <w:rFonts w:hint="cs"/>
          <w:rtl/>
        </w:rPr>
        <w:t xml:space="preserve">ي </w:t>
      </w:r>
      <w:r w:rsidRPr="00A63A55">
        <w:rPr>
          <w:rtl/>
        </w:rPr>
        <w:t xml:space="preserve">بما </w:t>
      </w:r>
      <w:r w:rsidRPr="00A63A55">
        <w:rPr>
          <w:rFonts w:hint="cs"/>
          <w:rtl/>
        </w:rPr>
        <w:t>يتج</w:t>
      </w:r>
      <w:r>
        <w:rPr>
          <w:rFonts w:hint="cs"/>
          <w:rtl/>
        </w:rPr>
        <w:t>او</w:t>
      </w:r>
      <w:r w:rsidRPr="00A63A55">
        <w:rPr>
          <w:rFonts w:hint="cs"/>
          <w:rtl/>
        </w:rPr>
        <w:t>ز</w:t>
      </w:r>
      <w:r w:rsidRPr="00A63A55">
        <w:rPr>
          <w:rtl/>
        </w:rPr>
        <w:t xml:space="preserve"> التأثيرات المباشرة التقليدية على التجارة الخارجية مع</w:t>
      </w:r>
      <w:r>
        <w:rPr>
          <w:rtl/>
        </w:rPr>
        <w:t>الولايات</w:t>
      </w:r>
      <w:r w:rsidRPr="00A63A55">
        <w:rPr>
          <w:rtl/>
        </w:rPr>
        <w:t xml:space="preserve"> المتحدة</w:t>
      </w:r>
      <w:r>
        <w:rPr>
          <w:rFonts w:hint="cs"/>
          <w:rtl/>
        </w:rPr>
        <w:t>.</w:t>
      </w:r>
    </w:p>
    <w:p w14:paraId="191E7DDA" w14:textId="77777777" w:rsidR="00663402" w:rsidRDefault="00663402" w:rsidP="00A54E87">
      <w:pPr>
        <w:spacing w:after="0"/>
        <w:ind w:right="113"/>
        <w:jc w:val="both"/>
        <w:rPr>
          <w:rtl/>
          <w:lang w:bidi="ar-IQ"/>
        </w:rPr>
      </w:pPr>
      <w:r>
        <w:rPr>
          <w:rFonts w:hint="cs"/>
          <w:rtl/>
          <w:lang w:bidi="ar-IQ"/>
        </w:rPr>
        <w:t xml:space="preserve">    وانطلاقاً مما تقدم</w:t>
      </w:r>
      <w:r w:rsidRPr="003A5F9D">
        <w:rPr>
          <w:rtl/>
          <w:lang w:bidi="ar-IQ"/>
        </w:rPr>
        <w:t xml:space="preserve">إن التفوق الاقتصادي الذي تتمتع به </w:t>
      </w:r>
      <w:r>
        <w:rPr>
          <w:rtl/>
          <w:lang w:bidi="ar-IQ"/>
        </w:rPr>
        <w:t>الولايات</w:t>
      </w:r>
      <w:r w:rsidRPr="003A5F9D">
        <w:rPr>
          <w:rtl/>
          <w:lang w:bidi="ar-IQ"/>
        </w:rPr>
        <w:t xml:space="preserve"> المتحدة </w:t>
      </w:r>
      <w:r>
        <w:rPr>
          <w:rtl/>
          <w:lang w:bidi="ar-IQ"/>
        </w:rPr>
        <w:t>الأمريكية</w:t>
      </w:r>
      <w:r w:rsidRPr="003A5F9D">
        <w:rPr>
          <w:rtl/>
          <w:lang w:bidi="ar-IQ"/>
        </w:rPr>
        <w:t xml:space="preserve"> وما </w:t>
      </w:r>
      <w:r>
        <w:rPr>
          <w:rFonts w:hint="cs"/>
          <w:rtl/>
          <w:lang w:bidi="ar-IQ"/>
        </w:rPr>
        <w:t xml:space="preserve">ينتج عنه </w:t>
      </w:r>
      <w:r w:rsidRPr="003A5F9D">
        <w:rPr>
          <w:rtl/>
          <w:lang w:bidi="ar-IQ"/>
        </w:rPr>
        <w:t xml:space="preserve">من سيطرة على معظم اقتصاديات العالم </w:t>
      </w:r>
      <w:r>
        <w:rPr>
          <w:rFonts w:hint="cs"/>
          <w:rtl/>
          <w:lang w:bidi="ar-IQ"/>
        </w:rPr>
        <w:t>ولاسيماالدول النامية،</w:t>
      </w:r>
      <w:r w:rsidRPr="003A5F9D">
        <w:rPr>
          <w:rtl/>
          <w:lang w:bidi="ar-IQ"/>
        </w:rPr>
        <w:t xml:space="preserve"> هو نتيجة استغل</w:t>
      </w:r>
      <w:r>
        <w:rPr>
          <w:rtl/>
          <w:lang w:bidi="ar-IQ"/>
        </w:rPr>
        <w:t>الها لمؤسسات التمويل الدولية، و</w:t>
      </w:r>
      <w:r>
        <w:rPr>
          <w:rFonts w:hint="cs"/>
          <w:rtl/>
          <w:lang w:bidi="ar-IQ"/>
        </w:rPr>
        <w:t xml:space="preserve">على </w:t>
      </w:r>
      <w:r w:rsidRPr="003A5F9D">
        <w:rPr>
          <w:rtl/>
          <w:lang w:bidi="ar-IQ"/>
        </w:rPr>
        <w:t xml:space="preserve">الرغم من ان مبادئ هذه المؤسسات تنص على </w:t>
      </w:r>
      <w:r>
        <w:rPr>
          <w:rFonts w:hint="cs"/>
          <w:rtl/>
          <w:lang w:bidi="ar-IQ"/>
        </w:rPr>
        <w:t>إ</w:t>
      </w:r>
      <w:r w:rsidRPr="003A5F9D">
        <w:rPr>
          <w:rtl/>
          <w:lang w:bidi="ar-IQ"/>
        </w:rPr>
        <w:t>نه يجب الا يستغل البنك الدولي والصندوق</w:t>
      </w:r>
      <w:r>
        <w:rPr>
          <w:rFonts w:hint="cs"/>
          <w:rtl/>
          <w:lang w:bidi="ar-IQ"/>
        </w:rPr>
        <w:t xml:space="preserve"> ومنظمة التجارة العالمية</w:t>
      </w:r>
      <w:r w:rsidRPr="003A5F9D">
        <w:rPr>
          <w:rtl/>
          <w:lang w:bidi="ar-IQ"/>
        </w:rPr>
        <w:t xml:space="preserve"> لخدمة </w:t>
      </w:r>
      <w:r>
        <w:rPr>
          <w:rtl/>
          <w:lang w:bidi="ar-IQ"/>
        </w:rPr>
        <w:t>أي</w:t>
      </w:r>
      <w:r w:rsidRPr="003A5F9D">
        <w:rPr>
          <w:rtl/>
          <w:lang w:bidi="ar-IQ"/>
        </w:rPr>
        <w:t xml:space="preserve"> </w:t>
      </w:r>
      <w:r w:rsidRPr="003A5F9D">
        <w:rPr>
          <w:rtl/>
          <w:lang w:bidi="ar-IQ"/>
        </w:rPr>
        <w:lastRenderedPageBreak/>
        <w:t xml:space="preserve">اهداف سياسية، وان الاعتبارات الاقتصادية هي وحدها التي سوف تكون محور الاهتمام عند اتخاذ </w:t>
      </w:r>
      <w:r>
        <w:rPr>
          <w:rtl/>
          <w:lang w:bidi="ar-IQ"/>
        </w:rPr>
        <w:t>أي</w:t>
      </w:r>
      <w:r w:rsidRPr="003A5F9D">
        <w:rPr>
          <w:rtl/>
          <w:lang w:bidi="ar-IQ"/>
        </w:rPr>
        <w:t xml:space="preserve"> قرار، الا </w:t>
      </w:r>
      <w:r>
        <w:rPr>
          <w:rFonts w:hint="cs"/>
          <w:rtl/>
          <w:lang w:bidi="ar-IQ"/>
        </w:rPr>
        <w:t>إ</w:t>
      </w:r>
      <w:r w:rsidRPr="003A5F9D">
        <w:rPr>
          <w:rtl/>
          <w:lang w:bidi="ar-IQ"/>
        </w:rPr>
        <w:t xml:space="preserve">ن </w:t>
      </w:r>
      <w:r>
        <w:rPr>
          <w:rtl/>
          <w:lang w:bidi="ar-IQ"/>
        </w:rPr>
        <w:t>الولايات</w:t>
      </w:r>
      <w:r w:rsidRPr="003A5F9D">
        <w:rPr>
          <w:rtl/>
          <w:lang w:bidi="ar-IQ"/>
        </w:rPr>
        <w:t xml:space="preserve"> المتحدة </w:t>
      </w:r>
      <w:r>
        <w:rPr>
          <w:rtl/>
          <w:lang w:bidi="ar-IQ"/>
        </w:rPr>
        <w:t>الأمريكية</w:t>
      </w:r>
      <w:r w:rsidRPr="003A5F9D">
        <w:rPr>
          <w:rtl/>
          <w:lang w:bidi="ar-IQ"/>
        </w:rPr>
        <w:t xml:space="preserve"> تعمل جاهدة على حفظ دورها القي</w:t>
      </w:r>
      <w:r>
        <w:rPr>
          <w:rtl/>
          <w:lang w:bidi="ar-IQ"/>
        </w:rPr>
        <w:t xml:space="preserve">ادي بكل </w:t>
      </w:r>
      <w:r>
        <w:rPr>
          <w:rFonts w:hint="cs"/>
          <w:rtl/>
          <w:lang w:bidi="ar-IQ"/>
        </w:rPr>
        <w:t>هذه المؤسسات المالية الدولية لأستمرار هيمنتها ونفوذها الدولي.</w:t>
      </w:r>
    </w:p>
    <w:p w14:paraId="191E7DDC" w14:textId="77777777" w:rsidR="00663402" w:rsidRDefault="00663402" w:rsidP="00A54E87">
      <w:pPr>
        <w:spacing w:after="0"/>
        <w:ind w:left="170" w:right="113"/>
        <w:rPr>
          <w:b/>
          <w:bCs/>
          <w:sz w:val="32"/>
          <w:szCs w:val="32"/>
          <w:lang w:bidi="ar-IQ"/>
        </w:rPr>
      </w:pPr>
      <w:r>
        <w:rPr>
          <w:rFonts w:hint="cs"/>
          <w:b/>
          <w:bCs/>
          <w:sz w:val="32"/>
          <w:szCs w:val="32"/>
          <w:rtl/>
          <w:lang w:bidi="ar-IQ"/>
        </w:rPr>
        <w:t>المحور الثالث: مقومات القوة العسكرية الأمريكية</w:t>
      </w:r>
    </w:p>
    <w:p w14:paraId="191E7DDD" w14:textId="77777777" w:rsidR="00663402" w:rsidRPr="00D732D0" w:rsidRDefault="00663402" w:rsidP="00A54E87">
      <w:pPr>
        <w:spacing w:after="0"/>
        <w:jc w:val="both"/>
        <w:rPr>
          <w:rFonts w:eastAsia="Times New Roman"/>
          <w:rtl/>
          <w:lang w:bidi="ar-IQ"/>
        </w:rPr>
      </w:pPr>
      <w:r>
        <w:rPr>
          <w:rFonts w:eastAsia="Times New Roman" w:hint="cs"/>
          <w:rtl/>
          <w:lang w:bidi="ar-IQ"/>
        </w:rPr>
        <w:t xml:space="preserve">    لقد </w:t>
      </w:r>
      <w:r w:rsidRPr="00460567">
        <w:rPr>
          <w:rFonts w:eastAsia="Times New Roman"/>
          <w:rtl/>
          <w:lang w:bidi="ar-IQ"/>
        </w:rPr>
        <w:t xml:space="preserve">هيمن على فكر وعقيدة المؤسسة العسكرية </w:t>
      </w:r>
      <w:r>
        <w:rPr>
          <w:rFonts w:eastAsia="Times New Roman"/>
          <w:rtl/>
          <w:lang w:bidi="ar-IQ"/>
        </w:rPr>
        <w:t>الأمريكية</w:t>
      </w:r>
      <w:r>
        <w:rPr>
          <w:rFonts w:eastAsia="Times New Roman" w:hint="cs"/>
          <w:rtl/>
          <w:lang w:bidi="ar-IQ"/>
        </w:rPr>
        <w:t>خلالحقبة</w:t>
      </w:r>
      <w:r w:rsidRPr="00460567">
        <w:rPr>
          <w:rFonts w:eastAsia="Times New Roman"/>
          <w:rtl/>
          <w:lang w:bidi="ar-IQ"/>
        </w:rPr>
        <w:t xml:space="preserve"> الحرب الباردة مذهب حربي ورثته </w:t>
      </w:r>
      <w:r>
        <w:rPr>
          <w:rFonts w:eastAsia="Times New Roman"/>
          <w:rtl/>
          <w:lang w:bidi="ar-IQ"/>
        </w:rPr>
        <w:t>الولايات</w:t>
      </w:r>
      <w:r w:rsidRPr="00460567">
        <w:rPr>
          <w:rFonts w:eastAsia="Times New Roman"/>
          <w:rtl/>
          <w:lang w:bidi="ar-IQ"/>
        </w:rPr>
        <w:t xml:space="preserve"> المتحدة </w:t>
      </w:r>
      <w:r>
        <w:rPr>
          <w:rFonts w:eastAsia="Times New Roman"/>
          <w:rtl/>
          <w:lang w:bidi="ar-IQ"/>
        </w:rPr>
        <w:t>الأمريكية</w:t>
      </w:r>
      <w:r w:rsidRPr="00460567">
        <w:rPr>
          <w:rFonts w:eastAsia="Times New Roman"/>
          <w:rtl/>
          <w:lang w:bidi="ar-IQ"/>
        </w:rPr>
        <w:t xml:space="preserve"> من تجربتها اثناء الحرب العالمية الثانية وظل </w:t>
      </w:r>
      <w:r>
        <w:rPr>
          <w:rFonts w:eastAsia="Times New Roman" w:hint="cs"/>
          <w:rtl/>
          <w:lang w:bidi="ar-IQ"/>
        </w:rPr>
        <w:t>يسيطرعلى حسابات</w:t>
      </w:r>
      <w:r w:rsidRPr="00460567">
        <w:rPr>
          <w:rFonts w:eastAsia="Times New Roman"/>
          <w:rtl/>
          <w:lang w:bidi="ar-IQ"/>
        </w:rPr>
        <w:t xml:space="preserve"> التخطيط العسكري ال</w:t>
      </w:r>
      <w:r>
        <w:rPr>
          <w:rFonts w:eastAsia="Times New Roman"/>
          <w:rtl/>
          <w:lang w:bidi="ar-IQ"/>
        </w:rPr>
        <w:t>أمريكي</w:t>
      </w:r>
      <w:r w:rsidRPr="00460567">
        <w:rPr>
          <w:rFonts w:eastAsia="Times New Roman"/>
          <w:rtl/>
          <w:lang w:bidi="ar-IQ"/>
        </w:rPr>
        <w:t xml:space="preserve"> حتى </w:t>
      </w:r>
      <w:r>
        <w:rPr>
          <w:rFonts w:eastAsia="Times New Roman"/>
          <w:rtl/>
          <w:lang w:bidi="ar-IQ"/>
        </w:rPr>
        <w:t>أو</w:t>
      </w:r>
      <w:r w:rsidRPr="00460567">
        <w:rPr>
          <w:rFonts w:eastAsia="Times New Roman"/>
          <w:rtl/>
          <w:lang w:bidi="ar-IQ"/>
        </w:rPr>
        <w:t>اخ</w:t>
      </w:r>
      <w:r>
        <w:rPr>
          <w:rFonts w:eastAsia="Times New Roman"/>
          <w:rtl/>
          <w:lang w:bidi="ar-IQ"/>
        </w:rPr>
        <w:t>ر الثمانينات،</w:t>
      </w:r>
      <w:r>
        <w:rPr>
          <w:rFonts w:eastAsia="Times New Roman" w:hint="cs"/>
          <w:rtl/>
          <w:lang w:bidi="ar-IQ"/>
        </w:rPr>
        <w:t>ويرتكز</w:t>
      </w:r>
      <w:r w:rsidRPr="00460567">
        <w:rPr>
          <w:rFonts w:eastAsia="Times New Roman"/>
          <w:rtl/>
          <w:lang w:bidi="ar-IQ"/>
        </w:rPr>
        <w:t xml:space="preserve"> هذا المذهب على اعتماد المؤسسة العسكرية على القوة الصناعية الهائلة للاقتصاد ال</w:t>
      </w:r>
      <w:r>
        <w:rPr>
          <w:rFonts w:eastAsia="Times New Roman"/>
          <w:rtl/>
          <w:lang w:bidi="ar-IQ"/>
        </w:rPr>
        <w:t>أمريكي</w:t>
      </w:r>
      <w:r w:rsidRPr="00460567">
        <w:rPr>
          <w:rFonts w:eastAsia="Times New Roman"/>
          <w:rtl/>
          <w:lang w:bidi="ar-IQ"/>
        </w:rPr>
        <w:t xml:space="preserve"> لضمان تفوق القوات </w:t>
      </w:r>
      <w:r>
        <w:rPr>
          <w:rFonts w:eastAsia="Times New Roman"/>
          <w:rtl/>
          <w:lang w:bidi="ar-IQ"/>
        </w:rPr>
        <w:t>الأمريكية</w:t>
      </w:r>
      <w:r w:rsidRPr="00460567">
        <w:rPr>
          <w:rFonts w:eastAsia="Times New Roman"/>
          <w:rtl/>
          <w:lang w:bidi="ar-IQ"/>
        </w:rPr>
        <w:t xml:space="preserve"> من </w:t>
      </w:r>
      <w:r>
        <w:rPr>
          <w:rFonts w:eastAsia="Times New Roman"/>
          <w:rtl/>
          <w:lang w:bidi="ar-IQ"/>
        </w:rPr>
        <w:t>إذ</w:t>
      </w:r>
      <w:r w:rsidRPr="00460567">
        <w:rPr>
          <w:rFonts w:eastAsia="Times New Roman"/>
          <w:rtl/>
          <w:lang w:bidi="ar-IQ"/>
        </w:rPr>
        <w:t xml:space="preserve">الكم والكيف سواء في مسرح العمليات بهدف توظيف هذا التفوق </w:t>
      </w:r>
      <w:r w:rsidRPr="00460567">
        <w:rPr>
          <w:rFonts w:eastAsia="Times New Roman" w:hint="cs"/>
          <w:rtl/>
          <w:lang w:bidi="ar-IQ"/>
        </w:rPr>
        <w:t>لإلحاق</w:t>
      </w:r>
      <w:r w:rsidRPr="00460567">
        <w:rPr>
          <w:rFonts w:eastAsia="Times New Roman"/>
          <w:rtl/>
          <w:lang w:bidi="ar-IQ"/>
        </w:rPr>
        <w:t xml:space="preserve"> الهزيمة بقوات العدو، </w:t>
      </w:r>
      <w:r>
        <w:rPr>
          <w:rFonts w:eastAsia="Times New Roman"/>
          <w:rtl/>
          <w:lang w:bidi="ar-IQ"/>
        </w:rPr>
        <w:t>أو</w:t>
      </w:r>
      <w:r w:rsidRPr="00460567">
        <w:rPr>
          <w:rFonts w:eastAsia="Times New Roman"/>
          <w:rtl/>
          <w:lang w:bidi="ar-IQ"/>
        </w:rPr>
        <w:t xml:space="preserve"> على المستوى الاستراتيجي بهدف احداث استنزاف منظم لبيئته الاقتصادية وقد تبلورت الخطوط العريضة لهذا المذه</w:t>
      </w:r>
      <w:r>
        <w:rPr>
          <w:rFonts w:eastAsia="Times New Roman"/>
          <w:rtl/>
          <w:lang w:bidi="ar-IQ"/>
        </w:rPr>
        <w:t>ب في ذروة الصراع مع قوات المحور</w:t>
      </w:r>
      <w:r w:rsidRPr="00460567">
        <w:rPr>
          <w:rFonts w:eastAsia="Times New Roman"/>
          <w:rtl/>
          <w:lang w:bidi="ar-IQ"/>
        </w:rPr>
        <w:t>، فابتداء</w:t>
      </w:r>
      <w:r>
        <w:rPr>
          <w:rFonts w:eastAsia="Times New Roman" w:hint="cs"/>
          <w:rtl/>
          <w:lang w:bidi="ar-IQ"/>
        </w:rPr>
        <w:t>ً</w:t>
      </w:r>
      <w:r w:rsidRPr="00460567">
        <w:rPr>
          <w:rFonts w:eastAsia="Times New Roman"/>
          <w:rtl/>
          <w:lang w:bidi="ar-IQ"/>
        </w:rPr>
        <w:t xml:space="preserve"> من </w:t>
      </w:r>
      <w:r>
        <w:rPr>
          <w:rFonts w:eastAsia="Times New Roman" w:hint="cs"/>
          <w:rtl/>
          <w:lang w:bidi="ar-IQ"/>
        </w:rPr>
        <w:t>عام1938م</w:t>
      </w:r>
      <w:r w:rsidRPr="00460567">
        <w:rPr>
          <w:rFonts w:eastAsia="Times New Roman"/>
          <w:rtl/>
          <w:lang w:bidi="ar-IQ"/>
        </w:rPr>
        <w:t xml:space="preserve"> اشرفت المؤسسات العسكرية على اكبر عملية تعبئة صناعية </w:t>
      </w:r>
      <w:r>
        <w:rPr>
          <w:rFonts w:eastAsia="Times New Roman"/>
          <w:rtl/>
          <w:lang w:bidi="ar-IQ"/>
        </w:rPr>
        <w:t>إذ</w:t>
      </w:r>
      <w:r w:rsidRPr="00460567">
        <w:rPr>
          <w:rFonts w:eastAsia="Times New Roman"/>
          <w:rtl/>
          <w:lang w:bidi="ar-IQ"/>
        </w:rPr>
        <w:t xml:space="preserve">خصص حوالي 15% من اجمالي الناتج القومي لتغذية آلة الحرب، وهذه التجربة اثرت بقوة على </w:t>
      </w:r>
      <w:r>
        <w:rPr>
          <w:rFonts w:eastAsia="Times New Roman" w:hint="cs"/>
          <w:rtl/>
          <w:lang w:bidi="ar-IQ"/>
        </w:rPr>
        <w:t>العقيدة العسكرية الأمريكية</w:t>
      </w:r>
      <w:r w:rsidRPr="00BC11B9">
        <w:rPr>
          <w:rFonts w:eastAsia="Times New Roman" w:hint="cs"/>
          <w:vertAlign w:val="superscript"/>
          <w:lang w:bidi="ar-IQ"/>
        </w:rPr>
        <w:t>(</w:t>
      </w:r>
      <w:r w:rsidRPr="00BC11B9">
        <w:rPr>
          <w:rStyle w:val="EndnoteReference"/>
          <w:rFonts w:eastAsia="Times New Roman"/>
          <w:lang w:bidi="ar-IQ"/>
        </w:rPr>
        <w:endnoteReference w:id="38"/>
      </w:r>
      <w:r w:rsidRPr="00BC11B9">
        <w:rPr>
          <w:rFonts w:eastAsia="Times New Roman" w:hint="cs"/>
          <w:vertAlign w:val="superscript"/>
          <w:lang w:bidi="ar-IQ"/>
        </w:rPr>
        <w:t>)</w:t>
      </w:r>
      <w:r>
        <w:rPr>
          <w:rFonts w:eastAsia="Times New Roman" w:hint="cs"/>
          <w:rtl/>
          <w:lang w:bidi="ar-IQ"/>
        </w:rPr>
        <w:t>، ومن ثم ف</w:t>
      </w:r>
      <w:r w:rsidRPr="00D732D0">
        <w:rPr>
          <w:rFonts w:eastAsia="Times New Roman"/>
          <w:rtl/>
        </w:rPr>
        <w:t xml:space="preserve">إن من الواضح </w:t>
      </w:r>
      <w:r>
        <w:rPr>
          <w:rFonts w:eastAsia="Times New Roman" w:hint="cs"/>
          <w:rtl/>
        </w:rPr>
        <w:t>ب</w:t>
      </w:r>
      <w:r w:rsidRPr="00D732D0">
        <w:rPr>
          <w:rFonts w:eastAsia="Times New Roman"/>
          <w:rtl/>
        </w:rPr>
        <w:t xml:space="preserve">أن </w:t>
      </w:r>
      <w:r w:rsidRPr="00D732D0">
        <w:rPr>
          <w:rFonts w:eastAsia="Times New Roman" w:hint="cs"/>
          <w:rtl/>
        </w:rPr>
        <w:t>المشروعال</w:t>
      </w:r>
      <w:r>
        <w:rPr>
          <w:rFonts w:eastAsia="Times New Roman" w:hint="cs"/>
          <w:rtl/>
        </w:rPr>
        <w:t>أمريكي</w:t>
      </w:r>
      <w:r w:rsidRPr="00D732D0">
        <w:rPr>
          <w:rFonts w:eastAsia="Times New Roman"/>
          <w:rtl/>
        </w:rPr>
        <w:t xml:space="preserve"> للهيمنة </w:t>
      </w:r>
      <w:r>
        <w:rPr>
          <w:rFonts w:eastAsia="Times New Roman" w:hint="cs"/>
          <w:rtl/>
        </w:rPr>
        <w:t>تأسس</w:t>
      </w:r>
      <w:r w:rsidRPr="00D732D0">
        <w:rPr>
          <w:rFonts w:eastAsia="Times New Roman"/>
          <w:rtl/>
        </w:rPr>
        <w:t xml:space="preserve"> على مزيج من العوامل </w:t>
      </w:r>
      <w:r w:rsidRPr="00D732D0">
        <w:rPr>
          <w:rFonts w:eastAsia="Times New Roman" w:hint="cs"/>
          <w:rtl/>
        </w:rPr>
        <w:t>المختلفة</w:t>
      </w:r>
      <w:r w:rsidRPr="00D732D0">
        <w:rPr>
          <w:rFonts w:eastAsia="Times New Roman"/>
          <w:rtl/>
        </w:rPr>
        <w:t xml:space="preserve">، </w:t>
      </w:r>
      <w:r>
        <w:rPr>
          <w:rFonts w:eastAsia="Times New Roman" w:hint="cs"/>
          <w:rtl/>
        </w:rPr>
        <w:t>من أهمها</w:t>
      </w:r>
      <w:r w:rsidRPr="00D732D0">
        <w:rPr>
          <w:rFonts w:eastAsia="Times New Roman"/>
          <w:rtl/>
        </w:rPr>
        <w:t xml:space="preserve"> العسكري الذي يتكون من شبكة </w:t>
      </w:r>
      <w:r w:rsidRPr="00D732D0">
        <w:rPr>
          <w:rFonts w:eastAsia="Times New Roman" w:hint="cs"/>
          <w:rtl/>
        </w:rPr>
        <w:t>عالمية</w:t>
      </w:r>
      <w:r w:rsidRPr="00D732D0">
        <w:rPr>
          <w:rFonts w:eastAsia="Times New Roman"/>
          <w:rtl/>
        </w:rPr>
        <w:t xml:space="preserve"> من القواعد العسكرية</w:t>
      </w:r>
      <w:r w:rsidRPr="00D732D0">
        <w:rPr>
          <w:rFonts w:eastAsia="Times New Roman" w:hint="cs"/>
          <w:vertAlign w:val="superscript"/>
        </w:rPr>
        <w:t>(</w:t>
      </w:r>
      <w:r w:rsidRPr="00D732D0">
        <w:rPr>
          <w:rStyle w:val="EndnoteReference"/>
          <w:rFonts w:eastAsia="Times New Roman"/>
        </w:rPr>
        <w:endnoteReference w:id="39"/>
      </w:r>
      <w:r w:rsidRPr="00D732D0">
        <w:rPr>
          <w:rFonts w:eastAsia="Times New Roman" w:hint="cs"/>
          <w:vertAlign w:val="superscript"/>
        </w:rPr>
        <w:t>)</w:t>
      </w:r>
      <w:r>
        <w:rPr>
          <w:rFonts w:eastAsia="Times New Roman" w:hint="cs"/>
          <w:rtl/>
        </w:rPr>
        <w:t>.</w:t>
      </w:r>
    </w:p>
    <w:p w14:paraId="191E7DDE" w14:textId="77777777" w:rsidR="00663402" w:rsidRPr="002163F5" w:rsidRDefault="00663402" w:rsidP="00A54E87">
      <w:pPr>
        <w:spacing w:after="0"/>
        <w:jc w:val="both"/>
        <w:rPr>
          <w:rFonts w:eastAsia="Times New Roman"/>
          <w:rtl/>
          <w:lang w:bidi="ar-IQ"/>
        </w:rPr>
      </w:pPr>
      <w:r>
        <w:rPr>
          <w:rFonts w:eastAsia="Times New Roman" w:hint="cs"/>
          <w:rtl/>
          <w:lang w:bidi="ar-IQ"/>
        </w:rPr>
        <w:t xml:space="preserve">    إ</w:t>
      </w:r>
      <w:r w:rsidRPr="008C7044">
        <w:rPr>
          <w:rFonts w:eastAsia="Times New Roman"/>
          <w:rtl/>
        </w:rPr>
        <w:t xml:space="preserve">ن سعي الدولة المسيطرة في نظام القطبية </w:t>
      </w:r>
      <w:r w:rsidRPr="008C7044">
        <w:rPr>
          <w:rFonts w:eastAsia="Times New Roman" w:hint="cs"/>
          <w:rtl/>
        </w:rPr>
        <w:t>الأحادية</w:t>
      </w:r>
      <w:r w:rsidRPr="008C7044">
        <w:rPr>
          <w:rFonts w:eastAsia="Times New Roman"/>
          <w:rtl/>
        </w:rPr>
        <w:t xml:space="preserve"> للحفاظ على سيطرتها يمكن </w:t>
      </w:r>
      <w:r>
        <w:rPr>
          <w:rFonts w:eastAsia="Times New Roman" w:hint="cs"/>
          <w:rtl/>
        </w:rPr>
        <w:t>أ</w:t>
      </w:r>
      <w:r w:rsidRPr="008C7044">
        <w:rPr>
          <w:rFonts w:eastAsia="Times New Roman"/>
          <w:rtl/>
        </w:rPr>
        <w:t xml:space="preserve">ن يدفعها </w:t>
      </w:r>
      <w:r>
        <w:rPr>
          <w:rFonts w:eastAsia="Times New Roman" w:hint="cs"/>
          <w:rtl/>
        </w:rPr>
        <w:t>لأستعمال</w:t>
      </w:r>
      <w:r w:rsidRPr="008C7044">
        <w:rPr>
          <w:rFonts w:eastAsia="Times New Roman"/>
          <w:rtl/>
        </w:rPr>
        <w:t xml:space="preserve"> الوسائل كلها من </w:t>
      </w:r>
      <w:r>
        <w:rPr>
          <w:rFonts w:eastAsia="Times New Roman" w:hint="cs"/>
          <w:rtl/>
        </w:rPr>
        <w:t>أ</w:t>
      </w:r>
      <w:r w:rsidRPr="008C7044">
        <w:rPr>
          <w:rFonts w:eastAsia="Times New Roman"/>
          <w:rtl/>
        </w:rPr>
        <w:t xml:space="preserve">جل تحقيق هذا الهدف، بما في ذلك اللجوء </w:t>
      </w:r>
      <w:r>
        <w:rPr>
          <w:rFonts w:eastAsia="Times New Roman"/>
          <w:rtl/>
        </w:rPr>
        <w:t>إلى</w:t>
      </w:r>
      <w:r w:rsidRPr="008C7044">
        <w:rPr>
          <w:rFonts w:eastAsia="Times New Roman"/>
          <w:rtl/>
        </w:rPr>
        <w:t xml:space="preserve"> القوة المسلحة في سياستها الخارجية</w:t>
      </w:r>
      <w:r w:rsidRPr="008C7044">
        <w:rPr>
          <w:rFonts w:eastAsia="Times New Roman" w:hint="cs"/>
          <w:vertAlign w:val="superscript"/>
        </w:rPr>
        <w:t>(</w:t>
      </w:r>
      <w:r w:rsidRPr="008C7044">
        <w:rPr>
          <w:rStyle w:val="EndnoteReference"/>
          <w:rFonts w:eastAsia="Times New Roman"/>
        </w:rPr>
        <w:endnoteReference w:id="40"/>
      </w:r>
      <w:r w:rsidRPr="008C7044">
        <w:rPr>
          <w:rFonts w:eastAsia="Times New Roman" w:hint="cs"/>
          <w:vertAlign w:val="superscript"/>
        </w:rPr>
        <w:t>)</w:t>
      </w:r>
      <w:r>
        <w:rPr>
          <w:rFonts w:eastAsia="Times New Roman" w:hint="cs"/>
          <w:rtl/>
        </w:rPr>
        <w:t>.</w:t>
      </w:r>
      <w:r w:rsidRPr="002163F5">
        <w:rPr>
          <w:rFonts w:eastAsia="Times New Roman"/>
          <w:rtl/>
          <w:lang w:bidi="ar-IQ"/>
        </w:rPr>
        <w:t xml:space="preserve">ويتخذ استخدام الوسيلة العسكرية، </w:t>
      </w:r>
      <w:r w:rsidRPr="002163F5">
        <w:rPr>
          <w:rFonts w:eastAsia="Times New Roman" w:hint="cs"/>
          <w:rtl/>
          <w:lang w:bidi="ar-IQ"/>
        </w:rPr>
        <w:t>كأداة</w:t>
      </w:r>
      <w:r w:rsidRPr="002163F5">
        <w:rPr>
          <w:rFonts w:eastAsia="Times New Roman"/>
          <w:rtl/>
          <w:lang w:bidi="ar-IQ"/>
        </w:rPr>
        <w:t xml:space="preserve"> من ادوات تنفيذ السياسة الخارجية، </w:t>
      </w:r>
      <w:r w:rsidRPr="002163F5">
        <w:rPr>
          <w:rFonts w:eastAsia="Times New Roman" w:hint="cs"/>
          <w:rtl/>
          <w:lang w:bidi="ar-IQ"/>
        </w:rPr>
        <w:t>ل</w:t>
      </w:r>
      <w:r>
        <w:rPr>
          <w:rFonts w:eastAsia="Times New Roman" w:hint="cs"/>
          <w:rtl/>
          <w:lang w:bidi="ar-IQ"/>
        </w:rPr>
        <w:t>أي</w:t>
      </w:r>
      <w:r w:rsidRPr="002163F5">
        <w:rPr>
          <w:rFonts w:eastAsia="Times New Roman" w:hint="cs"/>
          <w:rtl/>
          <w:lang w:bidi="ar-IQ"/>
        </w:rPr>
        <w:t>ة</w:t>
      </w:r>
      <w:r>
        <w:rPr>
          <w:rFonts w:eastAsia="Times New Roman"/>
          <w:rtl/>
          <w:lang w:bidi="ar-IQ"/>
        </w:rPr>
        <w:t xml:space="preserve"> دولة </w:t>
      </w:r>
      <w:r>
        <w:rPr>
          <w:rFonts w:eastAsia="Times New Roman" w:hint="cs"/>
          <w:rtl/>
          <w:lang w:bidi="ar-IQ"/>
        </w:rPr>
        <w:t>أ</w:t>
      </w:r>
      <w:r w:rsidRPr="002163F5">
        <w:rPr>
          <w:rFonts w:eastAsia="Times New Roman"/>
          <w:rtl/>
          <w:lang w:bidi="ar-IQ"/>
        </w:rPr>
        <w:t>حد الاساليب الثلاثة ال</w:t>
      </w:r>
      <w:r>
        <w:rPr>
          <w:rFonts w:eastAsia="Times New Roman" w:hint="cs"/>
          <w:rtl/>
          <w:lang w:bidi="ar-IQ"/>
        </w:rPr>
        <w:t>آ</w:t>
      </w:r>
      <w:r w:rsidRPr="002163F5">
        <w:rPr>
          <w:rFonts w:eastAsia="Times New Roman"/>
          <w:rtl/>
          <w:lang w:bidi="ar-IQ"/>
        </w:rPr>
        <w:t>تية</w:t>
      </w:r>
      <w:r w:rsidRPr="002163F5">
        <w:rPr>
          <w:rFonts w:eastAsia="Times New Roman" w:hint="cs"/>
          <w:vertAlign w:val="superscript"/>
          <w:lang w:bidi="ar-IQ"/>
        </w:rPr>
        <w:t>(</w:t>
      </w:r>
      <w:r w:rsidRPr="002163F5">
        <w:rPr>
          <w:rStyle w:val="EndnoteReference"/>
          <w:rFonts w:eastAsia="Times New Roman"/>
          <w:lang w:bidi="ar-IQ"/>
        </w:rPr>
        <w:endnoteReference w:id="41"/>
      </w:r>
      <w:r w:rsidRPr="002163F5">
        <w:rPr>
          <w:rFonts w:eastAsia="Times New Roman" w:hint="cs"/>
          <w:vertAlign w:val="superscript"/>
          <w:lang w:bidi="ar-IQ"/>
        </w:rPr>
        <w:t>)</w:t>
      </w:r>
      <w:r w:rsidRPr="002163F5">
        <w:rPr>
          <w:rFonts w:eastAsia="Times New Roman"/>
          <w:rtl/>
          <w:lang w:bidi="ar-IQ"/>
        </w:rPr>
        <w:t>:</w:t>
      </w:r>
    </w:p>
    <w:p w14:paraId="191E7DDF" w14:textId="77777777" w:rsidR="00663402" w:rsidRPr="002163F5" w:rsidRDefault="00663402" w:rsidP="00A54E87">
      <w:pPr>
        <w:numPr>
          <w:ilvl w:val="0"/>
          <w:numId w:val="18"/>
        </w:numPr>
        <w:spacing w:after="0"/>
        <w:jc w:val="both"/>
        <w:rPr>
          <w:rFonts w:eastAsia="Times New Roman"/>
          <w:lang w:bidi="ar-IQ"/>
        </w:rPr>
      </w:pPr>
      <w:r w:rsidRPr="002163F5">
        <w:rPr>
          <w:rFonts w:eastAsia="Times New Roman"/>
          <w:rtl/>
          <w:lang w:bidi="ar-IQ"/>
        </w:rPr>
        <w:t>اسلوب الاستخدام الفعلي للقوة المسلحة لتحقيق اهداف السياسة الخارجية.</w:t>
      </w:r>
    </w:p>
    <w:p w14:paraId="191E7DE0" w14:textId="77777777" w:rsidR="00663402" w:rsidRPr="002163F5" w:rsidRDefault="00663402" w:rsidP="00A54E87">
      <w:pPr>
        <w:numPr>
          <w:ilvl w:val="0"/>
          <w:numId w:val="18"/>
        </w:numPr>
        <w:spacing w:after="0"/>
        <w:jc w:val="both"/>
        <w:rPr>
          <w:rFonts w:eastAsia="Times New Roman"/>
          <w:lang w:bidi="ar-IQ"/>
        </w:rPr>
      </w:pPr>
      <w:r w:rsidRPr="002163F5">
        <w:rPr>
          <w:rFonts w:eastAsia="Times New Roman" w:hint="cs"/>
          <w:rtl/>
          <w:lang w:bidi="ar-IQ"/>
        </w:rPr>
        <w:lastRenderedPageBreak/>
        <w:t>اسلوب التهديد باستخدام القوة العسكرية لإجبار الطرف الآخر على الرضوخ.</w:t>
      </w:r>
    </w:p>
    <w:p w14:paraId="191E7DE1" w14:textId="77777777" w:rsidR="00663402" w:rsidRPr="002163F5" w:rsidRDefault="00663402" w:rsidP="00A54E87">
      <w:pPr>
        <w:numPr>
          <w:ilvl w:val="0"/>
          <w:numId w:val="18"/>
        </w:numPr>
        <w:spacing w:after="0"/>
        <w:jc w:val="both"/>
        <w:rPr>
          <w:rFonts w:eastAsia="Times New Roman"/>
          <w:lang w:bidi="ar-IQ"/>
        </w:rPr>
      </w:pPr>
      <w:r w:rsidRPr="002163F5">
        <w:rPr>
          <w:rFonts w:eastAsia="Times New Roman"/>
          <w:rtl/>
          <w:lang w:bidi="ar-IQ"/>
        </w:rPr>
        <w:t xml:space="preserve">والاستجابة </w:t>
      </w:r>
      <w:r w:rsidRPr="002163F5">
        <w:rPr>
          <w:rFonts w:eastAsia="Times New Roman" w:hint="cs"/>
          <w:rtl/>
          <w:lang w:bidi="ar-IQ"/>
        </w:rPr>
        <w:t>لأهداف</w:t>
      </w:r>
      <w:r w:rsidRPr="002163F5">
        <w:rPr>
          <w:rFonts w:eastAsia="Times New Roman"/>
          <w:rtl/>
          <w:lang w:bidi="ar-IQ"/>
        </w:rPr>
        <w:t xml:space="preserve"> السياسة الخارجية(اسلوب الردع)</w:t>
      </w:r>
      <w:r w:rsidRPr="002163F5">
        <w:rPr>
          <w:rFonts w:eastAsia="Times New Roman" w:hint="cs"/>
          <w:rtl/>
          <w:lang w:bidi="ar-IQ"/>
        </w:rPr>
        <w:t>.</w:t>
      </w:r>
    </w:p>
    <w:p w14:paraId="191E7DE2" w14:textId="77777777" w:rsidR="00663402" w:rsidRPr="00543EA2" w:rsidRDefault="00663402" w:rsidP="00A54E87">
      <w:pPr>
        <w:numPr>
          <w:ilvl w:val="0"/>
          <w:numId w:val="18"/>
        </w:numPr>
        <w:spacing w:after="0"/>
        <w:jc w:val="both"/>
        <w:rPr>
          <w:rFonts w:eastAsia="Times New Roman"/>
          <w:lang w:bidi="ar-IQ"/>
        </w:rPr>
      </w:pPr>
      <w:r w:rsidRPr="002163F5">
        <w:rPr>
          <w:rFonts w:eastAsia="Times New Roman"/>
          <w:rtl/>
          <w:lang w:bidi="ar-IQ"/>
        </w:rPr>
        <w:t>اسلوب استعراض القوة المسلحة بهدف اث</w:t>
      </w:r>
      <w:r w:rsidRPr="002163F5">
        <w:rPr>
          <w:rFonts w:eastAsia="Times New Roman" w:hint="cs"/>
          <w:rtl/>
          <w:lang w:bidi="ar-IQ"/>
        </w:rPr>
        <w:t>ا</w:t>
      </w:r>
      <w:r w:rsidRPr="002163F5">
        <w:rPr>
          <w:rFonts w:eastAsia="Times New Roman"/>
          <w:rtl/>
          <w:lang w:bidi="ar-IQ"/>
        </w:rPr>
        <w:t xml:space="preserve">ره </w:t>
      </w:r>
      <w:r w:rsidRPr="002163F5">
        <w:rPr>
          <w:rFonts w:eastAsia="Times New Roman" w:hint="cs"/>
          <w:rtl/>
          <w:lang w:bidi="ar-IQ"/>
        </w:rPr>
        <w:t>مخ</w:t>
      </w:r>
      <w:r>
        <w:rPr>
          <w:rFonts w:eastAsia="Times New Roman" w:hint="cs"/>
          <w:rtl/>
          <w:lang w:bidi="ar-IQ"/>
        </w:rPr>
        <w:t>او</w:t>
      </w:r>
      <w:r w:rsidRPr="002163F5">
        <w:rPr>
          <w:rFonts w:eastAsia="Times New Roman" w:hint="cs"/>
          <w:rtl/>
          <w:lang w:bidi="ar-IQ"/>
        </w:rPr>
        <w:t>ف</w:t>
      </w:r>
      <w:r w:rsidRPr="002163F5">
        <w:rPr>
          <w:rFonts w:eastAsia="Times New Roman"/>
          <w:rtl/>
          <w:lang w:bidi="ar-IQ"/>
        </w:rPr>
        <w:t xml:space="preserve"> الطرف الخصم.</w:t>
      </w:r>
    </w:p>
    <w:p w14:paraId="191E7DE3" w14:textId="77777777" w:rsidR="00663402" w:rsidRDefault="00663402" w:rsidP="00A54E87">
      <w:pPr>
        <w:spacing w:before="240" w:after="0"/>
        <w:jc w:val="both"/>
        <w:rPr>
          <w:rFonts w:eastAsia="Times New Roman"/>
          <w:rtl/>
          <w:lang w:bidi="ar-IQ"/>
        </w:rPr>
      </w:pPr>
      <w:r>
        <w:rPr>
          <w:rFonts w:eastAsia="Times New Roman" w:hint="cs"/>
          <w:rtl/>
          <w:lang w:bidi="ar-IQ"/>
        </w:rPr>
        <w:t xml:space="preserve">     والمتتبع لتأريخ الولايات المتحدة الأمريكية فيما يخص استخدامها لقوتها العسكرية، يلحظ ان الاسلوبين الأول والثاني دائما ما يت</w:t>
      </w:r>
      <w:r>
        <w:rPr>
          <w:rFonts w:eastAsia="Times New Roman" w:hint="eastAsia"/>
          <w:rtl/>
          <w:lang w:bidi="ar-IQ"/>
        </w:rPr>
        <w:t>م</w:t>
      </w:r>
      <w:r>
        <w:rPr>
          <w:rFonts w:eastAsia="Times New Roman" w:hint="cs"/>
          <w:rtl/>
          <w:lang w:bidi="ar-IQ"/>
        </w:rPr>
        <w:t xml:space="preserve"> استخدامهما من الجانب الأمريكي. لذلك تعد الولايات المتحدة من الدول التي لا تمتثل لقواعد تحريم استخدام القوة بالرغم من ان ميثاق الامم المتحدة حرم استخدام القوة العسكرية الا ضمن حدود سلطة مجلس الأمن</w:t>
      </w:r>
      <w:r w:rsidRPr="002214E6">
        <w:rPr>
          <w:rFonts w:eastAsia="Times New Roman" w:hint="cs"/>
          <w:vertAlign w:val="superscript"/>
          <w:lang w:bidi="ar-IQ"/>
        </w:rPr>
        <w:t>(</w:t>
      </w:r>
      <w:r w:rsidRPr="002214E6">
        <w:rPr>
          <w:rStyle w:val="EndnoteReference"/>
          <w:rFonts w:eastAsia="Times New Roman"/>
          <w:lang w:bidi="ar-IQ"/>
        </w:rPr>
        <w:endnoteReference w:id="42"/>
      </w:r>
      <w:r w:rsidRPr="002214E6">
        <w:rPr>
          <w:rFonts w:eastAsia="Times New Roman" w:hint="cs"/>
          <w:vertAlign w:val="superscript"/>
          <w:lang w:bidi="ar-IQ"/>
        </w:rPr>
        <w:t>)</w:t>
      </w:r>
      <w:r>
        <w:rPr>
          <w:rFonts w:eastAsia="Times New Roman" w:hint="cs"/>
          <w:rtl/>
          <w:lang w:bidi="ar-IQ"/>
        </w:rPr>
        <w:t>.</w:t>
      </w:r>
    </w:p>
    <w:p w14:paraId="191E7DE4" w14:textId="77777777" w:rsidR="00663402" w:rsidRPr="00C52553" w:rsidRDefault="00663402" w:rsidP="00A54E87">
      <w:pPr>
        <w:spacing w:before="240" w:after="0"/>
        <w:jc w:val="both"/>
        <w:rPr>
          <w:rFonts w:eastAsia="Times New Roman"/>
          <w:lang w:bidi="ar-IQ"/>
        </w:rPr>
      </w:pPr>
      <w:r>
        <w:rPr>
          <w:rFonts w:eastAsia="Times New Roman" w:hint="cs"/>
          <w:rtl/>
          <w:lang w:bidi="ar-IQ"/>
        </w:rPr>
        <w:t xml:space="preserve">     تُعدّ عقيدتي (الردع والاحتواء المزدوج) الأساس الذي كانت تبنى عليه الاستراتيجيات العسكرية منذ تأسيس وزارة الدفاع الأمريكية (البنتاغون) عام 1947م طوال حقبة الحرب الباردة وما بعدها حتى عام 2001م الذي شهد هجمات الحادي عشر من سبتمبر، اذ تبنت الولايات المتحدة وفي ظل قيادة الرئيس بوش الأبن عقيدة جديدة (الحرب الاستباقية- الوقائية) والتي استخدمتها في افغانستان 2001م وفي العراق 2003م ومبدأ هذه العقيدة يتمحور حول التحول من التصدي لهجوم فعلي إلى شن حروب وضربات استباقية ووقائية لمنع هجمات متوقعة</w:t>
      </w:r>
      <w:r w:rsidRPr="00C52553">
        <w:rPr>
          <w:rFonts w:eastAsia="Times New Roman" w:hint="cs"/>
          <w:vertAlign w:val="superscript"/>
          <w:lang w:bidi="ar-IQ"/>
        </w:rPr>
        <w:t>(</w:t>
      </w:r>
      <w:r w:rsidRPr="00C52553">
        <w:rPr>
          <w:rStyle w:val="EndnoteReference"/>
          <w:rFonts w:eastAsia="Times New Roman"/>
          <w:lang w:bidi="ar-IQ"/>
        </w:rPr>
        <w:endnoteReference w:id="43"/>
      </w:r>
      <w:r w:rsidRPr="00C52553">
        <w:rPr>
          <w:rFonts w:eastAsia="Times New Roman" w:hint="cs"/>
          <w:vertAlign w:val="superscript"/>
          <w:lang w:bidi="ar-IQ"/>
        </w:rPr>
        <w:t>)</w:t>
      </w:r>
      <w:r>
        <w:rPr>
          <w:rFonts w:eastAsia="Times New Roman" w:hint="cs"/>
          <w:rtl/>
          <w:lang w:bidi="ar-IQ"/>
        </w:rPr>
        <w:t>.</w:t>
      </w:r>
    </w:p>
    <w:p w14:paraId="191E7DE5" w14:textId="77777777" w:rsidR="00663402" w:rsidRDefault="00663402" w:rsidP="00A54E87">
      <w:pPr>
        <w:spacing w:before="240" w:after="0"/>
        <w:jc w:val="both"/>
        <w:rPr>
          <w:rFonts w:eastAsia="Times New Roman"/>
          <w:rtl/>
          <w:lang w:bidi="ar-IQ"/>
        </w:rPr>
      </w:pPr>
      <w:r w:rsidRPr="00A776BE">
        <w:rPr>
          <w:rFonts w:eastAsia="Times New Roman"/>
          <w:rtl/>
        </w:rPr>
        <w:t xml:space="preserve">وقد استخدمت </w:t>
      </w:r>
      <w:r>
        <w:rPr>
          <w:rFonts w:eastAsia="Times New Roman" w:hint="cs"/>
          <w:rtl/>
        </w:rPr>
        <w:t>الولايات</w:t>
      </w:r>
      <w:r>
        <w:rPr>
          <w:rFonts w:eastAsia="Times New Roman"/>
          <w:rtl/>
        </w:rPr>
        <w:t xml:space="preserve"> المتحدة </w:t>
      </w:r>
      <w:r>
        <w:rPr>
          <w:rFonts w:eastAsia="Times New Roman" w:hint="cs"/>
          <w:rtl/>
        </w:rPr>
        <w:t>ا</w:t>
      </w:r>
      <w:r w:rsidRPr="00A776BE">
        <w:rPr>
          <w:rFonts w:eastAsia="Times New Roman"/>
          <w:rtl/>
        </w:rPr>
        <w:t>سلوب التدخل السياسي والعسكري، بهدف الحفاظ على آليات وقواعد عمل النظام الدولي</w:t>
      </w:r>
      <w:r>
        <w:rPr>
          <w:rFonts w:eastAsia="Times New Roman" w:hint="cs"/>
          <w:rtl/>
        </w:rPr>
        <w:t xml:space="preserve"> الذي يخدم مصالحها</w:t>
      </w:r>
      <w:r w:rsidRPr="00A776BE">
        <w:rPr>
          <w:rFonts w:eastAsia="Times New Roman"/>
          <w:rtl/>
        </w:rPr>
        <w:t xml:space="preserve">، </w:t>
      </w:r>
      <w:r>
        <w:rPr>
          <w:rFonts w:eastAsia="Times New Roman" w:hint="cs"/>
          <w:rtl/>
        </w:rPr>
        <w:t>إذيكون</w:t>
      </w:r>
      <w:r w:rsidRPr="00A776BE">
        <w:rPr>
          <w:rFonts w:eastAsia="Times New Roman"/>
          <w:rtl/>
        </w:rPr>
        <w:t xml:space="preserve"> تدخلها </w:t>
      </w:r>
      <w:r>
        <w:rPr>
          <w:rFonts w:eastAsia="Times New Roman" w:hint="cs"/>
          <w:rtl/>
        </w:rPr>
        <w:t>تحت شعارات اخلاقية في اطار الشرعية الدولية</w:t>
      </w:r>
      <w:r w:rsidRPr="00297DDD">
        <w:rPr>
          <w:rFonts w:eastAsia="Times New Roman" w:hint="cs"/>
          <w:vertAlign w:val="superscript"/>
          <w:lang w:bidi="ar-IQ"/>
        </w:rPr>
        <w:t>(</w:t>
      </w:r>
      <w:r w:rsidRPr="00297DDD">
        <w:rPr>
          <w:rStyle w:val="EndnoteReference"/>
          <w:rFonts w:eastAsia="Times New Roman"/>
          <w:lang w:bidi="ar-IQ"/>
        </w:rPr>
        <w:endnoteReference w:id="44"/>
      </w:r>
      <w:r w:rsidRPr="00297DDD">
        <w:rPr>
          <w:rFonts w:eastAsia="Times New Roman" w:hint="cs"/>
          <w:vertAlign w:val="superscript"/>
          <w:lang w:bidi="ar-IQ"/>
        </w:rPr>
        <w:t>)</w:t>
      </w:r>
      <w:r w:rsidRPr="00A776BE">
        <w:rPr>
          <w:rFonts w:eastAsia="Times New Roman"/>
          <w:rtl/>
        </w:rPr>
        <w:t xml:space="preserve">، </w:t>
      </w:r>
      <w:r>
        <w:rPr>
          <w:rFonts w:eastAsia="Times New Roman" w:hint="cs"/>
          <w:rtl/>
        </w:rPr>
        <w:t xml:space="preserve">وهذا السلوك التدخلي الأمريكي أصبح يستند إلى أسس نابعة من الهيمنة الأمريكية على العديد من المؤسسات الدولية ابرزها الامم المتحدة التي باتت ساحة مفضلة للسعي الأمريكي لتوظيف امكانياتها السياسية والمالية وحتى الدعائية من اجل تحقيق الاجماع الدولي لصالح التدخل السياسي والعسكري في مختلف </w:t>
      </w:r>
      <w:r>
        <w:rPr>
          <w:rFonts w:eastAsia="Times New Roman" w:hint="cs"/>
          <w:rtl/>
        </w:rPr>
        <w:lastRenderedPageBreak/>
        <w:t xml:space="preserve">مناطق العالم تحت شعارات التدخل الانساني وحماية حقوق الانسان أو الاسباب الامنية </w:t>
      </w:r>
      <w:r w:rsidRPr="000569D2">
        <w:rPr>
          <w:rFonts w:eastAsia="Times New Roman" w:hint="cs"/>
          <w:vertAlign w:val="superscript"/>
          <w:lang w:bidi="ar-IQ"/>
        </w:rPr>
        <w:t>(</w:t>
      </w:r>
      <w:r w:rsidRPr="000569D2">
        <w:rPr>
          <w:rStyle w:val="EndnoteReference"/>
          <w:rFonts w:eastAsia="Times New Roman"/>
          <w:lang w:bidi="ar-IQ"/>
        </w:rPr>
        <w:endnoteReference w:id="45"/>
      </w:r>
      <w:r w:rsidRPr="000569D2">
        <w:rPr>
          <w:rFonts w:eastAsia="Times New Roman" w:hint="cs"/>
          <w:vertAlign w:val="superscript"/>
          <w:lang w:bidi="ar-IQ"/>
        </w:rPr>
        <w:t>)</w:t>
      </w:r>
      <w:r>
        <w:rPr>
          <w:rFonts w:eastAsia="Times New Roman" w:hint="cs"/>
          <w:rtl/>
          <w:lang w:bidi="ar-IQ"/>
        </w:rPr>
        <w:t>.</w:t>
      </w:r>
    </w:p>
    <w:p w14:paraId="191E7DE6" w14:textId="77777777" w:rsidR="00663402" w:rsidRPr="00941730" w:rsidRDefault="00663402" w:rsidP="00A54E87">
      <w:pPr>
        <w:spacing w:before="240" w:after="0"/>
        <w:jc w:val="both"/>
        <w:rPr>
          <w:rtl/>
        </w:rPr>
      </w:pPr>
      <w:r>
        <w:rPr>
          <w:rFonts w:eastAsia="Times New Roman" w:hint="cs"/>
          <w:rtl/>
          <w:lang w:bidi="ar-IQ"/>
        </w:rPr>
        <w:t xml:space="preserve">أما فيما يخص القدرات النووية للولايات المتحدة الأمريكية، فقد احتفظت </w:t>
      </w:r>
      <w:r>
        <w:rPr>
          <w:rFonts w:eastAsia="Times New Roman" w:hint="cs"/>
          <w:rtl/>
        </w:rPr>
        <w:t>ا</w:t>
      </w:r>
      <w:r>
        <w:rPr>
          <w:rFonts w:eastAsia="Times New Roman"/>
          <w:rtl/>
        </w:rPr>
        <w:t>عتب</w:t>
      </w:r>
      <w:r>
        <w:rPr>
          <w:rFonts w:eastAsia="Times New Roman" w:hint="cs"/>
          <w:rtl/>
        </w:rPr>
        <w:t>اراً</w:t>
      </w:r>
      <w:r>
        <w:rPr>
          <w:rFonts w:eastAsia="Times New Roman"/>
          <w:rtl/>
        </w:rPr>
        <w:t xml:space="preserve"> من </w:t>
      </w:r>
      <w:r>
        <w:rPr>
          <w:rFonts w:eastAsia="Times New Roman" w:hint="cs"/>
          <w:rtl/>
        </w:rPr>
        <w:t>يناير</w:t>
      </w:r>
      <w:r>
        <w:rPr>
          <w:rFonts w:eastAsia="Times New Roman"/>
          <w:rtl/>
        </w:rPr>
        <w:t xml:space="preserve"> 2021</w:t>
      </w:r>
      <w:r w:rsidRPr="00941730">
        <w:rPr>
          <w:rFonts w:eastAsia="Times New Roman"/>
          <w:rtl/>
        </w:rPr>
        <w:t>، بمخز</w:t>
      </w:r>
      <w:r>
        <w:rPr>
          <w:rFonts w:eastAsia="Times New Roman"/>
          <w:rtl/>
        </w:rPr>
        <w:t>ون عسكري من حوالي 3800 رأس نووي، تقريب</w:t>
      </w:r>
      <w:r w:rsidRPr="00941730">
        <w:rPr>
          <w:rFonts w:eastAsia="Times New Roman"/>
          <w:rtl/>
        </w:rPr>
        <w:t>ا</w:t>
      </w:r>
      <w:r>
        <w:rPr>
          <w:rFonts w:eastAsia="Times New Roman" w:hint="cs"/>
          <w:rtl/>
        </w:rPr>
        <w:t>ً</w:t>
      </w:r>
      <w:r w:rsidRPr="00941730">
        <w:rPr>
          <w:rFonts w:eastAsia="Times New Roman"/>
          <w:rtl/>
        </w:rPr>
        <w:t xml:space="preserve"> نفس العدد في </w:t>
      </w:r>
      <w:r w:rsidRPr="00941730">
        <w:rPr>
          <w:rFonts w:eastAsia="Times New Roman" w:hint="cs"/>
          <w:rtl/>
        </w:rPr>
        <w:t>ين</w:t>
      </w:r>
      <w:r>
        <w:rPr>
          <w:rFonts w:eastAsia="Times New Roman" w:hint="cs"/>
          <w:rtl/>
        </w:rPr>
        <w:t>اي</w:t>
      </w:r>
      <w:r w:rsidRPr="00941730">
        <w:rPr>
          <w:rFonts w:eastAsia="Times New Roman" w:hint="cs"/>
          <w:rtl/>
        </w:rPr>
        <w:t>ر</w:t>
      </w:r>
      <w:r w:rsidRPr="00941730">
        <w:rPr>
          <w:rFonts w:eastAsia="Times New Roman"/>
          <w:rtl/>
        </w:rPr>
        <w:t xml:space="preserve"> 2020 تم نشر </w:t>
      </w:r>
      <w:r>
        <w:rPr>
          <w:rFonts w:eastAsia="Times New Roman"/>
          <w:rtl/>
        </w:rPr>
        <w:t>حوالي 1800 منها</w:t>
      </w:r>
      <w:r>
        <w:rPr>
          <w:rFonts w:eastAsia="Times New Roman" w:hint="cs"/>
          <w:rtl/>
        </w:rPr>
        <w:t>،</w:t>
      </w:r>
      <w:r w:rsidRPr="00941730">
        <w:rPr>
          <w:rFonts w:eastAsia="Times New Roman"/>
          <w:rtl/>
        </w:rPr>
        <w:t xml:space="preserve"> تتكون من حوالي 1700 رأس حربي </w:t>
      </w:r>
      <w:r w:rsidRPr="00941730">
        <w:rPr>
          <w:rFonts w:eastAsia="Times New Roman" w:hint="cs"/>
          <w:rtl/>
        </w:rPr>
        <w:t>استراتيجي</w:t>
      </w:r>
      <w:r>
        <w:rPr>
          <w:rFonts w:eastAsia="Times New Roman"/>
          <w:rtl/>
        </w:rPr>
        <w:t xml:space="preserve"> و</w:t>
      </w:r>
      <w:r w:rsidRPr="00941730">
        <w:rPr>
          <w:rFonts w:eastAsia="Times New Roman"/>
          <w:rtl/>
        </w:rPr>
        <w:t xml:space="preserve">100 رأس حربي غير </w:t>
      </w:r>
      <w:r w:rsidRPr="00941730">
        <w:rPr>
          <w:rFonts w:eastAsia="Times New Roman" w:hint="cs"/>
          <w:rtl/>
        </w:rPr>
        <w:t>استراتيجي</w:t>
      </w:r>
      <w:r w:rsidRPr="00941730">
        <w:rPr>
          <w:rFonts w:eastAsia="Times New Roman"/>
          <w:rtl/>
        </w:rPr>
        <w:t xml:space="preserve"> (</w:t>
      </w:r>
      <w:r>
        <w:rPr>
          <w:rFonts w:eastAsia="Times New Roman"/>
          <w:rtl/>
        </w:rPr>
        <w:t>أو</w:t>
      </w:r>
      <w:r w:rsidRPr="00941730">
        <w:rPr>
          <w:rFonts w:eastAsia="Times New Roman"/>
          <w:rtl/>
        </w:rPr>
        <w:t xml:space="preserve"> تكتيكي) على الطائرات والصواريخ الباليستية والغواصات</w:t>
      </w:r>
      <w:r>
        <w:rPr>
          <w:rFonts w:eastAsia="Times New Roman" w:hint="cs"/>
          <w:rtl/>
        </w:rPr>
        <w:t>،فضلاً عن</w:t>
      </w:r>
      <w:r>
        <w:rPr>
          <w:rFonts w:eastAsia="Times New Roman"/>
          <w:rtl/>
        </w:rPr>
        <w:t xml:space="preserve"> ذلك</w:t>
      </w:r>
      <w:r w:rsidRPr="00941730">
        <w:rPr>
          <w:rFonts w:eastAsia="Times New Roman"/>
          <w:rtl/>
        </w:rPr>
        <w:t xml:space="preserve"> تم الاحتفاظ بحوالي 2000 رأس حربي </w:t>
      </w:r>
      <w:r>
        <w:rPr>
          <w:rFonts w:eastAsia="Times New Roman"/>
          <w:rtl/>
        </w:rPr>
        <w:t>احتياطي وحوالي 1750 رأسا</w:t>
      </w:r>
      <w:r>
        <w:rPr>
          <w:rFonts w:eastAsia="Times New Roman" w:hint="cs"/>
          <w:rtl/>
        </w:rPr>
        <w:t>ً</w:t>
      </w:r>
      <w:r>
        <w:rPr>
          <w:rFonts w:eastAsia="Times New Roman"/>
          <w:rtl/>
        </w:rPr>
        <w:t xml:space="preserve"> حربي</w:t>
      </w:r>
      <w:r>
        <w:rPr>
          <w:rFonts w:eastAsia="Times New Roman" w:hint="cs"/>
          <w:rtl/>
        </w:rPr>
        <w:t>اً</w:t>
      </w:r>
      <w:r w:rsidRPr="00941730">
        <w:rPr>
          <w:rFonts w:eastAsia="Times New Roman"/>
          <w:rtl/>
        </w:rPr>
        <w:t xml:space="preserve"> في انتظار التفكيك</w:t>
      </w:r>
      <w:r w:rsidRPr="007E2FFD">
        <w:rPr>
          <w:rFonts w:hint="cs"/>
          <w:vertAlign w:val="superscript"/>
          <w:lang w:bidi="ar-IQ"/>
        </w:rPr>
        <w:t>(</w:t>
      </w:r>
      <w:r w:rsidRPr="007E2FFD">
        <w:rPr>
          <w:rStyle w:val="EndnoteReference"/>
          <w:lang w:bidi="ar-IQ"/>
        </w:rPr>
        <w:endnoteReference w:id="46"/>
      </w:r>
      <w:r w:rsidRPr="007E2FFD">
        <w:rPr>
          <w:rFonts w:hint="cs"/>
          <w:vertAlign w:val="superscript"/>
          <w:lang w:bidi="ar-IQ"/>
        </w:rPr>
        <w:t>)</w:t>
      </w:r>
      <w:r>
        <w:rPr>
          <w:rFonts w:eastAsia="Times New Roman" w:hint="cs"/>
          <w:rtl/>
          <w:lang w:bidi="ar-IQ"/>
        </w:rPr>
        <w:t>. ويرجع خفض الرؤوس الحربية تطبيقا لمعاهدة خفض الاسلحة الهجومية الاستراتيجية (ستارت الجديدة) في عام 2017</w:t>
      </w:r>
      <w:r w:rsidRPr="00941730">
        <w:rPr>
          <w:rFonts w:eastAsia="Times New Roman" w:hint="cs"/>
          <w:vertAlign w:val="superscript"/>
          <w:lang w:bidi="ar-IQ"/>
        </w:rPr>
        <w:t>(</w:t>
      </w:r>
      <w:r w:rsidRPr="00941730">
        <w:rPr>
          <w:rFonts w:eastAsia="Times New Roman"/>
          <w:vertAlign w:val="superscript"/>
          <w:lang w:bidi="ar-IQ"/>
        </w:rPr>
        <w:endnoteReference w:id="47"/>
      </w:r>
      <w:r w:rsidRPr="00941730">
        <w:rPr>
          <w:rFonts w:eastAsia="Times New Roman" w:hint="cs"/>
          <w:vertAlign w:val="superscript"/>
          <w:lang w:bidi="ar-IQ"/>
        </w:rPr>
        <w:t>)</w:t>
      </w:r>
      <w:r>
        <w:rPr>
          <w:rFonts w:eastAsia="Times New Roman" w:hint="cs"/>
          <w:rtl/>
          <w:lang w:bidi="ar-IQ"/>
        </w:rPr>
        <w:t xml:space="preserve">. </w:t>
      </w:r>
    </w:p>
    <w:p w14:paraId="191E7DE7" w14:textId="77777777" w:rsidR="00663402" w:rsidRDefault="00663402" w:rsidP="00A54E87">
      <w:pPr>
        <w:spacing w:after="0"/>
        <w:jc w:val="both"/>
        <w:rPr>
          <w:rFonts w:eastAsia="Times New Roman"/>
          <w:rtl/>
        </w:rPr>
      </w:pPr>
      <w:r w:rsidRPr="00EE2CE5">
        <w:rPr>
          <w:rFonts w:eastAsia="Times New Roman"/>
          <w:rtl/>
        </w:rPr>
        <w:t xml:space="preserve">وتحتفظ </w:t>
      </w:r>
      <w:r>
        <w:rPr>
          <w:rFonts w:eastAsia="Times New Roman" w:hint="cs"/>
          <w:rtl/>
        </w:rPr>
        <w:t>الولايات</w:t>
      </w:r>
      <w:r w:rsidRPr="00EE2CE5">
        <w:rPr>
          <w:rFonts w:eastAsia="Times New Roman"/>
          <w:rtl/>
        </w:rPr>
        <w:t xml:space="preserve"> المتحدة</w:t>
      </w:r>
      <w:r>
        <w:rPr>
          <w:rFonts w:eastAsia="Times New Roman" w:hint="cs"/>
          <w:rtl/>
        </w:rPr>
        <w:t xml:space="preserve"> الأمريكية بأكثرمن150 الف جندي حول العالم وكما هو موضح في الجدول رقم (1-3)، (50) الفاً</w:t>
      </w:r>
      <w:r w:rsidRPr="00EE2CE5">
        <w:rPr>
          <w:rFonts w:eastAsia="Times New Roman"/>
          <w:rtl/>
        </w:rPr>
        <w:t xml:space="preserve"> من جنودها على سفن </w:t>
      </w:r>
      <w:r>
        <w:rPr>
          <w:rFonts w:eastAsia="Times New Roman" w:hint="cs"/>
          <w:rtl/>
        </w:rPr>
        <w:t>الا</w:t>
      </w:r>
      <w:r w:rsidRPr="00EE2CE5">
        <w:rPr>
          <w:rFonts w:eastAsia="Times New Roman" w:hint="cs"/>
          <w:rtl/>
        </w:rPr>
        <w:t>سطولال</w:t>
      </w:r>
      <w:r>
        <w:rPr>
          <w:rFonts w:eastAsia="Times New Roman" w:hint="cs"/>
          <w:rtl/>
        </w:rPr>
        <w:t>أمريكي</w:t>
      </w:r>
      <w:r w:rsidRPr="00EE2CE5">
        <w:rPr>
          <w:rFonts w:eastAsia="Times New Roman"/>
          <w:rtl/>
        </w:rPr>
        <w:t xml:space="preserve"> الذي يجوب بحار </w:t>
      </w:r>
      <w:r>
        <w:rPr>
          <w:rFonts w:eastAsia="Times New Roman"/>
          <w:rtl/>
        </w:rPr>
        <w:t>العالم</w:t>
      </w:r>
      <w:r>
        <w:rPr>
          <w:rFonts w:eastAsia="Times New Roman" w:hint="cs"/>
          <w:rtl/>
        </w:rPr>
        <w:t xml:space="preserve"> لاسيما الوجود الأمريكي في مضيق هرمز لأن الولايات المتحدة تعتقد ان من يسطر عليه يتحكم في الاقتصاد العالمي</w:t>
      </w:r>
      <w:r w:rsidRPr="009C4263">
        <w:rPr>
          <w:rFonts w:eastAsia="Times New Roman" w:hint="cs"/>
          <w:vertAlign w:val="superscript"/>
        </w:rPr>
        <w:t>(</w:t>
      </w:r>
      <w:r w:rsidRPr="009C4263">
        <w:rPr>
          <w:rStyle w:val="EndnoteReference"/>
          <w:rFonts w:eastAsia="Times New Roman"/>
        </w:rPr>
        <w:endnoteReference w:id="48"/>
      </w:r>
      <w:r w:rsidRPr="009C4263">
        <w:rPr>
          <w:rFonts w:eastAsia="Times New Roman" w:hint="cs"/>
          <w:vertAlign w:val="superscript"/>
        </w:rPr>
        <w:t>)</w:t>
      </w:r>
      <w:r>
        <w:rPr>
          <w:rFonts w:eastAsia="Times New Roman" w:hint="cs"/>
          <w:rtl/>
        </w:rPr>
        <w:t xml:space="preserve">. </w:t>
      </w:r>
    </w:p>
    <w:p w14:paraId="191E7DE8" w14:textId="0C90C85C" w:rsidR="00663402" w:rsidRDefault="00663402" w:rsidP="00A54E87">
      <w:pPr>
        <w:spacing w:after="0"/>
        <w:jc w:val="both"/>
        <w:rPr>
          <w:rFonts w:eastAsia="Times New Roman"/>
          <w:rtl/>
          <w:lang w:bidi="ar-IQ"/>
        </w:rPr>
      </w:pPr>
      <w:r>
        <w:rPr>
          <w:rFonts w:eastAsia="Times New Roman"/>
          <w:rtl/>
        </w:rPr>
        <w:t xml:space="preserve"> وهناك أكثر </w:t>
      </w:r>
      <w:r>
        <w:rPr>
          <w:rFonts w:eastAsia="Times New Roman" w:hint="cs"/>
          <w:rtl/>
        </w:rPr>
        <w:t xml:space="preserve">من (800) </w:t>
      </w:r>
      <w:r w:rsidRPr="00EE2CE5">
        <w:rPr>
          <w:rFonts w:eastAsia="Times New Roman"/>
          <w:rtl/>
        </w:rPr>
        <w:t xml:space="preserve">منشأة عسكرية </w:t>
      </w:r>
      <w:r>
        <w:rPr>
          <w:rFonts w:eastAsia="Times New Roman"/>
          <w:rtl/>
        </w:rPr>
        <w:t>أمريكي</w:t>
      </w:r>
      <w:r w:rsidRPr="00EE2CE5">
        <w:rPr>
          <w:rFonts w:eastAsia="Times New Roman"/>
          <w:rtl/>
        </w:rPr>
        <w:t xml:space="preserve">ة </w:t>
      </w:r>
      <w:r>
        <w:rPr>
          <w:rFonts w:eastAsia="Times New Roman" w:hint="cs"/>
          <w:rtl/>
        </w:rPr>
        <w:t>خارج الولايات المتحدة</w:t>
      </w:r>
      <w:r w:rsidRPr="00EE2CE5">
        <w:rPr>
          <w:rFonts w:eastAsia="Times New Roman"/>
          <w:rtl/>
        </w:rPr>
        <w:t xml:space="preserve">، منها </w:t>
      </w:r>
      <w:r>
        <w:rPr>
          <w:rFonts w:eastAsia="Times New Roman" w:hint="cs"/>
          <w:rtl/>
        </w:rPr>
        <w:t xml:space="preserve">(60) </w:t>
      </w:r>
      <w:r w:rsidRPr="00EE2CE5">
        <w:rPr>
          <w:rFonts w:eastAsia="Times New Roman"/>
          <w:rtl/>
        </w:rPr>
        <w:t xml:space="preserve">قاعدة رئيسة، ووجود عسكري </w:t>
      </w:r>
      <w:r>
        <w:rPr>
          <w:rFonts w:eastAsia="Times New Roman"/>
          <w:rtl/>
        </w:rPr>
        <w:t>أمريكي</w:t>
      </w:r>
      <w:r w:rsidRPr="00EE2CE5">
        <w:rPr>
          <w:rFonts w:eastAsia="Times New Roman"/>
          <w:rtl/>
        </w:rPr>
        <w:t xml:space="preserve"> في اكثر </w:t>
      </w:r>
      <w:r>
        <w:rPr>
          <w:rFonts w:eastAsia="Times New Roman" w:hint="cs"/>
          <w:rtl/>
        </w:rPr>
        <w:t>من (140) دولة</w:t>
      </w:r>
      <w:r w:rsidRPr="00EE2CE5">
        <w:rPr>
          <w:rFonts w:eastAsia="Times New Roman"/>
          <w:rtl/>
        </w:rPr>
        <w:t>، منها انتشار رئيس</w:t>
      </w:r>
      <w:r>
        <w:rPr>
          <w:rFonts w:eastAsia="Times New Roman" w:hint="cs"/>
          <w:rtl/>
        </w:rPr>
        <w:t>ي</w:t>
      </w:r>
      <w:r w:rsidRPr="00EE2CE5">
        <w:rPr>
          <w:rFonts w:eastAsia="Times New Roman"/>
          <w:rtl/>
        </w:rPr>
        <w:t xml:space="preserve"> في </w:t>
      </w:r>
      <w:r>
        <w:rPr>
          <w:rFonts w:eastAsia="Times New Roman" w:hint="cs"/>
          <w:rtl/>
        </w:rPr>
        <w:t xml:space="preserve">(25) </w:t>
      </w:r>
      <w:r>
        <w:rPr>
          <w:rFonts w:eastAsia="Times New Roman"/>
          <w:rtl/>
        </w:rPr>
        <w:t>دولة، فض</w:t>
      </w:r>
      <w:r w:rsidRPr="00EE2CE5">
        <w:rPr>
          <w:rFonts w:eastAsia="Times New Roman"/>
          <w:rtl/>
        </w:rPr>
        <w:t>ل</w:t>
      </w:r>
      <w:r>
        <w:rPr>
          <w:rFonts w:eastAsia="Times New Roman" w:hint="cs"/>
          <w:rtl/>
        </w:rPr>
        <w:t>ا</w:t>
      </w:r>
      <w:r w:rsidRPr="00EE2CE5">
        <w:rPr>
          <w:rFonts w:eastAsia="Times New Roman"/>
          <w:rtl/>
        </w:rPr>
        <w:t xml:space="preserve">ً عن </w:t>
      </w:r>
      <w:r w:rsidRPr="00EE2CE5">
        <w:rPr>
          <w:rFonts w:eastAsia="Times New Roman" w:hint="cs"/>
          <w:rtl/>
        </w:rPr>
        <w:t>التز</w:t>
      </w:r>
      <w:r>
        <w:rPr>
          <w:rFonts w:eastAsia="Times New Roman" w:hint="cs"/>
          <w:rtl/>
        </w:rPr>
        <w:t>اما</w:t>
      </w:r>
      <w:r w:rsidRPr="00EE2CE5">
        <w:rPr>
          <w:rFonts w:eastAsia="Times New Roman" w:hint="cs"/>
          <w:rtl/>
        </w:rPr>
        <w:t>ت</w:t>
      </w:r>
      <w:r w:rsidRPr="00EE2CE5">
        <w:rPr>
          <w:rFonts w:eastAsia="Times New Roman"/>
          <w:rtl/>
        </w:rPr>
        <w:t xml:space="preserve"> قوية بالدفاع عن </w:t>
      </w:r>
      <w:r>
        <w:rPr>
          <w:rFonts w:eastAsia="Times New Roman" w:hint="cs"/>
          <w:rtl/>
        </w:rPr>
        <w:t>(31) دولة</w:t>
      </w:r>
      <w:r w:rsidRPr="00EE2CE5">
        <w:rPr>
          <w:rFonts w:eastAsia="Times New Roman"/>
          <w:rtl/>
        </w:rPr>
        <w:t xml:space="preserve">، واتفاقيات </w:t>
      </w:r>
      <w:r w:rsidRPr="00EE2CE5">
        <w:rPr>
          <w:rFonts w:eastAsia="Times New Roman" w:hint="cs"/>
          <w:rtl/>
        </w:rPr>
        <w:t>دفاعية</w:t>
      </w:r>
      <w:r w:rsidRPr="00EE2CE5">
        <w:rPr>
          <w:rFonts w:eastAsia="Times New Roman"/>
          <w:rtl/>
        </w:rPr>
        <w:t xml:space="preserve"> مهمة مع </w:t>
      </w:r>
      <w:r>
        <w:rPr>
          <w:rFonts w:eastAsia="Times New Roman" w:hint="cs"/>
          <w:rtl/>
        </w:rPr>
        <w:t>(29</w:t>
      </w:r>
      <w:r w:rsidRPr="00EE2CE5">
        <w:rPr>
          <w:rFonts w:eastAsia="Times New Roman"/>
          <w:rtl/>
        </w:rPr>
        <w:t xml:space="preserve">)دولة </w:t>
      </w:r>
      <w:r>
        <w:rPr>
          <w:rFonts w:eastAsia="Times New Roman"/>
          <w:rtl/>
        </w:rPr>
        <w:t>أخرى</w:t>
      </w:r>
      <w:r w:rsidRPr="00EE2CE5">
        <w:rPr>
          <w:rFonts w:eastAsia="Times New Roman" w:hint="cs"/>
          <w:vertAlign w:val="superscript"/>
          <w:lang w:bidi="ar-IQ"/>
        </w:rPr>
        <w:t>(</w:t>
      </w:r>
      <w:r w:rsidRPr="00EE2CE5">
        <w:rPr>
          <w:rStyle w:val="EndnoteReference"/>
          <w:rFonts w:eastAsia="Times New Roman"/>
          <w:lang w:bidi="ar-IQ"/>
        </w:rPr>
        <w:endnoteReference w:id="49"/>
      </w:r>
      <w:r w:rsidRPr="00EE2CE5">
        <w:rPr>
          <w:rFonts w:eastAsia="Times New Roman" w:hint="cs"/>
          <w:vertAlign w:val="superscript"/>
          <w:lang w:bidi="ar-IQ"/>
        </w:rPr>
        <w:t>)</w:t>
      </w:r>
      <w:r>
        <w:rPr>
          <w:rFonts w:eastAsia="Times New Roman" w:hint="cs"/>
          <w:rtl/>
          <w:lang w:bidi="ar-IQ"/>
        </w:rPr>
        <w:t>. ومن ثم فأن الهدف النهائي من هذا الانتشار الكبير هو الحفاظ على مصالح الولايات المتحدة الأمريكية وتعزيزها، وكذل</w:t>
      </w:r>
      <w:r>
        <w:rPr>
          <w:rFonts w:eastAsia="Times New Roman" w:hint="eastAsia"/>
          <w:rtl/>
          <w:lang w:bidi="ar-IQ"/>
        </w:rPr>
        <w:t>ك</w:t>
      </w:r>
      <w:r>
        <w:rPr>
          <w:rFonts w:eastAsia="Times New Roman" w:hint="cs"/>
          <w:rtl/>
          <w:lang w:bidi="ar-IQ"/>
        </w:rPr>
        <w:t xml:space="preserve"> ضمان حلفائها وعلى رأسهم اسرائيل. </w:t>
      </w:r>
    </w:p>
    <w:p w14:paraId="29632ABE" w14:textId="4409AA61" w:rsidR="00A54E87" w:rsidRDefault="00A54E87" w:rsidP="00A54E87">
      <w:pPr>
        <w:spacing w:after="0"/>
        <w:jc w:val="both"/>
        <w:rPr>
          <w:rFonts w:eastAsia="Times New Roman"/>
          <w:rtl/>
          <w:lang w:bidi="ar-IQ"/>
        </w:rPr>
      </w:pPr>
    </w:p>
    <w:p w14:paraId="41DA309E" w14:textId="77777777" w:rsidR="00A54E87" w:rsidRDefault="00A54E87" w:rsidP="00A54E87">
      <w:pPr>
        <w:spacing w:after="0"/>
        <w:jc w:val="both"/>
        <w:rPr>
          <w:rFonts w:eastAsia="Times New Roman"/>
          <w:rtl/>
          <w:lang w:bidi="ar-IQ"/>
        </w:rPr>
      </w:pPr>
    </w:p>
    <w:p w14:paraId="191E7DE9" w14:textId="77777777" w:rsidR="00663402" w:rsidRDefault="00663402" w:rsidP="00A54E87">
      <w:pPr>
        <w:spacing w:after="0"/>
        <w:jc w:val="center"/>
        <w:rPr>
          <w:b/>
          <w:bCs/>
          <w:rtl/>
        </w:rPr>
      </w:pPr>
      <w:r w:rsidRPr="00811E21">
        <w:rPr>
          <w:rFonts w:hint="cs"/>
          <w:b/>
          <w:bCs/>
          <w:rtl/>
        </w:rPr>
        <w:lastRenderedPageBreak/>
        <w:t>الجدول رقم (1-3) انتشار الافراد العسكريين ال</w:t>
      </w:r>
      <w:r>
        <w:rPr>
          <w:rFonts w:hint="cs"/>
          <w:b/>
          <w:bCs/>
          <w:rtl/>
        </w:rPr>
        <w:t>أمريكي</w:t>
      </w:r>
      <w:r w:rsidRPr="00811E21">
        <w:rPr>
          <w:rFonts w:hint="cs"/>
          <w:b/>
          <w:bCs/>
          <w:rtl/>
        </w:rPr>
        <w:t>ي</w:t>
      </w:r>
      <w:r w:rsidRPr="00811E21">
        <w:rPr>
          <w:rFonts w:hint="eastAsia"/>
          <w:b/>
          <w:bCs/>
          <w:rtl/>
        </w:rPr>
        <w:t>ن</w:t>
      </w:r>
      <w:r w:rsidRPr="00811E21">
        <w:rPr>
          <w:rFonts w:hint="cs"/>
          <w:b/>
          <w:bCs/>
          <w:rtl/>
        </w:rPr>
        <w:t xml:space="preserve"> حول العالم وفقاً لعام 2022</w:t>
      </w:r>
    </w:p>
    <w:tbl>
      <w:tblPr>
        <w:tblStyle w:val="LightShading-Accent5"/>
        <w:bidiVisual/>
        <w:tblW w:w="0" w:type="auto"/>
        <w:tblLook w:val="04A0" w:firstRow="1" w:lastRow="0" w:firstColumn="1" w:lastColumn="0" w:noHBand="0" w:noVBand="1"/>
      </w:tblPr>
      <w:tblGrid>
        <w:gridCol w:w="3463"/>
        <w:gridCol w:w="4019"/>
      </w:tblGrid>
      <w:tr w:rsidR="00663402" w14:paraId="191E7DEC" w14:textId="77777777" w:rsidTr="00170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6" w:type="dxa"/>
          </w:tcPr>
          <w:p w14:paraId="191E7DEA" w14:textId="77777777" w:rsidR="00663402" w:rsidRDefault="00663402" w:rsidP="00A54E87">
            <w:pPr>
              <w:rPr>
                <w:b w:val="0"/>
                <w:bCs w:val="0"/>
                <w:rtl/>
              </w:rPr>
            </w:pPr>
            <w:r>
              <w:rPr>
                <w:rFonts w:hint="cs"/>
                <w:b w:val="0"/>
                <w:bCs w:val="0"/>
                <w:rtl/>
              </w:rPr>
              <w:t>عدد الجنود</w:t>
            </w:r>
          </w:p>
        </w:tc>
        <w:tc>
          <w:tcPr>
            <w:tcW w:w="4786" w:type="dxa"/>
          </w:tcPr>
          <w:p w14:paraId="191E7DEB" w14:textId="77777777" w:rsidR="00663402" w:rsidRDefault="00663402" w:rsidP="00A54E87">
            <w:pPr>
              <w:cnfStyle w:val="100000000000" w:firstRow="1" w:lastRow="0" w:firstColumn="0" w:lastColumn="0" w:oddVBand="0" w:evenVBand="0" w:oddHBand="0" w:evenHBand="0" w:firstRowFirstColumn="0" w:firstRowLastColumn="0" w:lastRowFirstColumn="0" w:lastRowLastColumn="0"/>
              <w:rPr>
                <w:b w:val="0"/>
                <w:bCs w:val="0"/>
                <w:rtl/>
              </w:rPr>
            </w:pPr>
            <w:r>
              <w:rPr>
                <w:rFonts w:hint="cs"/>
                <w:b w:val="0"/>
                <w:bCs w:val="0"/>
                <w:rtl/>
              </w:rPr>
              <w:t>مكان الانتشار</w:t>
            </w:r>
          </w:p>
        </w:tc>
      </w:tr>
      <w:tr w:rsidR="00663402" w14:paraId="191E7DEF"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6" w:type="dxa"/>
          </w:tcPr>
          <w:p w14:paraId="191E7DED" w14:textId="77777777" w:rsidR="00663402" w:rsidRDefault="00663402" w:rsidP="00A54E87">
            <w:pPr>
              <w:rPr>
                <w:b w:val="0"/>
                <w:bCs w:val="0"/>
                <w:rtl/>
              </w:rPr>
            </w:pPr>
            <w:r w:rsidRPr="00442831">
              <w:rPr>
                <w:rtl/>
              </w:rPr>
              <w:t>67</w:t>
            </w:r>
            <w:r>
              <w:rPr>
                <w:b w:val="0"/>
                <w:bCs w:val="0"/>
              </w:rPr>
              <w:t>.</w:t>
            </w:r>
            <w:r w:rsidRPr="00442831">
              <w:rPr>
                <w:rtl/>
              </w:rPr>
              <w:t>395</w:t>
            </w:r>
          </w:p>
        </w:tc>
        <w:tc>
          <w:tcPr>
            <w:tcW w:w="4786" w:type="dxa"/>
          </w:tcPr>
          <w:p w14:paraId="191E7DEE" w14:textId="77777777" w:rsidR="00663402" w:rsidRDefault="00663402" w:rsidP="00A54E87">
            <w:pPr>
              <w:cnfStyle w:val="000000100000" w:firstRow="0" w:lastRow="0" w:firstColumn="0" w:lastColumn="0" w:oddVBand="0" w:evenVBand="0" w:oddHBand="1" w:evenHBand="0" w:firstRowFirstColumn="0" w:firstRowLastColumn="0" w:lastRowFirstColumn="0" w:lastRowLastColumn="0"/>
              <w:rPr>
                <w:b/>
                <w:bCs/>
                <w:rtl/>
              </w:rPr>
            </w:pPr>
            <w:r>
              <w:rPr>
                <w:rFonts w:hint="cs"/>
                <w:b/>
                <w:bCs/>
                <w:rtl/>
              </w:rPr>
              <w:t>أوروبا</w:t>
            </w:r>
          </w:p>
        </w:tc>
      </w:tr>
      <w:tr w:rsidR="00663402" w14:paraId="191E7DF2" w14:textId="77777777" w:rsidTr="001708D0">
        <w:tc>
          <w:tcPr>
            <w:cnfStyle w:val="001000000000" w:firstRow="0" w:lastRow="0" w:firstColumn="1" w:lastColumn="0" w:oddVBand="0" w:evenVBand="0" w:oddHBand="0" w:evenHBand="0" w:firstRowFirstColumn="0" w:firstRowLastColumn="0" w:lastRowFirstColumn="0" w:lastRowLastColumn="0"/>
            <w:tcW w:w="4076" w:type="dxa"/>
          </w:tcPr>
          <w:p w14:paraId="191E7DF0" w14:textId="77777777" w:rsidR="00663402" w:rsidRDefault="00663402" w:rsidP="00A54E87">
            <w:pPr>
              <w:rPr>
                <w:b w:val="0"/>
                <w:bCs w:val="0"/>
                <w:rtl/>
              </w:rPr>
            </w:pPr>
            <w:r w:rsidRPr="00442831">
              <w:rPr>
                <w:rtl/>
              </w:rPr>
              <w:t>240</w:t>
            </w:r>
          </w:p>
        </w:tc>
        <w:tc>
          <w:tcPr>
            <w:tcW w:w="4786" w:type="dxa"/>
          </w:tcPr>
          <w:p w14:paraId="191E7DF1" w14:textId="77777777" w:rsidR="00663402" w:rsidRDefault="00663402" w:rsidP="00A54E87">
            <w:pPr>
              <w:cnfStyle w:val="000000000000" w:firstRow="0" w:lastRow="0" w:firstColumn="0" w:lastColumn="0" w:oddVBand="0" w:evenVBand="0" w:oddHBand="0" w:evenHBand="0" w:firstRowFirstColumn="0" w:firstRowLastColumn="0" w:lastRowFirstColumn="0" w:lastRowLastColumn="0"/>
              <w:rPr>
                <w:b/>
                <w:bCs/>
                <w:rtl/>
              </w:rPr>
            </w:pPr>
            <w:r>
              <w:rPr>
                <w:rFonts w:hint="cs"/>
                <w:b/>
                <w:bCs/>
                <w:rtl/>
              </w:rPr>
              <w:t>الدول السوفيتية السابقة</w:t>
            </w:r>
          </w:p>
        </w:tc>
      </w:tr>
      <w:tr w:rsidR="00663402" w14:paraId="191E7DF5"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6" w:type="dxa"/>
          </w:tcPr>
          <w:p w14:paraId="191E7DF3" w14:textId="77777777" w:rsidR="00663402" w:rsidRDefault="00663402" w:rsidP="00A54E87">
            <w:pPr>
              <w:rPr>
                <w:b w:val="0"/>
                <w:bCs w:val="0"/>
                <w:rtl/>
              </w:rPr>
            </w:pPr>
            <w:r w:rsidRPr="00442831">
              <w:rPr>
                <w:rtl/>
              </w:rPr>
              <w:t>84.093</w:t>
            </w:r>
          </w:p>
        </w:tc>
        <w:tc>
          <w:tcPr>
            <w:tcW w:w="4786" w:type="dxa"/>
          </w:tcPr>
          <w:p w14:paraId="191E7DF4" w14:textId="77777777" w:rsidR="00663402" w:rsidRDefault="00663402" w:rsidP="00A54E87">
            <w:pPr>
              <w:cnfStyle w:val="000000100000" w:firstRow="0" w:lastRow="0" w:firstColumn="0" w:lastColumn="0" w:oddVBand="0" w:evenVBand="0" w:oddHBand="1" w:evenHBand="0" w:firstRowFirstColumn="0" w:firstRowLastColumn="0" w:lastRowFirstColumn="0" w:lastRowLastColumn="0"/>
              <w:rPr>
                <w:b/>
                <w:bCs/>
                <w:rtl/>
                <w:lang w:bidi="ar-IQ"/>
              </w:rPr>
            </w:pPr>
            <w:r>
              <w:rPr>
                <w:rFonts w:hint="cs"/>
                <w:b/>
                <w:bCs/>
                <w:rtl/>
                <w:lang w:bidi="ar-IQ"/>
              </w:rPr>
              <w:t>شرق آسيا والمحيط الهادئ</w:t>
            </w:r>
          </w:p>
        </w:tc>
      </w:tr>
      <w:tr w:rsidR="00663402" w14:paraId="191E7DF8" w14:textId="77777777" w:rsidTr="001708D0">
        <w:tc>
          <w:tcPr>
            <w:cnfStyle w:val="001000000000" w:firstRow="0" w:lastRow="0" w:firstColumn="1" w:lastColumn="0" w:oddVBand="0" w:evenVBand="0" w:oddHBand="0" w:evenHBand="0" w:firstRowFirstColumn="0" w:firstRowLastColumn="0" w:lastRowFirstColumn="0" w:lastRowLastColumn="0"/>
            <w:tcW w:w="4076" w:type="dxa"/>
          </w:tcPr>
          <w:p w14:paraId="191E7DF6" w14:textId="77777777" w:rsidR="00663402" w:rsidRDefault="00663402" w:rsidP="00A54E87">
            <w:pPr>
              <w:rPr>
                <w:b w:val="0"/>
                <w:bCs w:val="0"/>
                <w:rtl/>
              </w:rPr>
            </w:pPr>
            <w:r w:rsidRPr="00442831">
              <w:rPr>
                <w:rtl/>
              </w:rPr>
              <w:t>6</w:t>
            </w:r>
            <w:r>
              <w:rPr>
                <w:b w:val="0"/>
                <w:bCs w:val="0"/>
              </w:rPr>
              <w:t>.</w:t>
            </w:r>
            <w:r w:rsidRPr="00442831">
              <w:rPr>
                <w:rtl/>
              </w:rPr>
              <w:t>561</w:t>
            </w:r>
          </w:p>
        </w:tc>
        <w:tc>
          <w:tcPr>
            <w:tcW w:w="4786" w:type="dxa"/>
          </w:tcPr>
          <w:p w14:paraId="191E7DF7" w14:textId="77777777" w:rsidR="00663402" w:rsidRDefault="00663402" w:rsidP="00A54E87">
            <w:pPr>
              <w:cnfStyle w:val="000000000000" w:firstRow="0" w:lastRow="0" w:firstColumn="0" w:lastColumn="0" w:oddVBand="0" w:evenVBand="0" w:oddHBand="0" w:evenHBand="0" w:firstRowFirstColumn="0" w:firstRowLastColumn="0" w:lastRowFirstColumn="0" w:lastRowLastColumn="0"/>
              <w:rPr>
                <w:b/>
                <w:bCs/>
                <w:rtl/>
                <w:lang w:bidi="ar-IQ"/>
              </w:rPr>
            </w:pPr>
            <w:r>
              <w:rPr>
                <w:rFonts w:hint="cs"/>
                <w:b/>
                <w:bCs/>
                <w:rtl/>
                <w:lang w:bidi="ar-IQ"/>
              </w:rPr>
              <w:t>شمال افريقيا والشرق الأدنى وجنوب آسيا</w:t>
            </w:r>
          </w:p>
        </w:tc>
      </w:tr>
      <w:tr w:rsidR="00663402" w14:paraId="191E7DFB"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6" w:type="dxa"/>
          </w:tcPr>
          <w:p w14:paraId="191E7DF9" w14:textId="77777777" w:rsidR="00663402" w:rsidRDefault="00663402" w:rsidP="00A54E87">
            <w:pPr>
              <w:rPr>
                <w:b w:val="0"/>
                <w:bCs w:val="0"/>
                <w:rtl/>
              </w:rPr>
            </w:pPr>
            <w:r w:rsidRPr="00442831">
              <w:rPr>
                <w:rtl/>
              </w:rPr>
              <w:t>1</w:t>
            </w:r>
            <w:r>
              <w:rPr>
                <w:b w:val="0"/>
                <w:bCs w:val="0"/>
              </w:rPr>
              <w:t>.</w:t>
            </w:r>
            <w:r w:rsidRPr="00442831">
              <w:rPr>
                <w:rtl/>
              </w:rPr>
              <w:t>035</w:t>
            </w:r>
          </w:p>
        </w:tc>
        <w:tc>
          <w:tcPr>
            <w:tcW w:w="4786" w:type="dxa"/>
          </w:tcPr>
          <w:p w14:paraId="191E7DFA" w14:textId="77777777" w:rsidR="00663402" w:rsidRDefault="00663402" w:rsidP="00A54E87">
            <w:pPr>
              <w:cnfStyle w:val="000000100000" w:firstRow="0" w:lastRow="0" w:firstColumn="0" w:lastColumn="0" w:oddVBand="0" w:evenVBand="0" w:oddHBand="1" w:evenHBand="0" w:firstRowFirstColumn="0" w:firstRowLastColumn="0" w:lastRowFirstColumn="0" w:lastRowLastColumn="0"/>
              <w:rPr>
                <w:b/>
                <w:bCs/>
                <w:rtl/>
              </w:rPr>
            </w:pPr>
            <w:r>
              <w:rPr>
                <w:rFonts w:hint="cs"/>
                <w:b/>
                <w:bCs/>
                <w:rtl/>
              </w:rPr>
              <w:t>جنوب الصحراء الكبرى</w:t>
            </w:r>
          </w:p>
        </w:tc>
      </w:tr>
      <w:tr w:rsidR="00663402" w14:paraId="191E7DFE" w14:textId="77777777" w:rsidTr="001708D0">
        <w:tc>
          <w:tcPr>
            <w:cnfStyle w:val="001000000000" w:firstRow="0" w:lastRow="0" w:firstColumn="1" w:lastColumn="0" w:oddVBand="0" w:evenVBand="0" w:oddHBand="0" w:evenHBand="0" w:firstRowFirstColumn="0" w:firstRowLastColumn="0" w:lastRowFirstColumn="0" w:lastRowLastColumn="0"/>
            <w:tcW w:w="4076" w:type="dxa"/>
          </w:tcPr>
          <w:p w14:paraId="191E7DFC" w14:textId="77777777" w:rsidR="00663402" w:rsidRDefault="00663402" w:rsidP="00A54E87">
            <w:pPr>
              <w:rPr>
                <w:b w:val="0"/>
                <w:bCs w:val="0"/>
                <w:rtl/>
              </w:rPr>
            </w:pPr>
            <w:r w:rsidRPr="00442831">
              <w:rPr>
                <w:rtl/>
              </w:rPr>
              <w:t>1</w:t>
            </w:r>
            <w:r>
              <w:rPr>
                <w:b w:val="0"/>
                <w:bCs w:val="0"/>
              </w:rPr>
              <w:t>.</w:t>
            </w:r>
            <w:r w:rsidRPr="00442831">
              <w:rPr>
                <w:rtl/>
              </w:rPr>
              <w:t>947</w:t>
            </w:r>
          </w:p>
        </w:tc>
        <w:tc>
          <w:tcPr>
            <w:tcW w:w="4786" w:type="dxa"/>
          </w:tcPr>
          <w:p w14:paraId="191E7DFD" w14:textId="77777777" w:rsidR="00663402" w:rsidRDefault="00663402" w:rsidP="00A54E87">
            <w:pPr>
              <w:cnfStyle w:val="000000000000" w:firstRow="0" w:lastRow="0" w:firstColumn="0" w:lastColumn="0" w:oddVBand="0" w:evenVBand="0" w:oddHBand="0" w:evenHBand="0" w:firstRowFirstColumn="0" w:firstRowLastColumn="0" w:lastRowFirstColumn="0" w:lastRowLastColumn="0"/>
              <w:rPr>
                <w:b/>
                <w:bCs/>
                <w:rtl/>
                <w:lang w:bidi="ar-IQ"/>
              </w:rPr>
            </w:pPr>
            <w:r>
              <w:rPr>
                <w:rFonts w:hint="cs"/>
                <w:b/>
                <w:bCs/>
                <w:rtl/>
                <w:lang w:bidi="ar-IQ"/>
              </w:rPr>
              <w:t>النصف الغربي للكرة الأرضية</w:t>
            </w:r>
          </w:p>
        </w:tc>
      </w:tr>
      <w:tr w:rsidR="00663402" w14:paraId="191E7E01"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6" w:type="dxa"/>
          </w:tcPr>
          <w:p w14:paraId="191E7DFF" w14:textId="77777777" w:rsidR="00663402" w:rsidRDefault="00663402" w:rsidP="00A54E87">
            <w:pPr>
              <w:rPr>
                <w:b w:val="0"/>
                <w:bCs w:val="0"/>
                <w:rtl/>
              </w:rPr>
            </w:pPr>
            <w:r w:rsidRPr="00A77050">
              <w:rPr>
                <w:rtl/>
              </w:rPr>
              <w:t>5</w:t>
            </w:r>
            <w:r>
              <w:rPr>
                <w:b w:val="0"/>
                <w:bCs w:val="0"/>
              </w:rPr>
              <w:t>.</w:t>
            </w:r>
            <w:r w:rsidRPr="00A77050">
              <w:rPr>
                <w:rtl/>
              </w:rPr>
              <w:t>935</w:t>
            </w:r>
          </w:p>
        </w:tc>
        <w:tc>
          <w:tcPr>
            <w:tcW w:w="4786" w:type="dxa"/>
          </w:tcPr>
          <w:p w14:paraId="191E7E00" w14:textId="77777777" w:rsidR="00663402" w:rsidRDefault="00663402" w:rsidP="00A54E87">
            <w:pPr>
              <w:cnfStyle w:val="000000100000" w:firstRow="0" w:lastRow="0" w:firstColumn="0" w:lastColumn="0" w:oddVBand="0" w:evenVBand="0" w:oddHBand="1" w:evenHBand="0" w:firstRowFirstColumn="0" w:firstRowLastColumn="0" w:lastRowFirstColumn="0" w:lastRowLastColumn="0"/>
              <w:rPr>
                <w:b/>
                <w:bCs/>
                <w:rtl/>
                <w:lang w:bidi="ar-IQ"/>
              </w:rPr>
            </w:pPr>
            <w:r>
              <w:rPr>
                <w:rFonts w:hint="cs"/>
                <w:b/>
                <w:bCs/>
                <w:rtl/>
                <w:lang w:bidi="ar-IQ"/>
              </w:rPr>
              <w:t>أماكن أخرى</w:t>
            </w:r>
          </w:p>
        </w:tc>
      </w:tr>
    </w:tbl>
    <w:p w14:paraId="191E7E02" w14:textId="77777777" w:rsidR="00663402" w:rsidRPr="006156E9" w:rsidRDefault="00663402" w:rsidP="00A54E87">
      <w:pPr>
        <w:spacing w:before="240" w:after="0"/>
        <w:jc w:val="both"/>
        <w:rPr>
          <w:rFonts w:eastAsia="Times New Roman" w:cstheme="minorHAnsi"/>
          <w:lang w:bidi="ar-IQ"/>
        </w:rPr>
      </w:pPr>
      <w:r w:rsidRPr="006156E9">
        <w:rPr>
          <w:rFonts w:eastAsia="Times New Roman" w:cstheme="minorHAnsi"/>
          <w:sz w:val="24"/>
          <w:szCs w:val="24"/>
          <w:lang w:bidi="ar-IQ"/>
        </w:rPr>
        <w:t>Source:</w:t>
      </w:r>
      <w:r w:rsidRPr="006156E9">
        <w:rPr>
          <w:rFonts w:eastAsia="Times New Roman" w:cstheme="minorHAnsi"/>
          <w:sz w:val="24"/>
          <w:szCs w:val="24"/>
        </w:rPr>
        <w:t>Deployment of U.S. troops in selected world regions 2022</w:t>
      </w:r>
      <w:r>
        <w:rPr>
          <w:rFonts w:eastAsia="Times New Roman" w:cs="Times New Roman"/>
          <w:sz w:val="24"/>
          <w:szCs w:val="24"/>
          <w:rtl/>
        </w:rPr>
        <w:t>،</w:t>
      </w:r>
      <w:r w:rsidRPr="006156E9">
        <w:rPr>
          <w:rFonts w:eastAsia="Times New Roman" w:cstheme="minorHAnsi"/>
          <w:sz w:val="24"/>
          <w:szCs w:val="24"/>
        </w:rPr>
        <w:t xml:space="preserve"> Statista</w:t>
      </w:r>
      <w:r>
        <w:rPr>
          <w:rFonts w:eastAsia="Times New Roman" w:cs="Times New Roman"/>
          <w:sz w:val="24"/>
          <w:szCs w:val="24"/>
          <w:rtl/>
        </w:rPr>
        <w:t>،</w:t>
      </w:r>
      <w:r w:rsidRPr="006156E9">
        <w:rPr>
          <w:rFonts w:eastAsia="Times New Roman" w:cstheme="minorHAnsi"/>
          <w:sz w:val="24"/>
          <w:szCs w:val="24"/>
        </w:rPr>
        <w:t xml:space="preserve"> 21 December</w:t>
      </w:r>
      <w:r>
        <w:rPr>
          <w:rFonts w:eastAsia="Times New Roman" w:cs="Times New Roman"/>
          <w:sz w:val="24"/>
          <w:szCs w:val="24"/>
          <w:rtl/>
        </w:rPr>
        <w:t>،</w:t>
      </w:r>
      <w:r w:rsidRPr="006156E9">
        <w:rPr>
          <w:rFonts w:eastAsia="Times New Roman" w:cstheme="minorHAnsi"/>
          <w:sz w:val="24"/>
          <w:szCs w:val="24"/>
        </w:rPr>
        <w:t xml:space="preserve"> 2022</w:t>
      </w:r>
      <w:r>
        <w:rPr>
          <w:rFonts w:eastAsia="Times New Roman" w:cs="Times New Roman"/>
          <w:sz w:val="24"/>
          <w:szCs w:val="24"/>
          <w:rtl/>
        </w:rPr>
        <w:t>،</w:t>
      </w:r>
      <w:r w:rsidRPr="006156E9">
        <w:rPr>
          <w:rFonts w:eastAsia="Times New Roman" w:cstheme="minorHAnsi"/>
          <w:sz w:val="24"/>
          <w:szCs w:val="24"/>
        </w:rPr>
        <w:t xml:space="preserve"> last visite : 22 March</w:t>
      </w:r>
      <w:r>
        <w:rPr>
          <w:rFonts w:eastAsia="Times New Roman" w:cs="Times New Roman"/>
          <w:sz w:val="24"/>
          <w:szCs w:val="24"/>
          <w:rtl/>
        </w:rPr>
        <w:t>،</w:t>
      </w:r>
      <w:r w:rsidRPr="006156E9">
        <w:rPr>
          <w:rFonts w:eastAsia="Times New Roman" w:cstheme="minorHAnsi"/>
          <w:sz w:val="24"/>
          <w:szCs w:val="24"/>
        </w:rPr>
        <w:t xml:space="preserve"> 2023</w:t>
      </w:r>
      <w:r>
        <w:rPr>
          <w:rFonts w:eastAsia="Times New Roman" w:cs="Times New Roman"/>
          <w:sz w:val="24"/>
          <w:szCs w:val="24"/>
          <w:rtl/>
        </w:rPr>
        <w:t>،</w:t>
      </w:r>
      <w:r w:rsidRPr="006156E9">
        <w:rPr>
          <w:rFonts w:eastAsia="Times New Roman" w:cstheme="minorHAnsi"/>
          <w:sz w:val="24"/>
          <w:szCs w:val="24"/>
        </w:rPr>
        <w:t xml:space="preserve"> on: https://2u.pw/2SYk2g.</w:t>
      </w:r>
    </w:p>
    <w:p w14:paraId="191E7E03" w14:textId="6D048373" w:rsidR="00663402" w:rsidRDefault="00663402" w:rsidP="00A54E87">
      <w:pPr>
        <w:spacing w:before="240" w:after="0"/>
        <w:contextualSpacing/>
        <w:jc w:val="both"/>
        <w:rPr>
          <w:rFonts w:eastAsia="Times New Roman"/>
          <w:b/>
          <w:bCs/>
          <w:rtl/>
          <w:lang w:bidi="ar-IQ"/>
        </w:rPr>
      </w:pPr>
      <w:r>
        <w:rPr>
          <w:rFonts w:eastAsia="Times New Roman" w:hint="cs"/>
          <w:rtl/>
          <w:lang w:bidi="ar-IQ"/>
        </w:rPr>
        <w:t xml:space="preserve">  ويمثل الانفاق العسكري الأمريكي اكثر من ثلث اجمالي الانفاق العالمي في عام 2017 ببلوغه 610 مليار دولار، وبقيت الولايات المتحدة اكبر المنفقين على السلاح في العالم،إذبلغ الانفاق الأمريكي نحو ثلاثة اضعاف (2.7) انفاق الصين التي تعد ثاني أكبر المنفقين على السلاح، اذ مثل الانفاق العسكري الأمريكي 3.1% من ناتجها المحلي الاجمالي في عام 2017، أما في عام 2018 فبلغت ميزانية الانفاق العسكري700 مليار دولار بزيادة كبيرة عن عام 2017 أما عام 2019 فكانت ميزانية الدفاع 717 مليار دولار</w:t>
      </w:r>
      <w:r w:rsidRPr="006C4B68">
        <w:rPr>
          <w:rFonts w:eastAsia="Times New Roman" w:hint="cs"/>
          <w:vertAlign w:val="superscript"/>
          <w:lang w:bidi="ar-IQ"/>
        </w:rPr>
        <w:t>(</w:t>
      </w:r>
      <w:r w:rsidRPr="006C4B68">
        <w:rPr>
          <w:rStyle w:val="EndnoteReference"/>
          <w:rFonts w:eastAsia="Times New Roman"/>
          <w:lang w:bidi="ar-IQ"/>
        </w:rPr>
        <w:endnoteReference w:id="50"/>
      </w:r>
      <w:r w:rsidRPr="006C4B68">
        <w:rPr>
          <w:rFonts w:eastAsia="Times New Roman" w:hint="cs"/>
          <w:vertAlign w:val="superscript"/>
          <w:lang w:bidi="ar-IQ"/>
        </w:rPr>
        <w:t>)</w:t>
      </w:r>
      <w:r>
        <w:rPr>
          <w:rFonts w:eastAsia="Times New Roman" w:hint="cs"/>
          <w:rtl/>
          <w:lang w:bidi="ar-IQ"/>
        </w:rPr>
        <w:t xml:space="preserve">. وفي عام 2023 بلغت ميزانية الدفاع الأمريكية 877 مليار دولار،ومن ثم فإن </w:t>
      </w:r>
      <w:r w:rsidRPr="00A37B78">
        <w:rPr>
          <w:rFonts w:eastAsia="Times New Roman"/>
          <w:rtl/>
          <w:lang w:bidi="ar-IQ"/>
        </w:rPr>
        <w:t>الولايات المتحدة</w:t>
      </w:r>
      <w:r>
        <w:rPr>
          <w:rFonts w:eastAsia="Times New Roman" w:hint="cs"/>
          <w:rtl/>
          <w:lang w:bidi="ar-IQ"/>
        </w:rPr>
        <w:t xml:space="preserve"> تنفق </w:t>
      </w:r>
      <w:r w:rsidRPr="00A37B78">
        <w:rPr>
          <w:rFonts w:eastAsia="Times New Roman"/>
          <w:rtl/>
          <w:lang w:bidi="ar-IQ"/>
        </w:rPr>
        <w:t>على الدفاع أكثر مما تنفقه الصين وروسيا والهند والمملكة العربية السعودية والمملكة المتحدة وألمانيا وفرنسا وكوريا الجنوبية واليابان وأوكرانيا مجتمعة</w:t>
      </w:r>
      <w:r w:rsidRPr="00AB0155">
        <w:rPr>
          <w:rFonts w:eastAsia="Times New Roman"/>
          <w:vertAlign w:val="superscript"/>
          <w:lang w:bidi="ar-IQ"/>
        </w:rPr>
        <w:endnoteReference w:id="51"/>
      </w:r>
      <w:r w:rsidRPr="00AB0155">
        <w:rPr>
          <w:rFonts w:eastAsia="Times New Roman" w:hint="cs"/>
          <w:vertAlign w:val="superscript"/>
          <w:lang w:bidi="ar-IQ"/>
        </w:rPr>
        <w:t>)</w:t>
      </w:r>
      <w:r>
        <w:rPr>
          <w:rFonts w:eastAsia="Times New Roman" w:hint="cs"/>
          <w:vertAlign w:val="superscript"/>
          <w:rtl/>
          <w:lang w:bidi="ar-IQ"/>
        </w:rPr>
        <w:t>)</w:t>
      </w:r>
    </w:p>
    <w:p w14:paraId="191E7E04" w14:textId="77777777" w:rsidR="00663402" w:rsidRPr="00D72053" w:rsidRDefault="00663402" w:rsidP="00A54E87">
      <w:pPr>
        <w:spacing w:before="240" w:after="0"/>
        <w:contextualSpacing/>
        <w:jc w:val="both"/>
        <w:rPr>
          <w:rFonts w:eastAsia="Times New Roman"/>
          <w:b/>
          <w:bCs/>
          <w:lang w:bidi="ar-IQ"/>
        </w:rPr>
      </w:pPr>
      <w:r w:rsidRPr="00350E0F">
        <w:rPr>
          <w:rFonts w:eastAsia="Times New Roman" w:hint="cs"/>
          <w:b/>
          <w:bCs/>
          <w:rtl/>
          <w:lang w:bidi="ar-IQ"/>
        </w:rPr>
        <w:lastRenderedPageBreak/>
        <w:t>الجدول رقم (1-4) تصاعد الانفاق العسكري ال</w:t>
      </w:r>
      <w:r>
        <w:rPr>
          <w:rFonts w:eastAsia="Times New Roman" w:hint="cs"/>
          <w:b/>
          <w:bCs/>
          <w:rtl/>
          <w:lang w:bidi="ar-IQ"/>
        </w:rPr>
        <w:t>أمريكي</w:t>
      </w:r>
      <w:r w:rsidRPr="00350E0F">
        <w:rPr>
          <w:rFonts w:eastAsia="Times New Roman" w:hint="cs"/>
          <w:b/>
          <w:bCs/>
          <w:rtl/>
          <w:lang w:bidi="ar-IQ"/>
        </w:rPr>
        <w:t xml:space="preserve"> لسنوات مختارة (</w:t>
      </w:r>
      <w:r w:rsidRPr="00350E0F">
        <w:rPr>
          <w:rFonts w:eastAsia="Times New Roman"/>
          <w:b/>
          <w:bCs/>
          <w:rtl/>
          <w:lang w:bidi="ar-IQ"/>
        </w:rPr>
        <w:t>بالمليار دولار</w:t>
      </w:r>
      <w:r w:rsidRPr="00350E0F">
        <w:rPr>
          <w:rFonts w:eastAsia="Times New Roman" w:hint="cs"/>
          <w:b/>
          <w:bCs/>
          <w:rtl/>
          <w:lang w:bidi="ar-IQ"/>
        </w:rPr>
        <w:t>)</w:t>
      </w:r>
    </w:p>
    <w:tbl>
      <w:tblPr>
        <w:tblStyle w:val="LightList-Accent1"/>
        <w:bidiVisual/>
        <w:tblW w:w="0" w:type="auto"/>
        <w:tblLook w:val="04A0" w:firstRow="1" w:lastRow="0" w:firstColumn="1" w:lastColumn="0" w:noHBand="0" w:noVBand="1"/>
      </w:tblPr>
      <w:tblGrid>
        <w:gridCol w:w="2467"/>
        <w:gridCol w:w="2504"/>
        <w:gridCol w:w="2491"/>
      </w:tblGrid>
      <w:tr w:rsidR="00663402" w14:paraId="191E7E08" w14:textId="77777777" w:rsidTr="00170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191E7E05" w14:textId="77777777" w:rsidR="00663402" w:rsidRPr="00FA741F" w:rsidRDefault="00663402" w:rsidP="00A54E87">
            <w:pPr>
              <w:spacing w:before="240"/>
              <w:jc w:val="both"/>
              <w:rPr>
                <w:sz w:val="24"/>
                <w:szCs w:val="24"/>
                <w:rtl/>
                <w:lang w:bidi="ar-IQ"/>
              </w:rPr>
            </w:pPr>
            <w:r w:rsidRPr="00FA741F">
              <w:rPr>
                <w:rFonts w:hint="cs"/>
                <w:sz w:val="24"/>
                <w:szCs w:val="24"/>
                <w:rtl/>
                <w:lang w:bidi="ar-IQ"/>
              </w:rPr>
              <w:t>السنة</w:t>
            </w:r>
          </w:p>
        </w:tc>
        <w:tc>
          <w:tcPr>
            <w:tcW w:w="2954" w:type="dxa"/>
          </w:tcPr>
          <w:p w14:paraId="191E7E06" w14:textId="77777777" w:rsidR="00663402" w:rsidRPr="00FA741F" w:rsidRDefault="00663402" w:rsidP="00A54E87">
            <w:pPr>
              <w:spacing w:before="240"/>
              <w:jc w:val="both"/>
              <w:cnfStyle w:val="100000000000" w:firstRow="1" w:lastRow="0" w:firstColumn="0" w:lastColumn="0" w:oddVBand="0" w:evenVBand="0" w:oddHBand="0" w:evenHBand="0" w:firstRowFirstColumn="0" w:firstRowLastColumn="0" w:lastRowFirstColumn="0" w:lastRowLastColumn="0"/>
              <w:rPr>
                <w:sz w:val="24"/>
                <w:szCs w:val="24"/>
                <w:rtl/>
                <w:lang w:bidi="ar-IQ"/>
              </w:rPr>
            </w:pPr>
            <w:r w:rsidRPr="00FA741F">
              <w:rPr>
                <w:rFonts w:hint="cs"/>
                <w:sz w:val="24"/>
                <w:szCs w:val="24"/>
                <w:rtl/>
                <w:lang w:bidi="ar-IQ"/>
              </w:rPr>
              <w:t>المبلغ بالمليار دولار</w:t>
            </w:r>
          </w:p>
        </w:tc>
        <w:tc>
          <w:tcPr>
            <w:tcW w:w="2954" w:type="dxa"/>
          </w:tcPr>
          <w:p w14:paraId="191E7E07" w14:textId="77777777" w:rsidR="00663402" w:rsidRPr="00FA741F" w:rsidRDefault="00663402" w:rsidP="00A54E87">
            <w:pPr>
              <w:spacing w:before="240"/>
              <w:jc w:val="both"/>
              <w:cnfStyle w:val="100000000000" w:firstRow="1" w:lastRow="0" w:firstColumn="0" w:lastColumn="0" w:oddVBand="0" w:evenVBand="0" w:oddHBand="0" w:evenHBand="0" w:firstRowFirstColumn="0" w:firstRowLastColumn="0" w:lastRowFirstColumn="0" w:lastRowLastColumn="0"/>
              <w:rPr>
                <w:sz w:val="24"/>
                <w:szCs w:val="24"/>
                <w:rtl/>
                <w:lang w:bidi="ar-IQ"/>
              </w:rPr>
            </w:pPr>
            <w:r w:rsidRPr="00FA741F">
              <w:rPr>
                <w:rFonts w:hint="cs"/>
                <w:sz w:val="24"/>
                <w:szCs w:val="24"/>
                <w:rtl/>
                <w:lang w:bidi="ar-IQ"/>
              </w:rPr>
              <w:t>النسبة من الناتج المحلي الاجمالي</w:t>
            </w:r>
          </w:p>
        </w:tc>
      </w:tr>
      <w:tr w:rsidR="00663402" w14:paraId="191E7E0C" w14:textId="77777777" w:rsidTr="00FA741F">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2954" w:type="dxa"/>
          </w:tcPr>
          <w:p w14:paraId="191E7E09" w14:textId="77777777" w:rsidR="00663402" w:rsidRPr="00FA741F" w:rsidRDefault="00663402" w:rsidP="00A54E87">
            <w:pPr>
              <w:spacing w:before="240"/>
              <w:jc w:val="both"/>
              <w:rPr>
                <w:sz w:val="24"/>
                <w:szCs w:val="24"/>
                <w:rtl/>
                <w:lang w:bidi="ar-IQ"/>
              </w:rPr>
            </w:pPr>
            <w:r w:rsidRPr="00FA741F">
              <w:rPr>
                <w:rFonts w:hint="cs"/>
                <w:sz w:val="24"/>
                <w:szCs w:val="24"/>
                <w:rtl/>
                <w:lang w:bidi="ar-IQ"/>
              </w:rPr>
              <w:t>2015</w:t>
            </w:r>
          </w:p>
        </w:tc>
        <w:tc>
          <w:tcPr>
            <w:tcW w:w="2954" w:type="dxa"/>
          </w:tcPr>
          <w:p w14:paraId="191E7E0A" w14:textId="77777777" w:rsidR="00663402" w:rsidRPr="00FA741F" w:rsidRDefault="00663402" w:rsidP="00A54E87">
            <w:pPr>
              <w:spacing w:before="240"/>
              <w:jc w:val="both"/>
              <w:cnfStyle w:val="000000100000" w:firstRow="0" w:lastRow="0" w:firstColumn="0" w:lastColumn="0" w:oddVBand="0" w:evenVBand="0" w:oddHBand="1" w:evenHBand="0" w:firstRowFirstColumn="0" w:firstRowLastColumn="0" w:lastRowFirstColumn="0" w:lastRowLastColumn="0"/>
              <w:rPr>
                <w:sz w:val="24"/>
                <w:szCs w:val="24"/>
                <w:rtl/>
                <w:lang w:bidi="ar-IQ"/>
              </w:rPr>
            </w:pPr>
            <w:r w:rsidRPr="00FA741F">
              <w:rPr>
                <w:sz w:val="24"/>
                <w:szCs w:val="24"/>
                <w:rtl/>
                <w:lang w:bidi="ar-IQ"/>
              </w:rPr>
              <w:t>633.83</w:t>
            </w:r>
          </w:p>
        </w:tc>
        <w:tc>
          <w:tcPr>
            <w:tcW w:w="2954" w:type="dxa"/>
          </w:tcPr>
          <w:p w14:paraId="191E7E0B" w14:textId="77777777" w:rsidR="00663402" w:rsidRPr="00FA741F" w:rsidRDefault="00663402" w:rsidP="00A54E87">
            <w:pPr>
              <w:spacing w:before="240"/>
              <w:jc w:val="both"/>
              <w:cnfStyle w:val="000000100000" w:firstRow="0" w:lastRow="0" w:firstColumn="0" w:lastColumn="0" w:oddVBand="0" w:evenVBand="0" w:oddHBand="1" w:evenHBand="0" w:firstRowFirstColumn="0" w:firstRowLastColumn="0" w:lastRowFirstColumn="0" w:lastRowLastColumn="0"/>
              <w:rPr>
                <w:sz w:val="24"/>
                <w:szCs w:val="24"/>
                <w:rtl/>
                <w:lang w:bidi="ar-IQ"/>
              </w:rPr>
            </w:pPr>
            <w:r w:rsidRPr="00FA741F">
              <w:rPr>
                <w:sz w:val="24"/>
                <w:szCs w:val="24"/>
                <w:rtl/>
                <w:lang w:bidi="ar-IQ"/>
              </w:rPr>
              <w:t>3.48%</w:t>
            </w:r>
          </w:p>
        </w:tc>
      </w:tr>
      <w:tr w:rsidR="00663402" w14:paraId="191E7E10" w14:textId="77777777" w:rsidTr="001708D0">
        <w:tc>
          <w:tcPr>
            <w:cnfStyle w:val="001000000000" w:firstRow="0" w:lastRow="0" w:firstColumn="1" w:lastColumn="0" w:oddVBand="0" w:evenVBand="0" w:oddHBand="0" w:evenHBand="0" w:firstRowFirstColumn="0" w:firstRowLastColumn="0" w:lastRowFirstColumn="0" w:lastRowLastColumn="0"/>
            <w:tcW w:w="2954" w:type="dxa"/>
          </w:tcPr>
          <w:p w14:paraId="191E7E0D" w14:textId="77777777" w:rsidR="00663402" w:rsidRPr="00FA741F" w:rsidRDefault="00663402" w:rsidP="00A54E87">
            <w:pPr>
              <w:spacing w:before="240"/>
              <w:jc w:val="both"/>
              <w:rPr>
                <w:sz w:val="24"/>
                <w:szCs w:val="24"/>
                <w:rtl/>
                <w:lang w:bidi="ar-IQ"/>
              </w:rPr>
            </w:pPr>
            <w:r w:rsidRPr="00FA741F">
              <w:rPr>
                <w:rFonts w:hint="cs"/>
                <w:sz w:val="24"/>
                <w:szCs w:val="24"/>
                <w:rtl/>
                <w:lang w:bidi="ar-IQ"/>
              </w:rPr>
              <w:t>2016</w:t>
            </w:r>
          </w:p>
        </w:tc>
        <w:tc>
          <w:tcPr>
            <w:tcW w:w="2954" w:type="dxa"/>
          </w:tcPr>
          <w:p w14:paraId="191E7E0E" w14:textId="77777777" w:rsidR="00663402" w:rsidRPr="00FA741F" w:rsidRDefault="00663402" w:rsidP="00A54E87">
            <w:pPr>
              <w:spacing w:before="240"/>
              <w:jc w:val="both"/>
              <w:cnfStyle w:val="000000000000" w:firstRow="0" w:lastRow="0" w:firstColumn="0" w:lastColumn="0" w:oddVBand="0" w:evenVBand="0" w:oddHBand="0" w:evenHBand="0" w:firstRowFirstColumn="0" w:firstRowLastColumn="0" w:lastRowFirstColumn="0" w:lastRowLastColumn="0"/>
              <w:rPr>
                <w:sz w:val="24"/>
                <w:szCs w:val="24"/>
                <w:rtl/>
                <w:lang w:bidi="ar-IQ"/>
              </w:rPr>
            </w:pPr>
            <w:r w:rsidRPr="00FA741F">
              <w:rPr>
                <w:sz w:val="24"/>
                <w:szCs w:val="24"/>
                <w:rtl/>
                <w:lang w:bidi="ar-IQ"/>
              </w:rPr>
              <w:t>639.86</w:t>
            </w:r>
          </w:p>
        </w:tc>
        <w:tc>
          <w:tcPr>
            <w:tcW w:w="2954" w:type="dxa"/>
          </w:tcPr>
          <w:p w14:paraId="191E7E0F" w14:textId="77777777" w:rsidR="00663402" w:rsidRPr="00FA741F" w:rsidRDefault="00663402" w:rsidP="00A54E87">
            <w:pPr>
              <w:spacing w:before="240"/>
              <w:jc w:val="both"/>
              <w:cnfStyle w:val="000000000000" w:firstRow="0" w:lastRow="0" w:firstColumn="0" w:lastColumn="0" w:oddVBand="0" w:evenVBand="0" w:oddHBand="0" w:evenHBand="0" w:firstRowFirstColumn="0" w:firstRowLastColumn="0" w:lastRowFirstColumn="0" w:lastRowLastColumn="0"/>
              <w:rPr>
                <w:sz w:val="24"/>
                <w:szCs w:val="24"/>
                <w:rtl/>
                <w:lang w:bidi="ar-IQ"/>
              </w:rPr>
            </w:pPr>
            <w:r w:rsidRPr="00FA741F">
              <w:rPr>
                <w:sz w:val="24"/>
                <w:szCs w:val="24"/>
                <w:rtl/>
                <w:lang w:bidi="ar-IQ"/>
              </w:rPr>
              <w:t>3.41%</w:t>
            </w:r>
          </w:p>
        </w:tc>
      </w:tr>
      <w:tr w:rsidR="00663402" w14:paraId="191E7E14"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4" w:type="dxa"/>
          </w:tcPr>
          <w:p w14:paraId="191E7E11" w14:textId="77777777" w:rsidR="00663402" w:rsidRPr="00FA741F" w:rsidRDefault="00663402" w:rsidP="00A54E87">
            <w:pPr>
              <w:spacing w:before="240"/>
              <w:jc w:val="both"/>
              <w:rPr>
                <w:sz w:val="24"/>
                <w:szCs w:val="24"/>
                <w:rtl/>
                <w:lang w:bidi="ar-IQ"/>
              </w:rPr>
            </w:pPr>
            <w:r w:rsidRPr="00FA741F">
              <w:rPr>
                <w:rFonts w:hint="cs"/>
                <w:sz w:val="24"/>
                <w:szCs w:val="24"/>
                <w:rtl/>
                <w:lang w:bidi="ar-IQ"/>
              </w:rPr>
              <w:t>2017</w:t>
            </w:r>
          </w:p>
        </w:tc>
        <w:tc>
          <w:tcPr>
            <w:tcW w:w="2954" w:type="dxa"/>
          </w:tcPr>
          <w:p w14:paraId="191E7E12" w14:textId="77777777" w:rsidR="00663402" w:rsidRPr="00FA741F" w:rsidRDefault="00663402" w:rsidP="00A54E87">
            <w:pPr>
              <w:spacing w:before="240"/>
              <w:jc w:val="both"/>
              <w:cnfStyle w:val="000000100000" w:firstRow="0" w:lastRow="0" w:firstColumn="0" w:lastColumn="0" w:oddVBand="0" w:evenVBand="0" w:oddHBand="1" w:evenHBand="0" w:firstRowFirstColumn="0" w:firstRowLastColumn="0" w:lastRowFirstColumn="0" w:lastRowLastColumn="0"/>
              <w:rPr>
                <w:sz w:val="24"/>
                <w:szCs w:val="24"/>
                <w:rtl/>
                <w:lang w:bidi="ar-IQ"/>
              </w:rPr>
            </w:pPr>
            <w:r w:rsidRPr="00FA741F">
              <w:rPr>
                <w:sz w:val="24"/>
                <w:szCs w:val="24"/>
                <w:rtl/>
                <w:lang w:bidi="ar-IQ"/>
              </w:rPr>
              <w:t>646.75</w:t>
            </w:r>
          </w:p>
        </w:tc>
        <w:tc>
          <w:tcPr>
            <w:tcW w:w="2954" w:type="dxa"/>
          </w:tcPr>
          <w:p w14:paraId="191E7E13" w14:textId="77777777" w:rsidR="00663402" w:rsidRPr="00FA741F" w:rsidRDefault="00663402" w:rsidP="00A54E87">
            <w:pPr>
              <w:spacing w:before="240"/>
              <w:jc w:val="both"/>
              <w:cnfStyle w:val="000000100000" w:firstRow="0" w:lastRow="0" w:firstColumn="0" w:lastColumn="0" w:oddVBand="0" w:evenVBand="0" w:oddHBand="1" w:evenHBand="0" w:firstRowFirstColumn="0" w:firstRowLastColumn="0" w:lastRowFirstColumn="0" w:lastRowLastColumn="0"/>
              <w:rPr>
                <w:sz w:val="24"/>
                <w:szCs w:val="24"/>
                <w:rtl/>
                <w:lang w:bidi="ar-IQ"/>
              </w:rPr>
            </w:pPr>
            <w:r w:rsidRPr="00FA741F">
              <w:rPr>
                <w:sz w:val="24"/>
                <w:szCs w:val="24"/>
                <w:rtl/>
                <w:lang w:bidi="ar-IQ"/>
              </w:rPr>
              <w:t>3.31%</w:t>
            </w:r>
          </w:p>
        </w:tc>
      </w:tr>
      <w:tr w:rsidR="00663402" w14:paraId="191E7E18" w14:textId="77777777" w:rsidTr="001708D0">
        <w:tc>
          <w:tcPr>
            <w:cnfStyle w:val="001000000000" w:firstRow="0" w:lastRow="0" w:firstColumn="1" w:lastColumn="0" w:oddVBand="0" w:evenVBand="0" w:oddHBand="0" w:evenHBand="0" w:firstRowFirstColumn="0" w:firstRowLastColumn="0" w:lastRowFirstColumn="0" w:lastRowLastColumn="0"/>
            <w:tcW w:w="2954" w:type="dxa"/>
          </w:tcPr>
          <w:p w14:paraId="191E7E15" w14:textId="77777777" w:rsidR="00663402" w:rsidRPr="00FA741F" w:rsidRDefault="00663402" w:rsidP="00A54E87">
            <w:pPr>
              <w:spacing w:before="240"/>
              <w:jc w:val="both"/>
              <w:rPr>
                <w:sz w:val="24"/>
                <w:szCs w:val="24"/>
                <w:rtl/>
                <w:lang w:bidi="ar-IQ"/>
              </w:rPr>
            </w:pPr>
            <w:r w:rsidRPr="00FA741F">
              <w:rPr>
                <w:rFonts w:hint="cs"/>
                <w:sz w:val="24"/>
                <w:szCs w:val="24"/>
                <w:rtl/>
                <w:lang w:bidi="ar-IQ"/>
              </w:rPr>
              <w:t>2018</w:t>
            </w:r>
          </w:p>
        </w:tc>
        <w:tc>
          <w:tcPr>
            <w:tcW w:w="2954" w:type="dxa"/>
          </w:tcPr>
          <w:p w14:paraId="191E7E16" w14:textId="77777777" w:rsidR="00663402" w:rsidRPr="00FA741F" w:rsidRDefault="00663402" w:rsidP="00A54E87">
            <w:pPr>
              <w:spacing w:before="240"/>
              <w:jc w:val="both"/>
              <w:cnfStyle w:val="000000000000" w:firstRow="0" w:lastRow="0" w:firstColumn="0" w:lastColumn="0" w:oddVBand="0" w:evenVBand="0" w:oddHBand="0" w:evenHBand="0" w:firstRowFirstColumn="0" w:firstRowLastColumn="0" w:lastRowFirstColumn="0" w:lastRowLastColumn="0"/>
              <w:rPr>
                <w:sz w:val="24"/>
                <w:szCs w:val="24"/>
                <w:rtl/>
                <w:lang w:bidi="ar-IQ"/>
              </w:rPr>
            </w:pPr>
            <w:r w:rsidRPr="00FA741F">
              <w:rPr>
                <w:sz w:val="24"/>
                <w:szCs w:val="24"/>
                <w:rtl/>
                <w:lang w:bidi="ar-IQ"/>
              </w:rPr>
              <w:t>682.49</w:t>
            </w:r>
          </w:p>
        </w:tc>
        <w:tc>
          <w:tcPr>
            <w:tcW w:w="2954" w:type="dxa"/>
          </w:tcPr>
          <w:p w14:paraId="191E7E17" w14:textId="77777777" w:rsidR="00663402" w:rsidRPr="00FA741F" w:rsidRDefault="00663402" w:rsidP="00A54E87">
            <w:pPr>
              <w:spacing w:before="240"/>
              <w:jc w:val="both"/>
              <w:cnfStyle w:val="000000000000" w:firstRow="0" w:lastRow="0" w:firstColumn="0" w:lastColumn="0" w:oddVBand="0" w:evenVBand="0" w:oddHBand="0" w:evenHBand="0" w:firstRowFirstColumn="0" w:firstRowLastColumn="0" w:lastRowFirstColumn="0" w:lastRowLastColumn="0"/>
              <w:rPr>
                <w:sz w:val="24"/>
                <w:szCs w:val="24"/>
                <w:rtl/>
                <w:lang w:bidi="ar-IQ"/>
              </w:rPr>
            </w:pPr>
            <w:r w:rsidRPr="00FA741F">
              <w:rPr>
                <w:sz w:val="24"/>
                <w:szCs w:val="24"/>
                <w:rtl/>
                <w:lang w:bidi="ar-IQ"/>
              </w:rPr>
              <w:t>3.31%</w:t>
            </w:r>
          </w:p>
        </w:tc>
      </w:tr>
      <w:tr w:rsidR="00663402" w14:paraId="191E7E1C" w14:textId="77777777" w:rsidTr="00FA741F">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954" w:type="dxa"/>
          </w:tcPr>
          <w:p w14:paraId="191E7E19" w14:textId="77777777" w:rsidR="00663402" w:rsidRPr="00FA741F" w:rsidRDefault="00663402" w:rsidP="00A54E87">
            <w:pPr>
              <w:spacing w:before="240"/>
              <w:jc w:val="both"/>
              <w:rPr>
                <w:sz w:val="24"/>
                <w:szCs w:val="24"/>
                <w:rtl/>
                <w:lang w:bidi="ar-IQ"/>
              </w:rPr>
            </w:pPr>
            <w:r w:rsidRPr="00FA741F">
              <w:rPr>
                <w:rFonts w:hint="cs"/>
                <w:sz w:val="24"/>
                <w:szCs w:val="24"/>
                <w:rtl/>
                <w:lang w:bidi="ar-IQ"/>
              </w:rPr>
              <w:t>2019</w:t>
            </w:r>
          </w:p>
        </w:tc>
        <w:tc>
          <w:tcPr>
            <w:tcW w:w="2954" w:type="dxa"/>
          </w:tcPr>
          <w:p w14:paraId="191E7E1A" w14:textId="77777777" w:rsidR="00663402" w:rsidRPr="00FA741F" w:rsidRDefault="00663402" w:rsidP="00A54E87">
            <w:pPr>
              <w:spacing w:before="240"/>
              <w:jc w:val="both"/>
              <w:cnfStyle w:val="000000100000" w:firstRow="0" w:lastRow="0" w:firstColumn="0" w:lastColumn="0" w:oddVBand="0" w:evenVBand="0" w:oddHBand="1" w:evenHBand="0" w:firstRowFirstColumn="0" w:firstRowLastColumn="0" w:lastRowFirstColumn="0" w:lastRowLastColumn="0"/>
              <w:rPr>
                <w:sz w:val="24"/>
                <w:szCs w:val="24"/>
                <w:rtl/>
                <w:lang w:bidi="ar-IQ"/>
              </w:rPr>
            </w:pPr>
            <w:r w:rsidRPr="00FA741F">
              <w:rPr>
                <w:sz w:val="24"/>
                <w:szCs w:val="24"/>
                <w:rtl/>
                <w:lang w:bidi="ar-IQ"/>
              </w:rPr>
              <w:t>734.34</w:t>
            </w:r>
          </w:p>
        </w:tc>
        <w:tc>
          <w:tcPr>
            <w:tcW w:w="2954" w:type="dxa"/>
          </w:tcPr>
          <w:p w14:paraId="191E7E1B" w14:textId="77777777" w:rsidR="00663402" w:rsidRPr="00FA741F" w:rsidRDefault="00663402" w:rsidP="00A54E87">
            <w:pPr>
              <w:spacing w:before="240"/>
              <w:jc w:val="both"/>
              <w:cnfStyle w:val="000000100000" w:firstRow="0" w:lastRow="0" w:firstColumn="0" w:lastColumn="0" w:oddVBand="0" w:evenVBand="0" w:oddHBand="1" w:evenHBand="0" w:firstRowFirstColumn="0" w:firstRowLastColumn="0" w:lastRowFirstColumn="0" w:lastRowLastColumn="0"/>
              <w:rPr>
                <w:sz w:val="24"/>
                <w:szCs w:val="24"/>
                <w:rtl/>
                <w:lang w:bidi="ar-IQ"/>
              </w:rPr>
            </w:pPr>
            <w:r w:rsidRPr="00FA741F">
              <w:rPr>
                <w:sz w:val="24"/>
                <w:szCs w:val="24"/>
                <w:rtl/>
                <w:lang w:bidi="ar-IQ"/>
              </w:rPr>
              <w:t>3.43%</w:t>
            </w:r>
          </w:p>
        </w:tc>
      </w:tr>
    </w:tbl>
    <w:p w14:paraId="191E7E1D" w14:textId="77777777" w:rsidR="00663402" w:rsidRPr="00584D7A" w:rsidRDefault="00663402" w:rsidP="00A54E87">
      <w:pPr>
        <w:spacing w:before="240" w:after="0"/>
        <w:rPr>
          <w:rFonts w:cstheme="minorHAnsi"/>
          <w:sz w:val="24"/>
          <w:szCs w:val="24"/>
          <w:lang w:bidi="ar-IQ"/>
        </w:rPr>
      </w:pPr>
      <w:r>
        <w:rPr>
          <w:rFonts w:cstheme="minorHAnsi"/>
          <w:sz w:val="24"/>
          <w:szCs w:val="24"/>
          <w:lang w:bidi="ar-IQ"/>
        </w:rPr>
        <w:t xml:space="preserve">Source: </w:t>
      </w:r>
      <w:r w:rsidRPr="00584D7A">
        <w:rPr>
          <w:rFonts w:cstheme="minorHAnsi"/>
          <w:sz w:val="24"/>
          <w:szCs w:val="24"/>
          <w:lang w:bidi="ar-IQ"/>
        </w:rPr>
        <w:t>U.S. Military Spending/Defense Budget 1960-2023</w:t>
      </w:r>
      <w:r>
        <w:rPr>
          <w:rFonts w:cs="Times New Roman"/>
          <w:sz w:val="24"/>
          <w:szCs w:val="24"/>
          <w:rtl/>
          <w:lang w:bidi="ar-IQ"/>
        </w:rPr>
        <w:t>،</w:t>
      </w:r>
      <w:r>
        <w:rPr>
          <w:rFonts w:cstheme="minorHAnsi"/>
          <w:sz w:val="24"/>
          <w:szCs w:val="24"/>
          <w:lang w:bidi="ar-IQ"/>
        </w:rPr>
        <w:t xml:space="preserve"> last visit: 23 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584D7A">
        <w:rPr>
          <w:rFonts w:cstheme="minorHAnsi"/>
          <w:sz w:val="24"/>
          <w:szCs w:val="24"/>
          <w:lang w:bidi="ar-IQ"/>
        </w:rPr>
        <w:t>https://www.macrotrends.net/countries/USA/united-states/military-spending-defense-budget</w:t>
      </w:r>
      <w:r>
        <w:rPr>
          <w:rFonts w:cstheme="minorHAnsi"/>
          <w:sz w:val="24"/>
          <w:szCs w:val="24"/>
          <w:lang w:bidi="ar-IQ"/>
        </w:rPr>
        <w:t>.</w:t>
      </w:r>
    </w:p>
    <w:p w14:paraId="191E7E1E" w14:textId="77777777" w:rsidR="00663402" w:rsidRDefault="00663402" w:rsidP="00A54E87">
      <w:pPr>
        <w:spacing w:before="240" w:after="0"/>
        <w:jc w:val="both"/>
        <w:rPr>
          <w:rtl/>
          <w:lang w:bidi="ar-IQ"/>
        </w:rPr>
      </w:pPr>
      <w:r>
        <w:rPr>
          <w:rFonts w:hint="cs"/>
          <w:rtl/>
          <w:lang w:bidi="ar-IQ"/>
        </w:rPr>
        <w:t xml:space="preserve"> وتبلغ ميزانية الدفاع الأمريكية لعام 2020 (721.5) مليار دولار، أما عام 2021 فبلغت ميزانية الدفاع 740 مليار دولار</w:t>
      </w:r>
      <w:r w:rsidRPr="00BD404E">
        <w:rPr>
          <w:rFonts w:hint="cs"/>
          <w:vertAlign w:val="superscript"/>
          <w:lang w:bidi="ar-IQ"/>
        </w:rPr>
        <w:t>(</w:t>
      </w:r>
      <w:r w:rsidRPr="00BD404E">
        <w:rPr>
          <w:rStyle w:val="EndnoteReference"/>
          <w:lang w:bidi="ar-IQ"/>
        </w:rPr>
        <w:endnoteReference w:id="52"/>
      </w:r>
      <w:r w:rsidRPr="00BD404E">
        <w:rPr>
          <w:rFonts w:hint="cs"/>
          <w:vertAlign w:val="superscript"/>
          <w:lang w:bidi="ar-IQ"/>
        </w:rPr>
        <w:t>)</w:t>
      </w:r>
      <w:r>
        <w:rPr>
          <w:rFonts w:hint="cs"/>
          <w:rtl/>
          <w:lang w:bidi="ar-IQ"/>
        </w:rPr>
        <w:t>،</w:t>
      </w:r>
      <w:r w:rsidRPr="00E67362">
        <w:rPr>
          <w:rtl/>
          <w:lang w:bidi="ar-IQ"/>
        </w:rPr>
        <w:t xml:space="preserve">وقالت مجلة "ديفينس نيوز" </w:t>
      </w:r>
      <w:r>
        <w:rPr>
          <w:rtl/>
          <w:lang w:bidi="ar-IQ"/>
        </w:rPr>
        <w:t>الأمريكية</w:t>
      </w:r>
      <w:r w:rsidRPr="00E67362">
        <w:rPr>
          <w:rtl/>
          <w:lang w:bidi="ar-IQ"/>
        </w:rPr>
        <w:t xml:space="preserve"> إن الرئيس ال</w:t>
      </w:r>
      <w:r>
        <w:rPr>
          <w:rtl/>
          <w:lang w:bidi="ar-IQ"/>
        </w:rPr>
        <w:t>أمريكي</w:t>
      </w:r>
      <w:r w:rsidRPr="00E67362">
        <w:rPr>
          <w:rtl/>
          <w:lang w:bidi="ar-IQ"/>
        </w:rPr>
        <w:t xml:space="preserve"> جو ب</w:t>
      </w:r>
      <w:r>
        <w:rPr>
          <w:rFonts w:hint="cs"/>
          <w:rtl/>
          <w:lang w:bidi="ar-IQ"/>
        </w:rPr>
        <w:t>ا</w:t>
      </w:r>
      <w:r>
        <w:rPr>
          <w:rtl/>
          <w:lang w:bidi="ar-IQ"/>
        </w:rPr>
        <w:t>ي</w:t>
      </w:r>
      <w:r w:rsidRPr="00E67362">
        <w:rPr>
          <w:rtl/>
          <w:lang w:bidi="ar-IQ"/>
        </w:rPr>
        <w:t xml:space="preserve">دن، طلب من الكونغرس اعتماد </w:t>
      </w:r>
      <w:r>
        <w:rPr>
          <w:lang w:bidi="ar-IQ"/>
        </w:rPr>
        <w:t>)</w:t>
      </w:r>
      <w:r>
        <w:rPr>
          <w:rFonts w:hint="cs"/>
          <w:rtl/>
          <w:lang w:bidi="ar-IQ"/>
        </w:rPr>
        <w:t>753)</w:t>
      </w:r>
      <w:r w:rsidRPr="00E67362">
        <w:rPr>
          <w:rtl/>
          <w:lang w:bidi="ar-IQ"/>
        </w:rPr>
        <w:t xml:space="preserve"> مليار دولار لتمويل جهود </w:t>
      </w:r>
      <w:r w:rsidRPr="00E67362">
        <w:rPr>
          <w:rFonts w:hint="cs"/>
          <w:rtl/>
          <w:lang w:bidi="ar-IQ"/>
        </w:rPr>
        <w:t>حم</w:t>
      </w:r>
      <w:r>
        <w:rPr>
          <w:rFonts w:hint="cs"/>
          <w:rtl/>
          <w:lang w:bidi="ar-IQ"/>
        </w:rPr>
        <w:t>اي</w:t>
      </w:r>
      <w:r w:rsidRPr="00E67362">
        <w:rPr>
          <w:rFonts w:hint="cs"/>
          <w:rtl/>
          <w:lang w:bidi="ar-IQ"/>
        </w:rPr>
        <w:t>ة</w:t>
      </w:r>
      <w:r w:rsidRPr="00E67362">
        <w:rPr>
          <w:rtl/>
          <w:lang w:bidi="ar-IQ"/>
        </w:rPr>
        <w:t xml:space="preserve"> الأمن القومي، بينها</w:t>
      </w:r>
      <w:r>
        <w:rPr>
          <w:rFonts w:hint="cs"/>
          <w:rtl/>
          <w:lang w:bidi="ar-IQ"/>
        </w:rPr>
        <w:t xml:space="preserve"> (715)</w:t>
      </w:r>
      <w:r w:rsidRPr="00E67362">
        <w:rPr>
          <w:rtl/>
          <w:lang w:bidi="ar-IQ"/>
        </w:rPr>
        <w:t xml:space="preserve"> مليار يتم تخصيصها لوزارة الدفا</w:t>
      </w:r>
      <w:r>
        <w:rPr>
          <w:rFonts w:hint="cs"/>
          <w:rtl/>
          <w:lang w:bidi="ar-IQ"/>
        </w:rPr>
        <w:t>ع لعام 2022</w:t>
      </w:r>
      <w:r w:rsidRPr="00E67362">
        <w:rPr>
          <w:rFonts w:hint="cs"/>
          <w:vertAlign w:val="superscript"/>
          <w:lang w:bidi="ar-IQ"/>
        </w:rPr>
        <w:t xml:space="preserve"> (</w:t>
      </w:r>
      <w:r w:rsidRPr="00E67362">
        <w:rPr>
          <w:rStyle w:val="EndnoteReference"/>
          <w:lang w:bidi="ar-IQ"/>
        </w:rPr>
        <w:endnoteReference w:id="53"/>
      </w:r>
      <w:r w:rsidRPr="00E67362">
        <w:rPr>
          <w:rFonts w:hint="cs"/>
          <w:vertAlign w:val="superscript"/>
          <w:lang w:bidi="ar-IQ"/>
        </w:rPr>
        <w:t>)</w:t>
      </w:r>
      <w:r>
        <w:rPr>
          <w:rFonts w:hint="cs"/>
          <w:rtl/>
          <w:lang w:bidi="ar-IQ"/>
        </w:rPr>
        <w:t>. كما اصبحت شركات السلاح الأمريكية، المورد الرئيسي لنحو (90%) من الحروب والنزاعات على مستوى العالم</w:t>
      </w:r>
      <w:r w:rsidRPr="008F3B90">
        <w:rPr>
          <w:rFonts w:hint="cs"/>
          <w:vertAlign w:val="superscript"/>
          <w:lang w:bidi="ar-IQ"/>
        </w:rPr>
        <w:t>(</w:t>
      </w:r>
      <w:r w:rsidRPr="008F3B90">
        <w:rPr>
          <w:rStyle w:val="EndnoteReference"/>
          <w:lang w:bidi="ar-IQ"/>
        </w:rPr>
        <w:endnoteReference w:id="54"/>
      </w:r>
      <w:r w:rsidRPr="008F3B90">
        <w:rPr>
          <w:rFonts w:hint="cs"/>
          <w:vertAlign w:val="superscript"/>
          <w:lang w:bidi="ar-IQ"/>
        </w:rPr>
        <w:t>)</w:t>
      </w:r>
      <w:r>
        <w:rPr>
          <w:rFonts w:hint="cs"/>
          <w:rtl/>
          <w:lang w:bidi="ar-IQ"/>
        </w:rPr>
        <w:t xml:space="preserve">. </w:t>
      </w:r>
    </w:p>
    <w:p w14:paraId="191E7E1F" w14:textId="77777777" w:rsidR="00663402" w:rsidRPr="00426A01" w:rsidRDefault="00663402" w:rsidP="00A54E87">
      <w:pPr>
        <w:spacing w:before="240" w:after="0"/>
        <w:jc w:val="both"/>
        <w:rPr>
          <w:rtl/>
          <w:lang w:bidi="ar-IQ"/>
        </w:rPr>
      </w:pPr>
      <w:r>
        <w:rPr>
          <w:rFonts w:hint="cs"/>
          <w:rtl/>
          <w:lang w:bidi="ar-IQ"/>
        </w:rPr>
        <w:t xml:space="preserve">     يمكن القول إن صادرات الولايات المتحدة من الأسلحة باتت وسيلة لدعم هيمنتها العالمية، وفي الوقت نفسه اضعاف الخصوم والمنافسين، ويتبين ذلك من خلال تحكم </w:t>
      </w:r>
      <w:r>
        <w:rPr>
          <w:rFonts w:hint="cs"/>
          <w:rtl/>
          <w:lang w:bidi="ar-IQ"/>
        </w:rPr>
        <w:lastRenderedPageBreak/>
        <w:t>الولايات المتحدة وسيطرتها على تجارة الاسلحة بين دول حلف شمال الاطلسي "الناتو"، مما يجعله في مركز متفوق بالمقارنة مع دول الأخرى ضمن الحلف.</w:t>
      </w:r>
    </w:p>
    <w:p w14:paraId="191E7E20" w14:textId="77777777" w:rsidR="00663402" w:rsidRDefault="00663402" w:rsidP="00A54E87">
      <w:pPr>
        <w:spacing w:before="240" w:after="0"/>
        <w:jc w:val="both"/>
        <w:rPr>
          <w:rtl/>
          <w:lang w:bidi="ar-IQ"/>
        </w:rPr>
      </w:pPr>
      <w:r>
        <w:rPr>
          <w:rFonts w:hint="cs"/>
          <w:rtl/>
          <w:lang w:bidi="ar-IQ"/>
        </w:rPr>
        <w:t xml:space="preserve">     وتأسيسا على ما تقد</w:t>
      </w:r>
      <w:r>
        <w:rPr>
          <w:rFonts w:hint="eastAsia"/>
          <w:rtl/>
          <w:lang w:bidi="ar-IQ"/>
        </w:rPr>
        <w:t>م</w:t>
      </w:r>
      <w:r w:rsidRPr="00145805">
        <w:rPr>
          <w:rtl/>
        </w:rPr>
        <w:t xml:space="preserve">تعطي </w:t>
      </w:r>
      <w:r>
        <w:rPr>
          <w:rFonts w:hint="cs"/>
          <w:rtl/>
        </w:rPr>
        <w:t>الولايات</w:t>
      </w:r>
      <w:r w:rsidRPr="00145805">
        <w:rPr>
          <w:rtl/>
        </w:rPr>
        <w:t xml:space="preserve"> المتحدة </w:t>
      </w:r>
      <w:r>
        <w:rPr>
          <w:rtl/>
        </w:rPr>
        <w:t xml:space="preserve">منذ </w:t>
      </w:r>
      <w:r>
        <w:rPr>
          <w:rFonts w:hint="cs"/>
          <w:rtl/>
        </w:rPr>
        <w:t>تأسيسها</w:t>
      </w:r>
      <w:r w:rsidRPr="00145805">
        <w:rPr>
          <w:rtl/>
        </w:rPr>
        <w:t xml:space="preserve"> و</w:t>
      </w:r>
      <w:r>
        <w:rPr>
          <w:rFonts w:hint="cs"/>
          <w:rtl/>
        </w:rPr>
        <w:t>إلى</w:t>
      </w:r>
      <w:r w:rsidRPr="00145805">
        <w:rPr>
          <w:rtl/>
        </w:rPr>
        <w:t xml:space="preserve"> يومنا هذا قد</w:t>
      </w:r>
      <w:r>
        <w:rPr>
          <w:rFonts w:hint="cs"/>
          <w:rtl/>
        </w:rPr>
        <w:t xml:space="preserve">را كبيراً </w:t>
      </w:r>
      <w:r w:rsidRPr="00145805">
        <w:rPr>
          <w:rtl/>
        </w:rPr>
        <w:t xml:space="preserve">من </w:t>
      </w:r>
      <w:r>
        <w:rPr>
          <w:rFonts w:hint="cs"/>
          <w:rtl/>
        </w:rPr>
        <w:t>الاهتمامبالوسي</w:t>
      </w:r>
      <w:r>
        <w:rPr>
          <w:rtl/>
        </w:rPr>
        <w:t xml:space="preserve">لة </w:t>
      </w:r>
      <w:r>
        <w:rPr>
          <w:rFonts w:hint="cs"/>
          <w:rtl/>
        </w:rPr>
        <w:t>أو</w:t>
      </w:r>
      <w:r w:rsidRPr="00145805">
        <w:rPr>
          <w:rFonts w:hint="cs"/>
          <w:rtl/>
        </w:rPr>
        <w:t>الأداة</w:t>
      </w:r>
      <w:r w:rsidRPr="00145805">
        <w:rPr>
          <w:rtl/>
        </w:rPr>
        <w:t xml:space="preserve"> العسكرية في تحديد أهدافها ورسم </w:t>
      </w:r>
      <w:r>
        <w:rPr>
          <w:rFonts w:hint="cs"/>
          <w:rtl/>
        </w:rPr>
        <w:t>استراتيجياتها</w:t>
      </w:r>
      <w:r w:rsidRPr="00145805">
        <w:rPr>
          <w:rtl/>
        </w:rPr>
        <w:t xml:space="preserve"> الخاصة بتحقيق تلك </w:t>
      </w:r>
      <w:r w:rsidRPr="00145805">
        <w:rPr>
          <w:rFonts w:hint="cs"/>
          <w:rtl/>
        </w:rPr>
        <w:t>الأهداف</w:t>
      </w:r>
      <w:r w:rsidRPr="00145805">
        <w:rPr>
          <w:rtl/>
        </w:rPr>
        <w:t xml:space="preserve">، حتى أضحت تلك الوسيلة صاحبة الفضل فيما وصلت </w:t>
      </w:r>
      <w:r>
        <w:rPr>
          <w:rFonts w:hint="cs"/>
          <w:rtl/>
        </w:rPr>
        <w:t>اليه</w:t>
      </w:r>
      <w:r w:rsidRPr="00145805">
        <w:rPr>
          <w:rFonts w:hint="cs"/>
          <w:rtl/>
        </w:rPr>
        <w:t>الأمة</w:t>
      </w:r>
      <w:r>
        <w:rPr>
          <w:rFonts w:hint="cs"/>
          <w:rtl/>
        </w:rPr>
        <w:t>الأمريكية</w:t>
      </w:r>
      <w:r w:rsidRPr="00145805">
        <w:rPr>
          <w:rtl/>
        </w:rPr>
        <w:t xml:space="preserve"> من مكانة عالمية ومصالح واسعة </w:t>
      </w:r>
      <w:r w:rsidRPr="00145805">
        <w:rPr>
          <w:rFonts w:hint="cs"/>
          <w:rtl/>
        </w:rPr>
        <w:t>الانتشار</w:t>
      </w:r>
      <w:r w:rsidRPr="00145805">
        <w:rPr>
          <w:rtl/>
        </w:rPr>
        <w:t xml:space="preserve"> في كافة أنحاء العالم</w:t>
      </w:r>
      <w:r>
        <w:rPr>
          <w:rFonts w:hint="cs"/>
          <w:rtl/>
        </w:rPr>
        <w:t xml:space="preserve"> وهيمنة واضحة على مستوى النظام الدولي.</w:t>
      </w:r>
    </w:p>
    <w:p w14:paraId="191E7E21" w14:textId="77777777" w:rsidR="00663402" w:rsidRDefault="00663402" w:rsidP="00A54E87">
      <w:pPr>
        <w:spacing w:after="0"/>
        <w:ind w:left="170" w:right="113"/>
        <w:rPr>
          <w:b/>
          <w:bCs/>
          <w:sz w:val="32"/>
          <w:szCs w:val="32"/>
          <w:lang w:bidi="ar-IQ"/>
        </w:rPr>
      </w:pPr>
      <w:r>
        <w:rPr>
          <w:rFonts w:hint="cs"/>
          <w:b/>
          <w:bCs/>
          <w:sz w:val="32"/>
          <w:szCs w:val="32"/>
          <w:rtl/>
          <w:lang w:bidi="ar-IQ"/>
        </w:rPr>
        <w:t>المحور الرابع: مقومات القوة التكنولوجية الأمريكية</w:t>
      </w:r>
    </w:p>
    <w:p w14:paraId="191E7E22" w14:textId="77777777" w:rsidR="00663402" w:rsidRDefault="00663402" w:rsidP="00A54E87">
      <w:pPr>
        <w:spacing w:after="0"/>
        <w:ind w:right="113"/>
        <w:jc w:val="both"/>
        <w:rPr>
          <w:rtl/>
          <w:lang w:bidi="ar-IQ"/>
        </w:rPr>
      </w:pPr>
      <w:r>
        <w:rPr>
          <w:rFonts w:hint="cs"/>
          <w:rtl/>
          <w:lang w:bidi="ar-IQ"/>
        </w:rPr>
        <w:t xml:space="preserve">       إن قياس قوة أي دولة يعتمد على تمتعها ببعض الافضليات مقارنة مع الدول الأخرى. وفي وقتنا الحالي تمثل القدرات التكنولوجية مصدراً مهماً لقوة الدولة على المستوى الدولي. فالبعض منها تسعى من خلال امتلاكها التكنلوجيا إلى المحافظة على موقعها في قمة الهرم الدولي كالولايات المتحدة الأمريكية، أما البعض الاخر من الدول التكنلوجية تهدف إلى المنافسة على قيادة النظام الدولي كما هو الحال مع الصين.   </w:t>
      </w:r>
    </w:p>
    <w:p w14:paraId="191E7E23" w14:textId="77777777" w:rsidR="00663402" w:rsidRDefault="00663402" w:rsidP="00A54E87">
      <w:pPr>
        <w:spacing w:after="0"/>
        <w:ind w:right="113"/>
        <w:jc w:val="both"/>
        <w:rPr>
          <w:rtl/>
          <w:lang w:bidi="ar-IQ"/>
        </w:rPr>
      </w:pPr>
      <w:r w:rsidRPr="00011EC6">
        <w:rPr>
          <w:rtl/>
          <w:lang w:bidi="ar-IQ"/>
        </w:rPr>
        <w:t>ويشهد العالم اليوم تغلغل تكنولوجيا الواقع الافتراضي، بعد ان</w:t>
      </w:r>
      <w:r>
        <w:rPr>
          <w:rFonts w:hint="cs"/>
          <w:rtl/>
          <w:lang w:bidi="ar-IQ"/>
        </w:rPr>
        <w:t xml:space="preserve"> اصبحت</w:t>
      </w:r>
      <w:r w:rsidRPr="00011EC6">
        <w:rPr>
          <w:rtl/>
          <w:lang w:bidi="ar-IQ"/>
        </w:rPr>
        <w:t xml:space="preserve"> شبكة الانترنت جز</w:t>
      </w:r>
      <w:r>
        <w:rPr>
          <w:rtl/>
          <w:lang w:bidi="ar-IQ"/>
        </w:rPr>
        <w:t>ءاً لا يتجزأ من الحياة اليومية</w:t>
      </w:r>
      <w:r w:rsidRPr="00011EC6">
        <w:rPr>
          <w:rtl/>
          <w:lang w:bidi="ar-IQ"/>
        </w:rPr>
        <w:t>، وأصبح لها دورها المتقدم في جميع القطاعات الحيوية في العالم، محدثة ثورة في عالم الاتصالات ونقلة نوعية لدور الإعلام، وتقدماً لدور المجتمع المدني العالمي. وهي بمثابة العمود الفقري للتنسيق بين كافة المجالات الاقتصادية، وقد لعبت دوراً مهماً في ترجيح كفة الاقتصاد المعتمد على التكنولوجيا الرقمية على نظيره المؤسس على الصناعة الثقيلة</w:t>
      </w:r>
      <w:r w:rsidRPr="00D71CF5">
        <w:rPr>
          <w:rFonts w:hint="cs"/>
          <w:vertAlign w:val="superscript"/>
          <w:lang w:bidi="ar-IQ"/>
        </w:rPr>
        <w:t>(</w:t>
      </w:r>
      <w:r w:rsidRPr="00D71CF5">
        <w:rPr>
          <w:rStyle w:val="EndnoteReference"/>
          <w:lang w:bidi="ar-IQ"/>
        </w:rPr>
        <w:endnoteReference w:id="55"/>
      </w:r>
      <w:r w:rsidRPr="00D71CF5">
        <w:rPr>
          <w:rFonts w:hint="cs"/>
          <w:vertAlign w:val="superscript"/>
          <w:lang w:bidi="ar-IQ"/>
        </w:rPr>
        <w:t>)</w:t>
      </w:r>
      <w:r>
        <w:rPr>
          <w:rtl/>
          <w:lang w:bidi="ar-IQ"/>
        </w:rPr>
        <w:t>، وه</w:t>
      </w:r>
      <w:r>
        <w:rPr>
          <w:rFonts w:hint="cs"/>
          <w:rtl/>
          <w:lang w:bidi="ar-IQ"/>
        </w:rPr>
        <w:t>ذا ما حص</w:t>
      </w:r>
      <w:r>
        <w:rPr>
          <w:rFonts w:hint="eastAsia"/>
          <w:rtl/>
          <w:lang w:bidi="ar-IQ"/>
        </w:rPr>
        <w:t>ل</w:t>
      </w:r>
      <w:r>
        <w:rPr>
          <w:rFonts w:hint="cs"/>
          <w:rtl/>
          <w:lang w:bidi="ar-IQ"/>
        </w:rPr>
        <w:t xml:space="preserve"> تماماً مع الاتحاد السوفيتي بعد أن كان يعتمد اعتماداً كلياً على الصناعات الثقيلة، ومن ثم فقد كان متخلفاً </w:t>
      </w:r>
      <w:r>
        <w:rPr>
          <w:rFonts w:hint="cs"/>
          <w:rtl/>
          <w:lang w:bidi="ar-IQ"/>
        </w:rPr>
        <w:lastRenderedPageBreak/>
        <w:t>عن الولايات المتحدة الأمريكية التي قطعت اشواطاً كبيرة في المجال التكنلوجي في القطاعات كافة. وفي الوقت نفسه أدت الثورة العلمية والتكنلوجية المعاصرة إلى تراجع الدور الذي كانت تلعبه الأيديولوجيا كونها الدافع الذي يحرك التفاعلات الدولية وتركت المكان لعناصر اكثر فعالية وجاذبية هما الاقتصاد والتكنولوجيا</w:t>
      </w:r>
      <w:r w:rsidRPr="00084E9B">
        <w:rPr>
          <w:rFonts w:hint="cs"/>
          <w:vertAlign w:val="superscript"/>
          <w:lang w:bidi="ar-IQ"/>
        </w:rPr>
        <w:t>(</w:t>
      </w:r>
      <w:r w:rsidRPr="00084E9B">
        <w:rPr>
          <w:rStyle w:val="EndnoteReference"/>
          <w:lang w:bidi="ar-IQ"/>
        </w:rPr>
        <w:endnoteReference w:id="56"/>
      </w:r>
      <w:r w:rsidRPr="00084E9B">
        <w:rPr>
          <w:rFonts w:hint="cs"/>
          <w:vertAlign w:val="superscript"/>
          <w:lang w:bidi="ar-IQ"/>
        </w:rPr>
        <w:t>)</w:t>
      </w:r>
      <w:r>
        <w:rPr>
          <w:rFonts w:hint="cs"/>
          <w:rtl/>
          <w:lang w:bidi="ar-IQ"/>
        </w:rPr>
        <w:t>.</w:t>
      </w:r>
    </w:p>
    <w:p w14:paraId="191E7E24" w14:textId="77777777" w:rsidR="00663402" w:rsidRPr="00AF0730" w:rsidRDefault="00663402" w:rsidP="00A54E87">
      <w:pPr>
        <w:spacing w:after="0"/>
        <w:ind w:right="113"/>
        <w:jc w:val="both"/>
        <w:rPr>
          <w:rtl/>
          <w:lang w:bidi="ar-IQ"/>
        </w:rPr>
      </w:pPr>
      <w:r>
        <w:rPr>
          <w:rFonts w:hint="cs"/>
          <w:rtl/>
          <w:lang w:bidi="ar-IQ"/>
        </w:rPr>
        <w:t xml:space="preserve">     ولم تعد القدرات العسكرية والنووية هي الآلية الوحيدة والمركزية في تفعيل الدور الاقليمي والدولي للدول، وانما حلت محلها عناصر اكثر حداثة تنتمي إلى البعد الجيو اقتصادي (</w:t>
      </w:r>
      <w:r>
        <w:rPr>
          <w:lang w:bidi="ar-IQ"/>
        </w:rPr>
        <w:t>GeoEconomic</w:t>
      </w:r>
      <w:r>
        <w:rPr>
          <w:rFonts w:hint="cs"/>
          <w:rtl/>
          <w:lang w:bidi="ar-IQ"/>
        </w:rPr>
        <w:t>) في العلاقات الدولية المعاصرة كالقدرة على الابتكار والتجديد التكنولوجي ومستويات التعليم والانفاق على البحث والتطوير....الخ</w:t>
      </w:r>
      <w:r w:rsidRPr="003E0BB9">
        <w:rPr>
          <w:rFonts w:hint="cs"/>
          <w:vertAlign w:val="superscript"/>
          <w:lang w:bidi="ar-IQ"/>
        </w:rPr>
        <w:t>(</w:t>
      </w:r>
      <w:r w:rsidRPr="003E0BB9">
        <w:rPr>
          <w:rStyle w:val="EndnoteReference"/>
          <w:lang w:bidi="ar-IQ"/>
        </w:rPr>
        <w:endnoteReference w:id="57"/>
      </w:r>
      <w:r w:rsidRPr="003E0BB9">
        <w:rPr>
          <w:rFonts w:hint="cs"/>
          <w:vertAlign w:val="superscript"/>
          <w:lang w:bidi="ar-IQ"/>
        </w:rPr>
        <w:t>)</w:t>
      </w:r>
      <w:r>
        <w:rPr>
          <w:rFonts w:hint="cs"/>
          <w:rtl/>
          <w:lang w:bidi="ar-IQ"/>
        </w:rPr>
        <w:t>. إذتضم</w:t>
      </w:r>
      <w:r>
        <w:rPr>
          <w:rtl/>
        </w:rPr>
        <w:t>الولايات</w:t>
      </w:r>
      <w:r w:rsidRPr="003358F8">
        <w:rPr>
          <w:rtl/>
        </w:rPr>
        <w:t xml:space="preserve"> المتحدة</w:t>
      </w:r>
      <w:r>
        <w:rPr>
          <w:rFonts w:hint="cs"/>
          <w:rtl/>
        </w:rPr>
        <w:t xml:space="preserve"> الأمريكية</w:t>
      </w:r>
      <w:r w:rsidRPr="003358F8">
        <w:rPr>
          <w:rtl/>
        </w:rPr>
        <w:t xml:space="preserve"> العديد من المعاهد الخاصة والعامة ومؤسسات التعليم العالي</w:t>
      </w:r>
      <w:r>
        <w:rPr>
          <w:rFonts w:hint="cs"/>
          <w:rtl/>
        </w:rPr>
        <w:t xml:space="preserve"> المهتمة بالجانب العلمي والتكنلوجي. اذ تتصدر الجامعات الأمريكية اهم الجامعات العالمية المرموقة، تتواجد </w:t>
      </w:r>
      <w:r>
        <w:t>30</w:t>
      </w:r>
      <w:r>
        <w:rPr>
          <w:rFonts w:hint="cs"/>
          <w:rtl/>
        </w:rPr>
        <w:t xml:space="preserve"> جامعة وكلية أمريكية</w:t>
      </w:r>
      <w:r>
        <w:rPr>
          <w:rtl/>
        </w:rPr>
        <w:t xml:space="preserve"> من </w:t>
      </w:r>
      <w:r>
        <w:rPr>
          <w:rFonts w:hint="cs"/>
          <w:rtl/>
        </w:rPr>
        <w:t>ا</w:t>
      </w:r>
      <w:r>
        <w:rPr>
          <w:rtl/>
        </w:rPr>
        <w:t xml:space="preserve">صل </w:t>
      </w:r>
      <w:r>
        <w:rPr>
          <w:rFonts w:hint="cs"/>
          <w:rtl/>
        </w:rPr>
        <w:t>ا</w:t>
      </w:r>
      <w:r w:rsidRPr="003358F8">
        <w:rPr>
          <w:rtl/>
        </w:rPr>
        <w:t>فضل</w:t>
      </w:r>
      <w:r>
        <w:rPr>
          <w:rFonts w:hint="cs"/>
          <w:rtl/>
        </w:rPr>
        <w:t xml:space="preserve"> 45جامعة</w:t>
      </w:r>
      <w:r w:rsidRPr="003358F8">
        <w:t> </w:t>
      </w:r>
      <w:r w:rsidRPr="003358F8">
        <w:rPr>
          <w:rtl/>
        </w:rPr>
        <w:t>وكلية</w:t>
      </w:r>
      <w:r>
        <w:rPr>
          <w:rFonts w:hint="cs"/>
          <w:rtl/>
        </w:rPr>
        <w:t xml:space="preserve"> في العالم، مثل (</w:t>
      </w:r>
      <w:r>
        <w:rPr>
          <w:rtl/>
        </w:rPr>
        <w:t xml:space="preserve">جامعة هارفارد، جامعة </w:t>
      </w:r>
      <w:r w:rsidRPr="00B879B0">
        <w:rPr>
          <w:rtl/>
        </w:rPr>
        <w:t>يل، معهد ماساتشوستس للتقنية، جامعة ستانفورد، جامعة برنستون، جامعة كولومبيا وجامعة كاليفورنيا</w:t>
      </w:r>
      <w:r>
        <w:rPr>
          <w:rFonts w:hint="cs"/>
          <w:rtl/>
        </w:rPr>
        <w:t>)</w:t>
      </w:r>
      <w:r w:rsidRPr="00B879B0">
        <w:rPr>
          <w:rtl/>
        </w:rPr>
        <w:t xml:space="preserve"> وغيرها</w:t>
      </w:r>
      <w:r w:rsidRPr="00B879B0">
        <w:rPr>
          <w:rFonts w:hint="cs"/>
          <w:vertAlign w:val="superscript"/>
          <w:lang w:bidi="ar-IQ"/>
        </w:rPr>
        <w:t>(</w:t>
      </w:r>
      <w:r w:rsidRPr="00B879B0">
        <w:rPr>
          <w:rStyle w:val="EndnoteReference"/>
          <w:lang w:bidi="ar-IQ"/>
        </w:rPr>
        <w:endnoteReference w:id="58"/>
      </w:r>
      <w:r w:rsidRPr="00B879B0">
        <w:rPr>
          <w:rFonts w:hint="cs"/>
          <w:vertAlign w:val="superscript"/>
          <w:lang w:bidi="ar-IQ"/>
        </w:rPr>
        <w:t>)</w:t>
      </w:r>
      <w:r>
        <w:rPr>
          <w:rFonts w:hint="cs"/>
          <w:rtl/>
          <w:lang w:bidi="ar-IQ"/>
        </w:rPr>
        <w:t>.</w:t>
      </w:r>
    </w:p>
    <w:p w14:paraId="191E7E25" w14:textId="77777777" w:rsidR="00663402" w:rsidRPr="00BD4F4E" w:rsidRDefault="00663402" w:rsidP="00A54E87">
      <w:pPr>
        <w:spacing w:after="0"/>
        <w:ind w:left="170" w:right="113"/>
        <w:jc w:val="both"/>
      </w:pPr>
      <w:r w:rsidRPr="00033B8F">
        <w:rPr>
          <w:rtl/>
        </w:rPr>
        <w:t xml:space="preserve">تشير التقديرات </w:t>
      </w:r>
      <w:r>
        <w:rPr>
          <w:rFonts w:hint="cs"/>
          <w:rtl/>
          <w:lang w:bidi="ar-IQ"/>
        </w:rPr>
        <w:t>ب</w:t>
      </w:r>
      <w:r>
        <w:rPr>
          <w:rFonts w:hint="cs"/>
          <w:rtl/>
        </w:rPr>
        <w:t>أ</w:t>
      </w:r>
      <w:r w:rsidRPr="00033B8F">
        <w:rPr>
          <w:rtl/>
        </w:rPr>
        <w:t xml:space="preserve">ن </w:t>
      </w:r>
      <w:r>
        <w:rPr>
          <w:rtl/>
        </w:rPr>
        <w:t>الولايات</w:t>
      </w:r>
      <w:r w:rsidR="00FA741F">
        <w:rPr>
          <w:rFonts w:hint="cs"/>
          <w:rtl/>
        </w:rPr>
        <w:t xml:space="preserve"> </w:t>
      </w:r>
      <w:r w:rsidRPr="00033B8F">
        <w:rPr>
          <w:rFonts w:hint="cs"/>
          <w:rtl/>
        </w:rPr>
        <w:t xml:space="preserve">المتحدة </w:t>
      </w:r>
      <w:r>
        <w:rPr>
          <w:rFonts w:hint="cs"/>
          <w:rtl/>
        </w:rPr>
        <w:t>الأمريكية</w:t>
      </w:r>
      <w:r w:rsidR="00FA741F">
        <w:rPr>
          <w:rFonts w:hint="cs"/>
          <w:rtl/>
        </w:rPr>
        <w:t xml:space="preserve"> </w:t>
      </w:r>
      <w:r>
        <w:rPr>
          <w:rFonts w:hint="cs"/>
          <w:rtl/>
        </w:rPr>
        <w:t>ماتزال</w:t>
      </w:r>
      <w:r w:rsidR="00FA741F">
        <w:rPr>
          <w:rFonts w:hint="cs"/>
          <w:rtl/>
        </w:rPr>
        <w:t xml:space="preserve"> </w:t>
      </w:r>
      <w:r>
        <w:rPr>
          <w:rFonts w:hint="cs"/>
          <w:rtl/>
        </w:rPr>
        <w:t xml:space="preserve">على  القمة في امتلاكها للقدرات التكنلوجية، فهي في </w:t>
      </w:r>
      <w:r w:rsidRPr="00033B8F">
        <w:rPr>
          <w:rtl/>
        </w:rPr>
        <w:t xml:space="preserve">اعلـى سـلم الابتكـار التكنولـوجي </w:t>
      </w:r>
      <w:r>
        <w:rPr>
          <w:rFonts w:hint="cs"/>
          <w:rtl/>
        </w:rPr>
        <w:t>مقارنة</w:t>
      </w:r>
      <w:r w:rsidR="00FA741F">
        <w:rPr>
          <w:rFonts w:hint="cs"/>
          <w:rtl/>
        </w:rPr>
        <w:t xml:space="preserve"> </w:t>
      </w:r>
      <w:r>
        <w:rPr>
          <w:rFonts w:hint="cs"/>
          <w:rtl/>
        </w:rPr>
        <w:t>مع الدول المنافسة</w:t>
      </w:r>
      <w:r w:rsidR="00FA741F">
        <w:rPr>
          <w:rFonts w:hint="cs"/>
          <w:rtl/>
        </w:rPr>
        <w:t xml:space="preserve"> </w:t>
      </w:r>
      <w:r>
        <w:rPr>
          <w:rFonts w:hint="cs"/>
          <w:rtl/>
        </w:rPr>
        <w:t xml:space="preserve">لها في هذا المجال، خصوصا وانها كانت </w:t>
      </w:r>
      <w:r w:rsidRPr="00033B8F">
        <w:rPr>
          <w:rFonts w:hint="cs"/>
          <w:rtl/>
        </w:rPr>
        <w:t>السـباقة</w:t>
      </w:r>
      <w:r w:rsidR="00FA741F">
        <w:rPr>
          <w:rFonts w:hint="cs"/>
          <w:rtl/>
        </w:rPr>
        <w:t xml:space="preserve"> </w:t>
      </w:r>
      <w:r w:rsidRPr="00033B8F">
        <w:rPr>
          <w:rFonts w:hint="cs"/>
          <w:rtl/>
        </w:rPr>
        <w:t>في</w:t>
      </w:r>
      <w:r w:rsidR="00FA741F">
        <w:rPr>
          <w:rFonts w:hint="cs"/>
          <w:rtl/>
        </w:rPr>
        <w:t xml:space="preserve"> </w:t>
      </w:r>
      <w:r w:rsidRPr="00033B8F">
        <w:rPr>
          <w:rFonts w:hint="cs"/>
          <w:rtl/>
        </w:rPr>
        <w:t>تبـني</w:t>
      </w:r>
      <w:r w:rsidR="00FA741F">
        <w:rPr>
          <w:rFonts w:hint="cs"/>
          <w:rtl/>
        </w:rPr>
        <w:t xml:space="preserve"> </w:t>
      </w:r>
      <w:r w:rsidRPr="00033B8F">
        <w:rPr>
          <w:rFonts w:hint="cs"/>
          <w:rtl/>
        </w:rPr>
        <w:t>عصـر</w:t>
      </w:r>
      <w:r w:rsidR="00FA741F">
        <w:rPr>
          <w:rFonts w:hint="cs"/>
          <w:rtl/>
        </w:rPr>
        <w:t xml:space="preserve"> </w:t>
      </w:r>
      <w:r w:rsidRPr="00033B8F">
        <w:rPr>
          <w:rFonts w:hint="cs"/>
          <w:rtl/>
        </w:rPr>
        <w:t>المعلوماتيـة</w:t>
      </w:r>
      <w:r w:rsidR="00FA741F">
        <w:rPr>
          <w:rFonts w:hint="cs"/>
          <w:rtl/>
        </w:rPr>
        <w:t xml:space="preserve"> </w:t>
      </w:r>
      <w:r w:rsidRPr="00033B8F">
        <w:rPr>
          <w:rFonts w:hint="cs"/>
          <w:rtl/>
        </w:rPr>
        <w:t>وبنـاء</w:t>
      </w:r>
      <w:r w:rsidR="00FA741F">
        <w:rPr>
          <w:rFonts w:hint="cs"/>
          <w:rtl/>
        </w:rPr>
        <w:t xml:space="preserve"> </w:t>
      </w:r>
      <w:r w:rsidRPr="00033B8F">
        <w:rPr>
          <w:rFonts w:hint="cs"/>
          <w:rtl/>
        </w:rPr>
        <w:t>الاقتصـاد</w:t>
      </w:r>
      <w:r w:rsidR="00FA741F">
        <w:rPr>
          <w:rFonts w:hint="cs"/>
          <w:rtl/>
        </w:rPr>
        <w:t xml:space="preserve"> </w:t>
      </w:r>
      <w:r w:rsidRPr="00033B8F">
        <w:rPr>
          <w:rFonts w:hint="cs"/>
          <w:rtl/>
        </w:rPr>
        <w:t>الرمـزي</w:t>
      </w:r>
      <w:r w:rsidRPr="00033B8F">
        <w:rPr>
          <w:rFonts w:hint="cs"/>
          <w:vertAlign w:val="superscript"/>
          <w:lang w:bidi="ar-IQ"/>
        </w:rPr>
        <w:t>(</w:t>
      </w:r>
      <w:r w:rsidRPr="00033B8F">
        <w:rPr>
          <w:rStyle w:val="EndnoteReference"/>
          <w:lang w:bidi="ar-IQ"/>
        </w:rPr>
        <w:endnoteReference w:id="59"/>
      </w:r>
      <w:r w:rsidRPr="00033B8F">
        <w:rPr>
          <w:rFonts w:hint="cs"/>
          <w:vertAlign w:val="superscript"/>
          <w:lang w:bidi="ar-IQ"/>
        </w:rPr>
        <w:t>)</w:t>
      </w:r>
      <w:r>
        <w:rPr>
          <w:rFonts w:hint="cs"/>
          <w:rtl/>
          <w:lang w:bidi="ar-IQ"/>
        </w:rPr>
        <w:t xml:space="preserve">. </w:t>
      </w:r>
      <w:r w:rsidRPr="00A038FE">
        <w:rPr>
          <w:rtl/>
          <w:lang w:bidi="ar-IQ"/>
        </w:rPr>
        <w:t>وإذا</w:t>
      </w:r>
      <w:r>
        <w:rPr>
          <w:rFonts w:hint="cs"/>
          <w:rtl/>
          <w:lang w:bidi="ar-IQ"/>
        </w:rPr>
        <w:t xml:space="preserve"> ما</w:t>
      </w:r>
      <w:r w:rsidRPr="00A038FE">
        <w:rPr>
          <w:rFonts w:hint="cs"/>
          <w:rtl/>
          <w:lang w:bidi="ar-IQ"/>
        </w:rPr>
        <w:t xml:space="preserve"> عرفن</w:t>
      </w:r>
      <w:r w:rsidRPr="00A038FE">
        <w:rPr>
          <w:rFonts w:hint="eastAsia"/>
          <w:rtl/>
          <w:lang w:bidi="ar-IQ"/>
        </w:rPr>
        <w:t>ا</w:t>
      </w:r>
      <w:r w:rsidRPr="00A038FE">
        <w:rPr>
          <w:rtl/>
          <w:lang w:bidi="ar-IQ"/>
        </w:rPr>
        <w:t xml:space="preserve"> أن </w:t>
      </w:r>
      <w:r>
        <w:rPr>
          <w:rtl/>
          <w:lang w:bidi="ar-IQ"/>
        </w:rPr>
        <w:t>الولايات</w:t>
      </w:r>
      <w:r w:rsidRPr="00A038FE">
        <w:rPr>
          <w:rtl/>
          <w:lang w:bidi="ar-IQ"/>
        </w:rPr>
        <w:t xml:space="preserve"> المتحدة </w:t>
      </w:r>
      <w:r>
        <w:rPr>
          <w:rtl/>
          <w:lang w:bidi="ar-IQ"/>
        </w:rPr>
        <w:t>الأمريكية</w:t>
      </w:r>
      <w:r w:rsidRPr="00A038FE">
        <w:rPr>
          <w:rtl/>
          <w:lang w:bidi="ar-IQ"/>
        </w:rPr>
        <w:t xml:space="preserve"> تحتكر 60% من تكنولوجيا المعلومات لأدركنا مدى القدرة التي تمتلكها </w:t>
      </w:r>
      <w:r>
        <w:rPr>
          <w:rtl/>
          <w:lang w:bidi="ar-IQ"/>
        </w:rPr>
        <w:t>الولايات</w:t>
      </w:r>
      <w:r w:rsidRPr="00A038FE">
        <w:rPr>
          <w:rtl/>
          <w:lang w:bidi="ar-IQ"/>
        </w:rPr>
        <w:t xml:space="preserve"> المتحدة </w:t>
      </w:r>
      <w:r>
        <w:rPr>
          <w:rtl/>
          <w:lang w:bidi="ar-IQ"/>
        </w:rPr>
        <w:t>الأمريكية</w:t>
      </w:r>
      <w:r w:rsidRPr="00A038FE">
        <w:rPr>
          <w:rtl/>
          <w:lang w:bidi="ar-IQ"/>
        </w:rPr>
        <w:t xml:space="preserve"> لل</w:t>
      </w:r>
      <w:r>
        <w:rPr>
          <w:rFonts w:hint="cs"/>
          <w:rtl/>
          <w:lang w:bidi="ar-IQ"/>
        </w:rPr>
        <w:t>هيمنة</w:t>
      </w:r>
      <w:r w:rsidRPr="00A038FE">
        <w:rPr>
          <w:rtl/>
          <w:lang w:bidi="ar-IQ"/>
        </w:rPr>
        <w:t xml:space="preserve"> على النظام السياسي الدولي</w:t>
      </w:r>
      <w:r w:rsidRPr="00A038FE">
        <w:rPr>
          <w:rFonts w:hint="cs"/>
          <w:vertAlign w:val="superscript"/>
          <w:lang w:bidi="ar-IQ"/>
        </w:rPr>
        <w:t>(</w:t>
      </w:r>
      <w:r w:rsidRPr="00A038FE">
        <w:rPr>
          <w:rStyle w:val="EndnoteReference"/>
          <w:lang w:bidi="ar-IQ"/>
        </w:rPr>
        <w:endnoteReference w:id="60"/>
      </w:r>
      <w:r w:rsidRPr="00A038FE">
        <w:rPr>
          <w:rFonts w:hint="cs"/>
          <w:vertAlign w:val="superscript"/>
          <w:lang w:bidi="ar-IQ"/>
        </w:rPr>
        <w:t>)</w:t>
      </w:r>
      <w:r>
        <w:rPr>
          <w:rFonts w:hint="cs"/>
          <w:rtl/>
          <w:lang w:bidi="ar-IQ"/>
        </w:rPr>
        <w:t xml:space="preserve">. </w:t>
      </w:r>
      <w:r>
        <w:rPr>
          <w:rtl/>
        </w:rPr>
        <w:t>أما</w:t>
      </w:r>
      <w:r w:rsidRPr="00A038FE">
        <w:rPr>
          <w:rtl/>
        </w:rPr>
        <w:t xml:space="preserve"> فـي مجـال انتـاج البـرامج وتطويرهـا فتعـد </w:t>
      </w:r>
      <w:r>
        <w:rPr>
          <w:rtl/>
        </w:rPr>
        <w:t>الولايات</w:t>
      </w:r>
      <w:r w:rsidRPr="00A038FE">
        <w:rPr>
          <w:rtl/>
        </w:rPr>
        <w:t xml:space="preserve"> المتحـدة اكبـر منـتج للبرامجيـات </w:t>
      </w:r>
      <w:r>
        <w:rPr>
          <w:rFonts w:hint="cs"/>
          <w:rtl/>
        </w:rPr>
        <w:t>على مستوى</w:t>
      </w:r>
      <w:r w:rsidRPr="00A038FE">
        <w:rPr>
          <w:rtl/>
        </w:rPr>
        <w:t xml:space="preserve"> العالم، </w:t>
      </w:r>
      <w:r>
        <w:rPr>
          <w:rFonts w:hint="cs"/>
          <w:rtl/>
        </w:rPr>
        <w:t>إذ</w:t>
      </w:r>
      <w:r w:rsidRPr="00A038FE">
        <w:rPr>
          <w:rFonts w:hint="cs"/>
          <w:rtl/>
        </w:rPr>
        <w:t>يتجا</w:t>
      </w:r>
      <w:r>
        <w:rPr>
          <w:rFonts w:hint="cs"/>
          <w:rtl/>
        </w:rPr>
        <w:t>وز</w:t>
      </w:r>
      <w:r w:rsidRPr="00A038FE">
        <w:rPr>
          <w:rtl/>
        </w:rPr>
        <w:t xml:space="preserve"> انتاجهـا </w:t>
      </w:r>
      <w:r>
        <w:rPr>
          <w:rFonts w:hint="cs"/>
          <w:rtl/>
        </w:rPr>
        <w:t xml:space="preserve">(45%) </w:t>
      </w:r>
      <w:r w:rsidRPr="00A038FE">
        <w:rPr>
          <w:rtl/>
        </w:rPr>
        <w:lastRenderedPageBreak/>
        <w:t>مـن حجـم الانتـاج العـالمي، تليهـا دول الاتحـاد ال</w:t>
      </w:r>
      <w:r>
        <w:rPr>
          <w:rtl/>
        </w:rPr>
        <w:t>أو</w:t>
      </w:r>
      <w:r w:rsidRPr="00A038FE">
        <w:rPr>
          <w:rtl/>
        </w:rPr>
        <w:t>ربـي بنسبة</w:t>
      </w:r>
      <w:r>
        <w:rPr>
          <w:rFonts w:hint="cs"/>
          <w:rtl/>
        </w:rPr>
        <w:t xml:space="preserve"> (23%)،</w:t>
      </w:r>
      <w:r w:rsidRPr="00A038FE">
        <w:rPr>
          <w:rtl/>
        </w:rPr>
        <w:t xml:space="preserve"> ثم </w:t>
      </w:r>
      <w:r>
        <w:rPr>
          <w:rFonts w:hint="cs"/>
          <w:rtl/>
        </w:rPr>
        <w:t>الدول</w:t>
      </w:r>
      <w:r w:rsidR="00FA741F">
        <w:rPr>
          <w:rFonts w:hint="cs"/>
          <w:rtl/>
        </w:rPr>
        <w:t xml:space="preserve"> </w:t>
      </w:r>
      <w:r>
        <w:rPr>
          <w:rFonts w:hint="cs"/>
          <w:rtl/>
        </w:rPr>
        <w:t>الاسيويةا</w:t>
      </w:r>
      <w:r w:rsidR="00FA741F">
        <w:rPr>
          <w:rFonts w:hint="cs"/>
          <w:rtl/>
        </w:rPr>
        <w:t xml:space="preserve"> </w:t>
      </w:r>
      <w:r>
        <w:rPr>
          <w:rFonts w:hint="cs"/>
          <w:rtl/>
        </w:rPr>
        <w:t>لتي</w:t>
      </w:r>
      <w:r w:rsidRPr="00A038FE">
        <w:rPr>
          <w:rtl/>
        </w:rPr>
        <w:t xml:space="preserve"> تصل نسبة انتاجها </w:t>
      </w:r>
      <w:r>
        <w:rPr>
          <w:rtl/>
        </w:rPr>
        <w:t>إلى</w:t>
      </w:r>
      <w:r>
        <w:rPr>
          <w:rFonts w:hint="cs"/>
          <w:rtl/>
          <w:lang w:bidi="ar-IQ"/>
        </w:rPr>
        <w:t>(18%)</w:t>
      </w:r>
      <w:r w:rsidRPr="00EE3558">
        <w:rPr>
          <w:rFonts w:hint="cs"/>
          <w:vertAlign w:val="superscript"/>
          <w:lang w:bidi="ar-IQ"/>
        </w:rPr>
        <w:t>(</w:t>
      </w:r>
      <w:r w:rsidRPr="00EE3558">
        <w:rPr>
          <w:rStyle w:val="EndnoteReference"/>
          <w:lang w:bidi="ar-IQ"/>
        </w:rPr>
        <w:endnoteReference w:id="61"/>
      </w:r>
      <w:r w:rsidRPr="00EE3558">
        <w:rPr>
          <w:rFonts w:hint="cs"/>
          <w:vertAlign w:val="superscript"/>
          <w:lang w:bidi="ar-IQ"/>
        </w:rPr>
        <w:t>)</w:t>
      </w:r>
      <w:r>
        <w:rPr>
          <w:rFonts w:hint="cs"/>
          <w:rtl/>
          <w:lang w:bidi="ar-IQ"/>
        </w:rPr>
        <w:t>.</w:t>
      </w:r>
    </w:p>
    <w:p w14:paraId="191E7E26" w14:textId="77777777" w:rsidR="00663402" w:rsidRDefault="00663402" w:rsidP="00A54E87">
      <w:pPr>
        <w:spacing w:after="0"/>
        <w:ind w:left="170" w:right="113"/>
        <w:jc w:val="both"/>
        <w:rPr>
          <w:rtl/>
          <w:lang w:bidi="ar-IQ"/>
        </w:rPr>
      </w:pPr>
      <w:r>
        <w:rPr>
          <w:rFonts w:hint="cs"/>
          <w:rtl/>
        </w:rPr>
        <w:t xml:space="preserve">  أما</w:t>
      </w:r>
      <w:r>
        <w:rPr>
          <w:rFonts w:hint="cs"/>
          <w:rtl/>
          <w:lang w:bidi="ar-IQ"/>
        </w:rPr>
        <w:t xml:space="preserve"> على صعيد التكنلوجيا العسكرية، فإن الولايات المتحدة تمتلك قاعدة عسكرية صناعية ضخمة تابعة للمؤسسة العسكرية،إذتقوم هذه المؤسسة بإنتاج منظومات التسلح عالية التكنولوجيا، إ</w:t>
      </w:r>
      <w:r>
        <w:rPr>
          <w:rFonts w:hint="eastAsia"/>
          <w:rtl/>
          <w:lang w:bidi="ar-IQ"/>
        </w:rPr>
        <w:t>ذ</w:t>
      </w:r>
      <w:r>
        <w:rPr>
          <w:rFonts w:hint="cs"/>
          <w:rtl/>
          <w:lang w:bidi="ar-IQ"/>
        </w:rPr>
        <w:t xml:space="preserve"> انفقت مليارات الدولارات لتطوير بحوث السلاح وبحوث منظومات الدفاع الصاروخية الفضائية</w:t>
      </w:r>
      <w:r w:rsidRPr="003728A6">
        <w:rPr>
          <w:rFonts w:hint="cs"/>
          <w:vertAlign w:val="superscript"/>
          <w:lang w:bidi="ar-IQ"/>
        </w:rPr>
        <w:t>(</w:t>
      </w:r>
      <w:r w:rsidRPr="003728A6">
        <w:rPr>
          <w:rStyle w:val="EndnoteReference"/>
          <w:lang w:bidi="ar-IQ"/>
        </w:rPr>
        <w:endnoteReference w:id="62"/>
      </w:r>
      <w:r w:rsidRPr="003728A6">
        <w:rPr>
          <w:rFonts w:hint="cs"/>
          <w:vertAlign w:val="superscript"/>
          <w:lang w:bidi="ar-IQ"/>
        </w:rPr>
        <w:t>)</w:t>
      </w:r>
      <w:r>
        <w:rPr>
          <w:rFonts w:hint="cs"/>
          <w:rtl/>
          <w:lang w:bidi="ar-IQ"/>
        </w:rPr>
        <w:t>. إلى جانب امتلاكها لوكالة فضاء متخصصة (ناسا)، التي تستحوذ على معظم النشاط العلمي في الفضاء الذي بات مسرحاً لعملياتها العسكرية واصبح كذلك مجالاً للتنافس ذي الطابع العلمي والتكنولوجي،إذ</w:t>
      </w:r>
      <w:r w:rsidR="00FA741F">
        <w:rPr>
          <w:rFonts w:hint="cs"/>
          <w:rtl/>
          <w:lang w:bidi="ar-IQ"/>
        </w:rPr>
        <w:t xml:space="preserve"> </w:t>
      </w:r>
      <w:r>
        <w:rPr>
          <w:rFonts w:hint="cs"/>
          <w:rtl/>
          <w:lang w:bidi="ar-IQ"/>
        </w:rPr>
        <w:t>تهدف الولايات المتحدة الأمريكية إلى تحقيق سيادة في المجال الفضائي من خلال نشر الأقمار الصناعية المتخصصة بالرصد والمراقبة والتجسس وكذلك المشاريع التي تهدف إلى عسكرة الفضاء</w:t>
      </w:r>
      <w:r w:rsidRPr="00D85F0B">
        <w:rPr>
          <w:rFonts w:hint="cs"/>
          <w:vertAlign w:val="superscript"/>
          <w:lang w:bidi="ar-IQ"/>
        </w:rPr>
        <w:t>(</w:t>
      </w:r>
      <w:r w:rsidRPr="00D85F0B">
        <w:rPr>
          <w:rStyle w:val="EndnoteReference"/>
          <w:lang w:bidi="ar-IQ"/>
        </w:rPr>
        <w:endnoteReference w:id="63"/>
      </w:r>
      <w:r w:rsidRPr="00D85F0B">
        <w:rPr>
          <w:rFonts w:hint="cs"/>
          <w:vertAlign w:val="superscript"/>
          <w:lang w:bidi="ar-IQ"/>
        </w:rPr>
        <w:t>)</w:t>
      </w:r>
      <w:r>
        <w:rPr>
          <w:rFonts w:hint="cs"/>
          <w:rtl/>
          <w:lang w:bidi="ar-IQ"/>
        </w:rPr>
        <w:t>.</w:t>
      </w:r>
    </w:p>
    <w:p w14:paraId="191E7E27" w14:textId="77777777" w:rsidR="00663402" w:rsidRDefault="00663402" w:rsidP="00A54E87">
      <w:pPr>
        <w:spacing w:after="0"/>
        <w:ind w:left="170" w:right="113"/>
        <w:jc w:val="both"/>
        <w:rPr>
          <w:rtl/>
        </w:rPr>
      </w:pPr>
      <w:r>
        <w:rPr>
          <w:rFonts w:hint="cs"/>
          <w:rtl/>
          <w:lang w:bidi="ar-IQ"/>
        </w:rPr>
        <w:t xml:space="preserve">      تهدف الولايات المتحدة اليوم من خلال الاهتمام بالجانب التكنولوجي، إلى أيجاد فجوة بينها وبين القوى الأخرى التي تنافسها في هذا المجال، كون الأقطاب الأخرى تسعى إلى تقويض المكانة الأمريكية على المستوى الدولي. وان أبرز هذه الدول التي تثير القلق الأمريكي هي الصين، والسبب في ذلك</w:t>
      </w:r>
      <w:r w:rsidR="00FA741F">
        <w:rPr>
          <w:rFonts w:hint="cs"/>
          <w:rtl/>
          <w:lang w:bidi="ar-IQ"/>
        </w:rPr>
        <w:t xml:space="preserve"> </w:t>
      </w:r>
      <w:r>
        <w:rPr>
          <w:rFonts w:hint="cs"/>
          <w:rtl/>
          <w:lang w:bidi="ar-IQ"/>
        </w:rPr>
        <w:t>يعود الى التطورات الهائلة والمتسارعة التي ترافق التكنولوجية الصينية.</w:t>
      </w:r>
    </w:p>
    <w:p w14:paraId="191E7E28" w14:textId="77777777" w:rsidR="00663402" w:rsidRDefault="00663402" w:rsidP="00A54E87">
      <w:pPr>
        <w:spacing w:after="0"/>
        <w:ind w:left="170" w:right="113"/>
        <w:jc w:val="both"/>
        <w:rPr>
          <w:rtl/>
        </w:rPr>
      </w:pPr>
      <w:r>
        <w:rPr>
          <w:rFonts w:hint="cs"/>
          <w:rtl/>
        </w:rPr>
        <w:t>إذ</w:t>
      </w:r>
      <w:r w:rsidR="00FA741F">
        <w:rPr>
          <w:rFonts w:hint="cs"/>
          <w:rtl/>
        </w:rPr>
        <w:t xml:space="preserve"> </w:t>
      </w:r>
      <w:r>
        <w:rPr>
          <w:rFonts w:hint="cs"/>
          <w:rtl/>
        </w:rPr>
        <w:t>تسعى</w:t>
      </w:r>
      <w:r w:rsidR="00FA741F">
        <w:rPr>
          <w:rFonts w:hint="cs"/>
          <w:rtl/>
        </w:rPr>
        <w:t xml:space="preserve"> </w:t>
      </w:r>
      <w:r>
        <w:rPr>
          <w:rtl/>
        </w:rPr>
        <w:t>الولايات</w:t>
      </w:r>
      <w:r w:rsidRPr="003A5BBC">
        <w:rPr>
          <w:rtl/>
        </w:rPr>
        <w:t xml:space="preserve"> المتحدة</w:t>
      </w:r>
      <w:r>
        <w:rPr>
          <w:rFonts w:hint="cs"/>
          <w:rtl/>
        </w:rPr>
        <w:t xml:space="preserve"> الأمريكية إلى </w:t>
      </w:r>
      <w:r w:rsidRPr="003A5BBC">
        <w:rPr>
          <w:rtl/>
        </w:rPr>
        <w:t>منع الصين من سد الفجوات التكنولوجية المتبقية بين</w:t>
      </w:r>
      <w:r>
        <w:rPr>
          <w:rFonts w:hint="cs"/>
          <w:rtl/>
        </w:rPr>
        <w:t>ها</w:t>
      </w:r>
      <w:r w:rsidRPr="003A5BBC">
        <w:rPr>
          <w:rtl/>
        </w:rPr>
        <w:t xml:space="preserve"> الصين والغرب ومنع (اللحاق والسبق) الصيني، </w:t>
      </w:r>
      <w:r>
        <w:rPr>
          <w:rFonts w:hint="cs"/>
          <w:rtl/>
        </w:rPr>
        <w:t>وهذا الأمر يظهر في</w:t>
      </w:r>
      <w:r w:rsidRPr="003A5BBC">
        <w:rPr>
          <w:rtl/>
        </w:rPr>
        <w:t xml:space="preserve"> ثلاثة اتجاهات</w:t>
      </w:r>
      <w:r w:rsidRPr="001334EE">
        <w:rPr>
          <w:rFonts w:hint="cs"/>
          <w:vertAlign w:val="superscript"/>
          <w:lang w:bidi="ar-IQ"/>
        </w:rPr>
        <w:t>(</w:t>
      </w:r>
      <w:r w:rsidRPr="001334EE">
        <w:rPr>
          <w:rStyle w:val="EndnoteReference"/>
          <w:lang w:bidi="ar-IQ"/>
        </w:rPr>
        <w:endnoteReference w:id="64"/>
      </w:r>
      <w:r w:rsidRPr="001334EE">
        <w:rPr>
          <w:rFonts w:hint="cs"/>
          <w:vertAlign w:val="superscript"/>
          <w:lang w:bidi="ar-IQ"/>
        </w:rPr>
        <w:t>)</w:t>
      </w:r>
      <w:r w:rsidRPr="003A5BBC">
        <w:rPr>
          <w:rtl/>
        </w:rPr>
        <w:t>:</w:t>
      </w:r>
    </w:p>
    <w:p w14:paraId="191E7E29" w14:textId="77777777" w:rsidR="00663402" w:rsidRDefault="00663402" w:rsidP="00A54E87">
      <w:pPr>
        <w:pStyle w:val="ListParagraph"/>
        <w:numPr>
          <w:ilvl w:val="0"/>
          <w:numId w:val="19"/>
        </w:numPr>
        <w:spacing w:after="0"/>
        <w:ind w:right="113"/>
        <w:jc w:val="both"/>
      </w:pPr>
      <w:r w:rsidRPr="004F2FC2">
        <w:rPr>
          <w:rtl/>
        </w:rPr>
        <w:t xml:space="preserve"> تقييد </w:t>
      </w:r>
      <w:r>
        <w:rPr>
          <w:rtl/>
        </w:rPr>
        <w:t>الاستثمار الصيني في التكنولوجيا</w:t>
      </w:r>
      <w:r>
        <w:rPr>
          <w:rFonts w:hint="cs"/>
          <w:rtl/>
        </w:rPr>
        <w:t>،و</w:t>
      </w:r>
      <w:r w:rsidRPr="004F2FC2">
        <w:rPr>
          <w:rtl/>
        </w:rPr>
        <w:t xml:space="preserve">التقييد الاستثماري، يعني وجوب حصول الشركات على موافقة من الحكومة </w:t>
      </w:r>
      <w:r>
        <w:rPr>
          <w:rtl/>
        </w:rPr>
        <w:t>الأمريكية</w:t>
      </w:r>
      <w:r w:rsidR="00FA741F">
        <w:rPr>
          <w:rFonts w:hint="cs"/>
          <w:rtl/>
        </w:rPr>
        <w:t xml:space="preserve"> </w:t>
      </w:r>
      <w:r w:rsidRPr="004F2FC2">
        <w:rPr>
          <w:rFonts w:hint="cs"/>
          <w:rtl/>
        </w:rPr>
        <w:t>للتع</w:t>
      </w:r>
      <w:r>
        <w:rPr>
          <w:rFonts w:hint="cs"/>
          <w:rtl/>
        </w:rPr>
        <w:t>او</w:t>
      </w:r>
      <w:r w:rsidRPr="004F2FC2">
        <w:rPr>
          <w:rFonts w:hint="cs"/>
          <w:rtl/>
        </w:rPr>
        <w:t>ن</w:t>
      </w:r>
      <w:r w:rsidRPr="004F2FC2">
        <w:rPr>
          <w:rtl/>
        </w:rPr>
        <w:t xml:space="preserve"> مع رأس المال الصيني في </w:t>
      </w:r>
      <w:r w:rsidRPr="004F2FC2">
        <w:rPr>
          <w:rtl/>
        </w:rPr>
        <w:lastRenderedPageBreak/>
        <w:t xml:space="preserve">الصناعات التكنولوجية لتقليص حيازة </w:t>
      </w:r>
      <w:r>
        <w:rPr>
          <w:rtl/>
        </w:rPr>
        <w:t>أو</w:t>
      </w:r>
      <w:r w:rsidRPr="004F2FC2">
        <w:rPr>
          <w:rtl/>
        </w:rPr>
        <w:t xml:space="preserve"> مشاركة الاست</w:t>
      </w:r>
      <w:r>
        <w:rPr>
          <w:rtl/>
        </w:rPr>
        <w:t>ثمارات الصيني</w:t>
      </w:r>
      <w:r>
        <w:rPr>
          <w:rFonts w:hint="cs"/>
          <w:rtl/>
        </w:rPr>
        <w:t>ة</w:t>
      </w:r>
      <w:r>
        <w:rPr>
          <w:rtl/>
        </w:rPr>
        <w:t xml:space="preserve"> لشركات تكنولوجية </w:t>
      </w:r>
      <w:r>
        <w:rPr>
          <w:rFonts w:hint="cs"/>
          <w:rtl/>
        </w:rPr>
        <w:t>أمريكي</w:t>
      </w:r>
      <w:r>
        <w:rPr>
          <w:rtl/>
        </w:rPr>
        <w:t xml:space="preserve">ة </w:t>
      </w:r>
      <w:r>
        <w:rPr>
          <w:rFonts w:hint="cs"/>
          <w:rtl/>
        </w:rPr>
        <w:t>أو</w:t>
      </w:r>
      <w:r w:rsidRPr="004F2FC2">
        <w:rPr>
          <w:rtl/>
        </w:rPr>
        <w:t xml:space="preserve"> حتى غربية تلقى الدعم </w:t>
      </w:r>
      <w:r>
        <w:rPr>
          <w:rtl/>
        </w:rPr>
        <w:t>أو</w:t>
      </w:r>
      <w:r w:rsidRPr="004F2FC2">
        <w:rPr>
          <w:rtl/>
        </w:rPr>
        <w:t xml:space="preserve"> المشاركة من شركات </w:t>
      </w:r>
      <w:r>
        <w:rPr>
          <w:rtl/>
        </w:rPr>
        <w:t>أمريكي</w:t>
      </w:r>
      <w:r w:rsidRPr="004F2FC2">
        <w:rPr>
          <w:rtl/>
        </w:rPr>
        <w:t>ة</w:t>
      </w:r>
      <w:r>
        <w:rPr>
          <w:rFonts w:hint="cs"/>
          <w:rtl/>
        </w:rPr>
        <w:t>.</w:t>
      </w:r>
    </w:p>
    <w:p w14:paraId="191E7E2A" w14:textId="77777777" w:rsidR="00663402" w:rsidRDefault="00663402" w:rsidP="00A54E87">
      <w:pPr>
        <w:pStyle w:val="ListParagraph"/>
        <w:numPr>
          <w:ilvl w:val="0"/>
          <w:numId w:val="19"/>
        </w:numPr>
        <w:spacing w:after="0"/>
        <w:ind w:right="113"/>
        <w:jc w:val="both"/>
      </w:pPr>
      <w:r w:rsidRPr="004F2FC2">
        <w:rPr>
          <w:rtl/>
        </w:rPr>
        <w:t>تق</w:t>
      </w:r>
      <w:r>
        <w:rPr>
          <w:rtl/>
        </w:rPr>
        <w:t>ييد تصدير التكنولوجيا إلى الصين</w:t>
      </w:r>
      <w:r>
        <w:rPr>
          <w:rFonts w:hint="cs"/>
          <w:rtl/>
        </w:rPr>
        <w:t>، و</w:t>
      </w:r>
      <w:r w:rsidRPr="001334EE">
        <w:rPr>
          <w:rtl/>
        </w:rPr>
        <w:t xml:space="preserve">يشمل تقييد بيع معدات التكنولوجيا </w:t>
      </w:r>
      <w:r>
        <w:rPr>
          <w:rtl/>
        </w:rPr>
        <w:t>الأمريكية</w:t>
      </w:r>
      <w:r w:rsidRPr="001334EE">
        <w:rPr>
          <w:rtl/>
        </w:rPr>
        <w:t xml:space="preserve"> للصين، ما يجعل من الصعب على الشركات الصينية في سلاسل التوريد أن ترتبط</w:t>
      </w:r>
      <w:r w:rsidR="00FA741F">
        <w:rPr>
          <w:rFonts w:hint="cs"/>
          <w:rtl/>
        </w:rPr>
        <w:t xml:space="preserve"> </w:t>
      </w:r>
      <w:r w:rsidRPr="001334EE">
        <w:rPr>
          <w:rtl/>
        </w:rPr>
        <w:t xml:space="preserve">بالشركات </w:t>
      </w:r>
      <w:r>
        <w:rPr>
          <w:rtl/>
        </w:rPr>
        <w:t>الأمريكية</w:t>
      </w:r>
      <w:r w:rsidRPr="001334EE">
        <w:rPr>
          <w:rtl/>
        </w:rPr>
        <w:t xml:space="preserve"> وتورّد لها</w:t>
      </w:r>
      <w:r>
        <w:rPr>
          <w:rFonts w:hint="cs"/>
          <w:rtl/>
        </w:rPr>
        <w:t>.</w:t>
      </w:r>
    </w:p>
    <w:p w14:paraId="191E7E2B" w14:textId="77777777" w:rsidR="00663402" w:rsidRDefault="00663402" w:rsidP="00A54E87">
      <w:pPr>
        <w:pStyle w:val="ListParagraph"/>
        <w:numPr>
          <w:ilvl w:val="0"/>
          <w:numId w:val="19"/>
        </w:numPr>
        <w:spacing w:after="0"/>
        <w:ind w:right="113"/>
        <w:jc w:val="both"/>
      </w:pPr>
      <w:r w:rsidRPr="008952A2">
        <w:rPr>
          <w:rtl/>
        </w:rPr>
        <w:t xml:space="preserve">فرض </w:t>
      </w:r>
      <w:r w:rsidRPr="008952A2">
        <w:rPr>
          <w:rFonts w:hint="cs"/>
          <w:rtl/>
        </w:rPr>
        <w:t>التعريفا</w:t>
      </w:r>
      <w:r w:rsidRPr="008952A2">
        <w:rPr>
          <w:rFonts w:hint="eastAsia"/>
          <w:rtl/>
        </w:rPr>
        <w:t>ت</w:t>
      </w:r>
      <w:r w:rsidRPr="008952A2">
        <w:rPr>
          <w:rtl/>
        </w:rPr>
        <w:t xml:space="preserve"> الجمركية</w:t>
      </w:r>
      <w:r>
        <w:rPr>
          <w:rFonts w:hint="cs"/>
          <w:rtl/>
        </w:rPr>
        <w:t>،</w:t>
      </w:r>
      <w:r w:rsidRPr="008952A2">
        <w:rPr>
          <w:rFonts w:hint="cs"/>
          <w:rtl/>
        </w:rPr>
        <w:t xml:space="preserve"> و</w:t>
      </w:r>
      <w:r>
        <w:rPr>
          <w:rtl/>
        </w:rPr>
        <w:t>يعد</w:t>
      </w:r>
      <w:r w:rsidRPr="008952A2">
        <w:rPr>
          <w:rtl/>
        </w:rPr>
        <w:t xml:space="preserve"> فرض التعرفة الجمركية الإجراء الثالث في الحرب التجارية، والذي استهدف البضائع الوسيطة التكنولوجية الصينية على وجه التحديد. </w:t>
      </w:r>
      <w:r>
        <w:rPr>
          <w:rtl/>
        </w:rPr>
        <w:t>إذ</w:t>
      </w:r>
      <w:r w:rsidR="00FA741F">
        <w:rPr>
          <w:rFonts w:hint="cs"/>
          <w:rtl/>
        </w:rPr>
        <w:t xml:space="preserve"> </w:t>
      </w:r>
      <w:r>
        <w:rPr>
          <w:rtl/>
        </w:rPr>
        <w:t>يعد</w:t>
      </w:r>
      <w:r w:rsidRPr="008952A2">
        <w:rPr>
          <w:rtl/>
        </w:rPr>
        <w:t xml:space="preserve"> فرض تعرفة أعلى على البضائع التكنولوجية الصينية وسيلة لسحب الاستثمارات التكنولوجية </w:t>
      </w:r>
      <w:r>
        <w:rPr>
          <w:rtl/>
        </w:rPr>
        <w:t>الأمريكية</w:t>
      </w:r>
      <w:r w:rsidRPr="008952A2">
        <w:rPr>
          <w:rtl/>
        </w:rPr>
        <w:t xml:space="preserve"> من الصين وتوجيهها </w:t>
      </w:r>
      <w:r>
        <w:rPr>
          <w:rtl/>
        </w:rPr>
        <w:t>إلى</w:t>
      </w:r>
      <w:r w:rsidRPr="008952A2">
        <w:rPr>
          <w:rtl/>
        </w:rPr>
        <w:t xml:space="preserve"> مراكز </w:t>
      </w:r>
      <w:r>
        <w:rPr>
          <w:rtl/>
        </w:rPr>
        <w:t>أخرى</w:t>
      </w:r>
      <w:r w:rsidRPr="008952A2">
        <w:rPr>
          <w:rtl/>
        </w:rPr>
        <w:t>، لأنها أصبحت أعلى تكلفة</w:t>
      </w:r>
      <w:r w:rsidRPr="008952A2">
        <w:rPr>
          <w:rFonts w:hint="cs"/>
          <w:rtl/>
        </w:rPr>
        <w:t>.</w:t>
      </w:r>
    </w:p>
    <w:p w14:paraId="191E7E2C" w14:textId="77777777" w:rsidR="00663402" w:rsidRPr="008952A2" w:rsidRDefault="00663402" w:rsidP="00A54E87">
      <w:pPr>
        <w:spacing w:after="0"/>
        <w:ind w:right="113"/>
        <w:jc w:val="both"/>
      </w:pPr>
      <w:r>
        <w:rPr>
          <w:rFonts w:hint="cs"/>
          <w:rtl/>
        </w:rPr>
        <w:t xml:space="preserve">     وهذا يشير إلى ان الولايات المتحدة الأمريكية تريد مواصلة التفوق التكنولوجي الذي بدوره يدعم المكانة الأمريكية في النظام الدولي المتمثلة في الزعامة والتفوق، فمن دون القدرات التكنولوجية لا تستطي</w:t>
      </w:r>
      <w:r>
        <w:rPr>
          <w:rFonts w:hint="eastAsia"/>
          <w:rtl/>
        </w:rPr>
        <w:t>ع</w:t>
      </w:r>
      <w:r>
        <w:rPr>
          <w:rFonts w:hint="cs"/>
          <w:rtl/>
        </w:rPr>
        <w:t xml:space="preserve"> الولايات المتحدة الأمريكية الاستمرار في الهيمنة الدولية. لذا نجدها تعمل جاهدة على منع الدول المنافسة لها من تحقيق تفوق تكنولوجي يذكر. </w:t>
      </w:r>
    </w:p>
    <w:p w14:paraId="191E7E2D" w14:textId="7D9287CC" w:rsidR="00663402" w:rsidRDefault="00663402" w:rsidP="00A54E87">
      <w:pPr>
        <w:spacing w:after="0"/>
        <w:ind w:left="-190" w:right="113"/>
        <w:jc w:val="both"/>
        <w:rPr>
          <w:rtl/>
          <w:lang w:bidi="ar-IQ"/>
        </w:rPr>
      </w:pPr>
      <w:r>
        <w:rPr>
          <w:rFonts w:hint="cs"/>
          <w:rtl/>
          <w:lang w:bidi="ar-IQ"/>
        </w:rPr>
        <w:t xml:space="preserve">     وتأسيساً على ما سب</w:t>
      </w:r>
      <w:r>
        <w:rPr>
          <w:rFonts w:hint="eastAsia"/>
          <w:rtl/>
          <w:lang w:bidi="ar-IQ"/>
        </w:rPr>
        <w:t>ق</w:t>
      </w:r>
      <w:r>
        <w:rPr>
          <w:rFonts w:hint="cs"/>
          <w:rtl/>
          <w:lang w:bidi="ar-IQ"/>
        </w:rPr>
        <w:t xml:space="preserve"> فأن المقومات التكنولوجية يمكن ان </w:t>
      </w:r>
      <w:r w:rsidRPr="001334EE">
        <w:rPr>
          <w:rtl/>
          <w:lang w:bidi="ar-IQ"/>
        </w:rPr>
        <w:t>تلعب دوراً مهماً</w:t>
      </w:r>
      <w:r>
        <w:rPr>
          <w:rtl/>
          <w:lang w:bidi="ar-IQ"/>
        </w:rPr>
        <w:t xml:space="preserve"> في تغيير النظام السياسي الدولي</w:t>
      </w:r>
      <w:r>
        <w:rPr>
          <w:rFonts w:hint="cs"/>
          <w:rtl/>
          <w:lang w:bidi="ar-IQ"/>
        </w:rPr>
        <w:t xml:space="preserve"> أو الحفاظ على الوضع الراهن،</w:t>
      </w:r>
      <w:r w:rsidRPr="001334EE">
        <w:rPr>
          <w:rtl/>
          <w:lang w:bidi="ar-IQ"/>
        </w:rPr>
        <w:t xml:space="preserve"> لما لها من </w:t>
      </w:r>
      <w:r>
        <w:rPr>
          <w:rFonts w:hint="cs"/>
          <w:rtl/>
          <w:lang w:bidi="ar-IQ"/>
        </w:rPr>
        <w:t xml:space="preserve">تأثير كبير على المقومات الأخرى كالمقومات العسكرية والاقتصادية والتي يمكن ان تدعم </w:t>
      </w:r>
      <w:r w:rsidRPr="001334EE">
        <w:rPr>
          <w:rtl/>
          <w:lang w:bidi="ar-IQ"/>
        </w:rPr>
        <w:t xml:space="preserve">عملية التعبئة والحشد السياسي الذي يدفع </w:t>
      </w:r>
      <w:r>
        <w:rPr>
          <w:rFonts w:hint="cs"/>
          <w:rtl/>
          <w:lang w:bidi="ar-IQ"/>
        </w:rPr>
        <w:t xml:space="preserve">باتجاه </w:t>
      </w:r>
      <w:r w:rsidRPr="001334EE">
        <w:rPr>
          <w:rtl/>
          <w:lang w:bidi="ar-IQ"/>
        </w:rPr>
        <w:t>التغيير</w:t>
      </w:r>
      <w:r>
        <w:rPr>
          <w:rFonts w:hint="cs"/>
          <w:rtl/>
          <w:lang w:bidi="ar-IQ"/>
        </w:rPr>
        <w:t xml:space="preserve"> أو المحافظة.</w:t>
      </w:r>
    </w:p>
    <w:p w14:paraId="191E7E2E" w14:textId="77777777" w:rsidR="00663402" w:rsidRDefault="00663402" w:rsidP="00A54E87">
      <w:pPr>
        <w:spacing w:after="0"/>
        <w:ind w:left="170" w:right="113"/>
        <w:rPr>
          <w:b/>
          <w:bCs/>
          <w:sz w:val="32"/>
          <w:szCs w:val="32"/>
          <w:rtl/>
          <w:lang w:bidi="ar-IQ"/>
        </w:rPr>
      </w:pPr>
      <w:bookmarkStart w:id="15" w:name="_GoBack"/>
      <w:bookmarkEnd w:id="15"/>
      <w:r>
        <w:rPr>
          <w:rFonts w:hint="cs"/>
          <w:b/>
          <w:bCs/>
          <w:sz w:val="32"/>
          <w:szCs w:val="32"/>
          <w:rtl/>
          <w:lang w:bidi="ar-IQ"/>
        </w:rPr>
        <w:t>المحور الخامس: مقومات القوة الناعمة الأمريكية</w:t>
      </w:r>
    </w:p>
    <w:p w14:paraId="191E7E2F" w14:textId="77777777" w:rsidR="00663402" w:rsidRPr="00677689" w:rsidRDefault="00663402" w:rsidP="00A54E87">
      <w:pPr>
        <w:spacing w:after="0"/>
        <w:ind w:right="113"/>
        <w:jc w:val="both"/>
        <w:rPr>
          <w:rtl/>
          <w:lang w:bidi="ar-IQ"/>
        </w:rPr>
      </w:pPr>
      <w:r>
        <w:rPr>
          <w:rFonts w:hint="cs"/>
          <w:rtl/>
          <w:lang w:bidi="ar-IQ"/>
        </w:rPr>
        <w:t xml:space="preserve">    يستند هذا النوع من الهيمنة على التأثير الثقافي والموارد غير العسكرية والقوة الاقتصادية، مثل الهيمنة الروسية على الدول القريبة منها، أو التواجد الصيني الذي </w:t>
      </w:r>
      <w:r>
        <w:rPr>
          <w:rFonts w:hint="cs"/>
          <w:rtl/>
          <w:lang w:bidi="ar-IQ"/>
        </w:rPr>
        <w:lastRenderedPageBreak/>
        <w:t>ينظر له بشكل متزايد على انه يظهر بعض خصائص الهيمنة في جنوب شرق آسيا، أو نفوذ الولايات المتحدة في كندا وامريكا الوسطى، مع الفارق بإن الولايات توصف "القوة المهيمنة العالمية"</w:t>
      </w:r>
      <w:r w:rsidRPr="00677689">
        <w:rPr>
          <w:rFonts w:hint="cs"/>
          <w:vertAlign w:val="superscript"/>
          <w:lang w:bidi="ar-IQ"/>
        </w:rPr>
        <w:t>(</w:t>
      </w:r>
      <w:r w:rsidRPr="00677689">
        <w:rPr>
          <w:rStyle w:val="EndnoteReference"/>
          <w:lang w:bidi="ar-IQ"/>
        </w:rPr>
        <w:endnoteReference w:id="65"/>
      </w:r>
      <w:r w:rsidRPr="00677689">
        <w:rPr>
          <w:rFonts w:hint="cs"/>
          <w:vertAlign w:val="superscript"/>
          <w:lang w:bidi="ar-IQ"/>
        </w:rPr>
        <w:t>)</w:t>
      </w:r>
      <w:r>
        <w:rPr>
          <w:rFonts w:hint="cs"/>
          <w:rtl/>
          <w:lang w:bidi="ar-IQ"/>
        </w:rPr>
        <w:t>.</w:t>
      </w:r>
    </w:p>
    <w:p w14:paraId="191E7E30" w14:textId="77777777" w:rsidR="00663402" w:rsidRDefault="00663402" w:rsidP="00A54E87">
      <w:pPr>
        <w:spacing w:after="0"/>
        <w:ind w:left="170" w:right="113"/>
        <w:jc w:val="both"/>
        <w:rPr>
          <w:rtl/>
          <w:lang w:bidi="ar-IQ"/>
        </w:rPr>
      </w:pPr>
      <w:r w:rsidRPr="00121F3B">
        <w:rPr>
          <w:rFonts w:hint="cs"/>
          <w:rtl/>
          <w:lang w:bidi="ar-IQ"/>
        </w:rPr>
        <w:t xml:space="preserve">وتعرف القوة الناعمة بأنها " القدرة على التأثير في سلوك الاخرين من خلال اعادة تشكيل </w:t>
      </w:r>
      <w:r>
        <w:rPr>
          <w:rFonts w:hint="cs"/>
          <w:rtl/>
          <w:lang w:bidi="ar-IQ"/>
        </w:rPr>
        <w:t>أو</w:t>
      </w:r>
      <w:r w:rsidRPr="00121F3B">
        <w:rPr>
          <w:rFonts w:hint="cs"/>
          <w:rtl/>
          <w:lang w:bidi="ar-IQ"/>
        </w:rPr>
        <w:t>لوياتهم من دون استخدام ادوات اكراه وانما من خلال الاقناع والاستقطاب المرتبط بمصادر وقدرات غير ملموسة"</w:t>
      </w:r>
      <w:r>
        <w:rPr>
          <w:rFonts w:hint="cs"/>
          <w:rtl/>
          <w:lang w:bidi="ar-IQ"/>
        </w:rPr>
        <w:t>،</w:t>
      </w:r>
      <w:r w:rsidRPr="00121F3B">
        <w:rPr>
          <w:rFonts w:hint="cs"/>
          <w:rtl/>
          <w:lang w:bidi="ar-IQ"/>
        </w:rPr>
        <w:t xml:space="preserve"> وهذه الوسائل الجاذبة يمكن استخدامها بعدة طرق منها : الثقافة الشعبية</w:t>
      </w:r>
      <w:r>
        <w:rPr>
          <w:rFonts w:hint="cs"/>
          <w:rtl/>
          <w:lang w:bidi="ar-IQ"/>
        </w:rPr>
        <w:t>،</w:t>
      </w:r>
      <w:r w:rsidRPr="00121F3B">
        <w:rPr>
          <w:rFonts w:hint="cs"/>
          <w:rtl/>
          <w:lang w:bidi="ar-IQ"/>
        </w:rPr>
        <w:t xml:space="preserve"> الدبلوماسية العامة والخاصة</w:t>
      </w:r>
      <w:r>
        <w:rPr>
          <w:rFonts w:hint="cs"/>
          <w:rtl/>
          <w:lang w:bidi="ar-IQ"/>
        </w:rPr>
        <w:t>،</w:t>
      </w:r>
      <w:r w:rsidRPr="00121F3B">
        <w:rPr>
          <w:rFonts w:hint="cs"/>
          <w:rtl/>
          <w:lang w:bidi="ar-IQ"/>
        </w:rPr>
        <w:t xml:space="preserve"> الشركات والمؤسسات التجارية العاملة</w:t>
      </w:r>
      <w:r>
        <w:rPr>
          <w:rFonts w:hint="cs"/>
          <w:rtl/>
          <w:lang w:bidi="ar-IQ"/>
        </w:rPr>
        <w:t>،</w:t>
      </w:r>
      <w:r w:rsidRPr="00121F3B">
        <w:rPr>
          <w:rFonts w:hint="cs"/>
          <w:rtl/>
          <w:lang w:bidi="ar-IQ"/>
        </w:rPr>
        <w:t xml:space="preserve"> المنظمات الدولية</w:t>
      </w:r>
      <w:r w:rsidRPr="00121F3B">
        <w:rPr>
          <w:rFonts w:hint="cs"/>
          <w:vertAlign w:val="superscript"/>
          <w:lang w:bidi="ar-IQ"/>
        </w:rPr>
        <w:t>(</w:t>
      </w:r>
      <w:r w:rsidRPr="00121F3B">
        <w:rPr>
          <w:vertAlign w:val="superscript"/>
          <w:lang w:bidi="ar-IQ"/>
        </w:rPr>
        <w:endnoteReference w:id="66"/>
      </w:r>
      <w:r w:rsidRPr="00121F3B">
        <w:rPr>
          <w:rFonts w:hint="cs"/>
          <w:vertAlign w:val="superscript"/>
          <w:lang w:bidi="ar-IQ"/>
        </w:rPr>
        <w:t>)</w:t>
      </w:r>
      <w:r>
        <w:rPr>
          <w:rFonts w:hint="cs"/>
          <w:rtl/>
          <w:lang w:bidi="ar-IQ"/>
        </w:rPr>
        <w:t>.</w:t>
      </w:r>
    </w:p>
    <w:p w14:paraId="191E7E31" w14:textId="77777777" w:rsidR="00663402" w:rsidRDefault="00663402" w:rsidP="00A54E87">
      <w:pPr>
        <w:spacing w:after="0"/>
        <w:ind w:left="170" w:right="113"/>
        <w:jc w:val="both"/>
        <w:rPr>
          <w:rtl/>
          <w:lang w:bidi="ar-IQ"/>
        </w:rPr>
      </w:pPr>
      <w:r>
        <w:rPr>
          <w:rFonts w:hint="cs"/>
          <w:rtl/>
          <w:lang w:bidi="ar-IQ"/>
        </w:rPr>
        <w:t xml:space="preserve">    واذا تحدثنا من المنطلق الثقافي فان الولايات المتحدة تظل الاكثر نفوذاً وتأثيراً في عالمنا الراهن سواء كان على صعيد الثقافة الشعبية ام على صعيد الثقافة العليا، مستفيدة من شيوع اللغة الانجليزية على مستوى العالم، سواء كان لغة تخاطب يومي، ام لغة التجارة والاعمال، بحكم وراثتها من الامبراطورية البريطانية المستعمرة التي خلفت بصماتها في بلدان عديدة من العالم، فهناك اليوم مئات الملايين من البشر يأكلون ويلبسون على النمط الأمريكي، ويستخدمون الحواسيب والبرمجيات الالكترونية الأمريكية، ويشاهدون الافلام الأمريكية ويستمعون إلى الاغاني الأمريكية</w:t>
      </w:r>
      <w:r w:rsidRPr="006A79F3">
        <w:rPr>
          <w:rFonts w:hint="cs"/>
          <w:vertAlign w:val="superscript"/>
          <w:lang w:bidi="ar-IQ"/>
        </w:rPr>
        <w:t>(</w:t>
      </w:r>
      <w:r w:rsidRPr="006A79F3">
        <w:rPr>
          <w:rStyle w:val="EndnoteReference"/>
          <w:lang w:bidi="ar-IQ"/>
        </w:rPr>
        <w:endnoteReference w:id="67"/>
      </w:r>
      <w:r w:rsidRPr="006A79F3">
        <w:rPr>
          <w:rFonts w:hint="cs"/>
          <w:vertAlign w:val="superscript"/>
          <w:lang w:bidi="ar-IQ"/>
        </w:rPr>
        <w:t>)</w:t>
      </w:r>
      <w:r>
        <w:rPr>
          <w:rFonts w:hint="cs"/>
          <w:rtl/>
          <w:lang w:bidi="ar-IQ"/>
        </w:rPr>
        <w:t xml:space="preserve">. أما اذا تحدثنا عن الثقافة العليا، من جامعات ومراكز بحوث وحركة طباعة ونشر، نجد ان الولايات المتحدة دائما صاحبة الريادة، اذ لا توجد اليوم في أوروبا أو اليابان أو الصين جامعات ترتقي إلى مستوى جامعة </w:t>
      </w:r>
      <w:r>
        <w:rPr>
          <w:rFonts w:hint="cs"/>
          <w:rtl/>
        </w:rPr>
        <w:t>(</w:t>
      </w:r>
      <w:r>
        <w:rPr>
          <w:rFonts w:hint="cs"/>
          <w:rtl/>
          <w:lang w:bidi="ar-IQ"/>
        </w:rPr>
        <w:t xml:space="preserve"> جامعة </w:t>
      </w:r>
      <w:r w:rsidRPr="00C855B9">
        <w:rPr>
          <w:rtl/>
          <w:lang w:bidi="ar-IQ"/>
        </w:rPr>
        <w:t>جونز هوبكنز</w:t>
      </w:r>
      <w:r>
        <w:rPr>
          <w:rFonts w:hint="cs"/>
          <w:rtl/>
          <w:lang w:bidi="ar-IQ"/>
        </w:rPr>
        <w:t>،</w:t>
      </w:r>
      <w:r>
        <w:rPr>
          <w:rtl/>
          <w:lang w:bidi="ar-IQ"/>
        </w:rPr>
        <w:t>جامعة كاليفورنيا</w:t>
      </w:r>
      <w:r>
        <w:rPr>
          <w:rFonts w:hint="cs"/>
          <w:rtl/>
          <w:lang w:bidi="ar-IQ"/>
        </w:rPr>
        <w:t>-</w:t>
      </w:r>
      <w:r w:rsidRPr="00C855B9">
        <w:rPr>
          <w:rtl/>
          <w:lang w:bidi="ar-IQ"/>
        </w:rPr>
        <w:t xml:space="preserve"> سان فرانسيسكو</w:t>
      </w:r>
      <w:r>
        <w:rPr>
          <w:rFonts w:hint="cs"/>
          <w:rtl/>
          <w:lang w:bidi="ar-IQ"/>
        </w:rPr>
        <w:t>، جامعة هارفارد، جامعة ستنفورد) وغيرها من الجامعات المتميزة، وهذا لا يرجع لكون الأمريكان اكثر عبقريةً وتفرداً فكرياً وعلمياً من غيرهم بل السبب يعود إلى الميزانيات الهائلة التي يتم توجيهها للجامعات ولقطاع البحث العلمي والابتكار</w:t>
      </w:r>
      <w:r w:rsidRPr="008B5B7C">
        <w:rPr>
          <w:rFonts w:hint="cs"/>
          <w:vertAlign w:val="superscript"/>
          <w:lang w:bidi="ar-IQ"/>
        </w:rPr>
        <w:t>(</w:t>
      </w:r>
      <w:r w:rsidRPr="008B5B7C">
        <w:rPr>
          <w:rStyle w:val="EndnoteReference"/>
          <w:lang w:bidi="ar-IQ"/>
        </w:rPr>
        <w:endnoteReference w:id="68"/>
      </w:r>
      <w:r w:rsidRPr="008B5B7C">
        <w:rPr>
          <w:rFonts w:hint="cs"/>
          <w:vertAlign w:val="superscript"/>
          <w:lang w:bidi="ar-IQ"/>
        </w:rPr>
        <w:t>)</w:t>
      </w:r>
      <w:r>
        <w:rPr>
          <w:rFonts w:hint="cs"/>
          <w:rtl/>
          <w:lang w:bidi="ar-IQ"/>
        </w:rPr>
        <w:t xml:space="preserve">. </w:t>
      </w:r>
      <w:r>
        <w:rPr>
          <w:rFonts w:hint="cs"/>
          <w:rtl/>
          <w:lang w:bidi="ar-IQ"/>
        </w:rPr>
        <w:lastRenderedPageBreak/>
        <w:t>ففي تقرير نشرته مجلة (</w:t>
      </w:r>
      <w:r>
        <w:rPr>
          <w:rFonts w:cstheme="minorHAnsi"/>
          <w:lang w:bidi="ar-IQ"/>
        </w:rPr>
        <w:t>Forbes</w:t>
      </w:r>
      <w:r>
        <w:rPr>
          <w:rFonts w:hint="cs"/>
          <w:rtl/>
          <w:lang w:bidi="ar-IQ"/>
        </w:rPr>
        <w:t>)</w:t>
      </w:r>
      <w:r w:rsidRPr="003A1E62">
        <w:rPr>
          <w:rtl/>
          <w:lang w:bidi="ar-IQ"/>
        </w:rPr>
        <w:t xml:space="preserve">مثل إجمالي </w:t>
      </w:r>
      <w:r>
        <w:rPr>
          <w:rFonts w:hint="cs"/>
          <w:rtl/>
          <w:lang w:bidi="ar-IQ"/>
        </w:rPr>
        <w:t>الانفاق على البحث والتطوير في الكليات والجامعات الأمريكيةلعام 2021أكثر من 89 مليار دولار</w:t>
      </w:r>
      <w:r w:rsidRPr="003A1E62">
        <w:rPr>
          <w:rtl/>
          <w:lang w:bidi="ar-IQ"/>
        </w:rPr>
        <w:t>.</w:t>
      </w:r>
      <w:r>
        <w:rPr>
          <w:rFonts w:hint="cs"/>
          <w:rtl/>
          <w:lang w:bidi="ar-IQ"/>
        </w:rPr>
        <w:t xml:space="preserve"> والجدول الآتي يوضح أبرز الجامعات الأمريكية من إذالانفاق.</w:t>
      </w:r>
    </w:p>
    <w:p w14:paraId="191E7E36" w14:textId="77777777" w:rsidR="00663402" w:rsidRDefault="00663402" w:rsidP="00A54E87">
      <w:pPr>
        <w:spacing w:after="0"/>
        <w:ind w:left="170" w:right="113"/>
        <w:jc w:val="center"/>
        <w:rPr>
          <w:b/>
          <w:bCs/>
          <w:rtl/>
          <w:lang w:bidi="ar-IQ"/>
        </w:rPr>
      </w:pPr>
      <w:r w:rsidRPr="00B53591">
        <w:rPr>
          <w:rFonts w:hint="cs"/>
          <w:b/>
          <w:bCs/>
          <w:rtl/>
          <w:lang w:bidi="ar-IQ"/>
        </w:rPr>
        <w:t xml:space="preserve">الجدول رقم (1-6) الانفاق على البحث والتطوير لأفضل 10 جامعات </w:t>
      </w:r>
      <w:r>
        <w:rPr>
          <w:rFonts w:hint="cs"/>
          <w:b/>
          <w:bCs/>
          <w:rtl/>
          <w:lang w:bidi="ar-IQ"/>
        </w:rPr>
        <w:t>أمريكي</w:t>
      </w:r>
      <w:r w:rsidRPr="00B53591">
        <w:rPr>
          <w:rFonts w:hint="cs"/>
          <w:b/>
          <w:bCs/>
          <w:rtl/>
          <w:lang w:bidi="ar-IQ"/>
        </w:rPr>
        <w:t>ة لسنة 2021</w:t>
      </w:r>
    </w:p>
    <w:tbl>
      <w:tblPr>
        <w:tblStyle w:val="MediumGrid1-Accent5"/>
        <w:bidiVisual/>
        <w:tblW w:w="0" w:type="auto"/>
        <w:tblLook w:val="04A0" w:firstRow="1" w:lastRow="0" w:firstColumn="1" w:lastColumn="0" w:noHBand="0" w:noVBand="1"/>
      </w:tblPr>
      <w:tblGrid>
        <w:gridCol w:w="1713"/>
        <w:gridCol w:w="3276"/>
        <w:gridCol w:w="2473"/>
      </w:tblGrid>
      <w:tr w:rsidR="00663402" w14:paraId="191E7E3A" w14:textId="77777777" w:rsidTr="001708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191E7E37" w14:textId="77777777" w:rsidR="00663402" w:rsidRPr="00587FF6" w:rsidRDefault="00663402" w:rsidP="00A54E87">
            <w:pPr>
              <w:ind w:right="113"/>
              <w:jc w:val="center"/>
              <w:rPr>
                <w:sz w:val="24"/>
                <w:szCs w:val="24"/>
                <w:rtl/>
                <w:lang w:bidi="ar-IQ"/>
              </w:rPr>
            </w:pPr>
            <w:r w:rsidRPr="00587FF6">
              <w:rPr>
                <w:rFonts w:hint="cs"/>
                <w:sz w:val="24"/>
                <w:szCs w:val="24"/>
                <w:rtl/>
                <w:lang w:bidi="ar-IQ"/>
              </w:rPr>
              <w:t>التسلسل</w:t>
            </w:r>
          </w:p>
        </w:tc>
        <w:tc>
          <w:tcPr>
            <w:tcW w:w="3874" w:type="dxa"/>
          </w:tcPr>
          <w:p w14:paraId="191E7E38" w14:textId="77777777" w:rsidR="00663402" w:rsidRPr="00587FF6" w:rsidRDefault="00663402" w:rsidP="00A54E87">
            <w:pPr>
              <w:ind w:right="113"/>
              <w:jc w:val="center"/>
              <w:cnfStyle w:val="100000000000" w:firstRow="1" w:lastRow="0" w:firstColumn="0" w:lastColumn="0" w:oddVBand="0" w:evenVBand="0" w:oddHBand="0" w:evenHBand="0" w:firstRowFirstColumn="0" w:firstRowLastColumn="0" w:lastRowFirstColumn="0" w:lastRowLastColumn="0"/>
              <w:rPr>
                <w:sz w:val="24"/>
                <w:szCs w:val="24"/>
                <w:rtl/>
                <w:lang w:bidi="ar-IQ"/>
              </w:rPr>
            </w:pPr>
            <w:r w:rsidRPr="00587FF6">
              <w:rPr>
                <w:rFonts w:hint="cs"/>
                <w:sz w:val="24"/>
                <w:szCs w:val="24"/>
                <w:rtl/>
                <w:lang w:bidi="ar-IQ"/>
              </w:rPr>
              <w:t>الجامعة</w:t>
            </w:r>
          </w:p>
        </w:tc>
        <w:tc>
          <w:tcPr>
            <w:tcW w:w="2897" w:type="dxa"/>
          </w:tcPr>
          <w:p w14:paraId="191E7E39" w14:textId="77777777" w:rsidR="00663402" w:rsidRPr="00587FF6" w:rsidRDefault="00663402" w:rsidP="00A54E87">
            <w:pPr>
              <w:ind w:right="113"/>
              <w:jc w:val="center"/>
              <w:cnfStyle w:val="100000000000" w:firstRow="1" w:lastRow="0" w:firstColumn="0" w:lastColumn="0" w:oddVBand="0" w:evenVBand="0" w:oddHBand="0" w:evenHBand="0" w:firstRowFirstColumn="0" w:firstRowLastColumn="0" w:lastRowFirstColumn="0" w:lastRowLastColumn="0"/>
              <w:rPr>
                <w:sz w:val="24"/>
                <w:szCs w:val="24"/>
                <w:rtl/>
                <w:lang w:bidi="ar-IQ"/>
              </w:rPr>
            </w:pPr>
            <w:r w:rsidRPr="00587FF6">
              <w:rPr>
                <w:rFonts w:hint="cs"/>
                <w:sz w:val="24"/>
                <w:szCs w:val="24"/>
                <w:rtl/>
                <w:lang w:bidi="ar-IQ"/>
              </w:rPr>
              <w:t>الميزانية</w:t>
            </w:r>
          </w:p>
        </w:tc>
      </w:tr>
      <w:tr w:rsidR="00663402" w14:paraId="191E7E3E"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191E7E3B" w14:textId="77777777" w:rsidR="00663402" w:rsidRPr="00587FF6" w:rsidRDefault="00663402" w:rsidP="00A54E87">
            <w:pPr>
              <w:ind w:right="113"/>
              <w:jc w:val="center"/>
              <w:rPr>
                <w:sz w:val="24"/>
                <w:szCs w:val="24"/>
                <w:rtl/>
                <w:lang w:bidi="ar-IQ"/>
              </w:rPr>
            </w:pPr>
            <w:r w:rsidRPr="00587FF6">
              <w:rPr>
                <w:rFonts w:hint="cs"/>
                <w:sz w:val="24"/>
                <w:szCs w:val="24"/>
                <w:rtl/>
                <w:lang w:bidi="ar-IQ"/>
              </w:rPr>
              <w:t>1</w:t>
            </w:r>
          </w:p>
        </w:tc>
        <w:tc>
          <w:tcPr>
            <w:tcW w:w="3874" w:type="dxa"/>
          </w:tcPr>
          <w:p w14:paraId="191E7E3C"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rFonts w:hint="cs"/>
                <w:sz w:val="24"/>
                <w:szCs w:val="24"/>
                <w:rtl/>
                <w:lang w:bidi="ar-IQ"/>
              </w:rPr>
              <w:t xml:space="preserve">جامعة </w:t>
            </w:r>
            <w:r w:rsidRPr="00587FF6">
              <w:rPr>
                <w:sz w:val="24"/>
                <w:szCs w:val="24"/>
                <w:rtl/>
                <w:lang w:bidi="ar-IQ"/>
              </w:rPr>
              <w:t>جونز هوبكنز</w:t>
            </w:r>
          </w:p>
        </w:tc>
        <w:tc>
          <w:tcPr>
            <w:tcW w:w="2897" w:type="dxa"/>
          </w:tcPr>
          <w:p w14:paraId="191E7E3D"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3.18</w:t>
            </w:r>
            <w:r w:rsidRPr="00587FF6">
              <w:rPr>
                <w:rFonts w:hint="cs"/>
                <w:sz w:val="24"/>
                <w:szCs w:val="24"/>
                <w:rtl/>
                <w:lang w:bidi="ar-IQ"/>
              </w:rPr>
              <w:t xml:space="preserve"> مليار دولار</w:t>
            </w:r>
          </w:p>
        </w:tc>
      </w:tr>
      <w:tr w:rsidR="00663402" w14:paraId="191E7E42" w14:textId="77777777" w:rsidTr="001708D0">
        <w:tc>
          <w:tcPr>
            <w:cnfStyle w:val="001000000000" w:firstRow="0" w:lastRow="0" w:firstColumn="1" w:lastColumn="0" w:oddVBand="0" w:evenVBand="0" w:oddHBand="0" w:evenHBand="0" w:firstRowFirstColumn="0" w:firstRowLastColumn="0" w:lastRowFirstColumn="0" w:lastRowLastColumn="0"/>
            <w:tcW w:w="1921" w:type="dxa"/>
          </w:tcPr>
          <w:p w14:paraId="191E7E3F" w14:textId="77777777" w:rsidR="00663402" w:rsidRPr="00587FF6" w:rsidRDefault="00663402" w:rsidP="00A54E87">
            <w:pPr>
              <w:ind w:right="113"/>
              <w:jc w:val="center"/>
              <w:rPr>
                <w:sz w:val="24"/>
                <w:szCs w:val="24"/>
                <w:rtl/>
                <w:lang w:bidi="ar-IQ"/>
              </w:rPr>
            </w:pPr>
            <w:r w:rsidRPr="00587FF6">
              <w:rPr>
                <w:rFonts w:hint="cs"/>
                <w:sz w:val="24"/>
                <w:szCs w:val="24"/>
                <w:rtl/>
                <w:lang w:bidi="ar-IQ"/>
              </w:rPr>
              <w:t>2</w:t>
            </w:r>
          </w:p>
        </w:tc>
        <w:tc>
          <w:tcPr>
            <w:tcW w:w="3874" w:type="dxa"/>
          </w:tcPr>
          <w:p w14:paraId="191E7E40"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جامعة كاليفورنيا</w:t>
            </w:r>
            <w:r w:rsidRPr="00587FF6">
              <w:rPr>
                <w:rFonts w:hint="cs"/>
                <w:sz w:val="24"/>
                <w:szCs w:val="24"/>
                <w:rtl/>
                <w:lang w:bidi="ar-IQ"/>
              </w:rPr>
              <w:t xml:space="preserve"> -</w:t>
            </w:r>
            <w:r w:rsidRPr="00587FF6">
              <w:rPr>
                <w:sz w:val="24"/>
                <w:szCs w:val="24"/>
                <w:rtl/>
                <w:lang w:bidi="ar-IQ"/>
              </w:rPr>
              <w:t xml:space="preserve"> سان فرانسيسكو</w:t>
            </w:r>
          </w:p>
        </w:tc>
        <w:tc>
          <w:tcPr>
            <w:tcW w:w="2897" w:type="dxa"/>
          </w:tcPr>
          <w:p w14:paraId="191E7E41"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1.71 مليار دولار</w:t>
            </w:r>
          </w:p>
        </w:tc>
      </w:tr>
      <w:tr w:rsidR="00663402" w14:paraId="191E7E46"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191E7E43" w14:textId="77777777" w:rsidR="00663402" w:rsidRPr="00587FF6" w:rsidRDefault="00663402" w:rsidP="00A54E87">
            <w:pPr>
              <w:ind w:right="113"/>
              <w:jc w:val="center"/>
              <w:rPr>
                <w:sz w:val="24"/>
                <w:szCs w:val="24"/>
                <w:rtl/>
                <w:lang w:bidi="ar-IQ"/>
              </w:rPr>
            </w:pPr>
            <w:r w:rsidRPr="00587FF6">
              <w:rPr>
                <w:rFonts w:hint="cs"/>
                <w:sz w:val="24"/>
                <w:szCs w:val="24"/>
                <w:rtl/>
                <w:lang w:bidi="ar-IQ"/>
              </w:rPr>
              <w:t>3</w:t>
            </w:r>
          </w:p>
        </w:tc>
        <w:tc>
          <w:tcPr>
            <w:tcW w:w="3874" w:type="dxa"/>
          </w:tcPr>
          <w:p w14:paraId="191E7E44"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جامعة ميشيغان</w:t>
            </w:r>
          </w:p>
        </w:tc>
        <w:tc>
          <w:tcPr>
            <w:tcW w:w="2897" w:type="dxa"/>
          </w:tcPr>
          <w:p w14:paraId="191E7E45"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1.64 مليار دولار</w:t>
            </w:r>
          </w:p>
        </w:tc>
      </w:tr>
      <w:tr w:rsidR="00663402" w14:paraId="191E7E4A" w14:textId="77777777" w:rsidTr="001708D0">
        <w:tc>
          <w:tcPr>
            <w:cnfStyle w:val="001000000000" w:firstRow="0" w:lastRow="0" w:firstColumn="1" w:lastColumn="0" w:oddVBand="0" w:evenVBand="0" w:oddHBand="0" w:evenHBand="0" w:firstRowFirstColumn="0" w:firstRowLastColumn="0" w:lastRowFirstColumn="0" w:lastRowLastColumn="0"/>
            <w:tcW w:w="1921" w:type="dxa"/>
          </w:tcPr>
          <w:p w14:paraId="191E7E47" w14:textId="77777777" w:rsidR="00663402" w:rsidRPr="00587FF6" w:rsidRDefault="00663402" w:rsidP="00A54E87">
            <w:pPr>
              <w:ind w:right="113"/>
              <w:jc w:val="center"/>
              <w:rPr>
                <w:sz w:val="24"/>
                <w:szCs w:val="24"/>
                <w:rtl/>
                <w:lang w:bidi="ar-IQ"/>
              </w:rPr>
            </w:pPr>
            <w:r w:rsidRPr="00587FF6">
              <w:rPr>
                <w:rFonts w:hint="cs"/>
                <w:sz w:val="24"/>
                <w:szCs w:val="24"/>
                <w:rtl/>
                <w:lang w:bidi="ar-IQ"/>
              </w:rPr>
              <w:t>4</w:t>
            </w:r>
          </w:p>
        </w:tc>
        <w:tc>
          <w:tcPr>
            <w:tcW w:w="3874" w:type="dxa"/>
          </w:tcPr>
          <w:p w14:paraId="191E7E48"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جامعة بنسلفانيا</w:t>
            </w:r>
          </w:p>
        </w:tc>
        <w:tc>
          <w:tcPr>
            <w:tcW w:w="2897" w:type="dxa"/>
          </w:tcPr>
          <w:p w14:paraId="191E7E49"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1.63 مليار دولار</w:t>
            </w:r>
          </w:p>
        </w:tc>
      </w:tr>
      <w:tr w:rsidR="00663402" w14:paraId="191E7E4E"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191E7E4B" w14:textId="77777777" w:rsidR="00663402" w:rsidRPr="00587FF6" w:rsidRDefault="00663402" w:rsidP="00A54E87">
            <w:pPr>
              <w:ind w:right="113"/>
              <w:jc w:val="center"/>
              <w:rPr>
                <w:sz w:val="24"/>
                <w:szCs w:val="24"/>
                <w:rtl/>
                <w:lang w:bidi="ar-IQ"/>
              </w:rPr>
            </w:pPr>
            <w:r w:rsidRPr="00587FF6">
              <w:rPr>
                <w:rFonts w:hint="cs"/>
                <w:sz w:val="24"/>
                <w:szCs w:val="24"/>
                <w:rtl/>
                <w:lang w:bidi="ar-IQ"/>
              </w:rPr>
              <w:t>5</w:t>
            </w:r>
          </w:p>
        </w:tc>
        <w:tc>
          <w:tcPr>
            <w:tcW w:w="3874" w:type="dxa"/>
          </w:tcPr>
          <w:p w14:paraId="191E7E4C"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 xml:space="preserve">جامعة واشنطن </w:t>
            </w:r>
          </w:p>
        </w:tc>
        <w:tc>
          <w:tcPr>
            <w:tcW w:w="2897" w:type="dxa"/>
          </w:tcPr>
          <w:p w14:paraId="191E7E4D"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1.49 مليار دولار</w:t>
            </w:r>
          </w:p>
        </w:tc>
      </w:tr>
      <w:tr w:rsidR="00663402" w14:paraId="191E7E52" w14:textId="77777777" w:rsidTr="001708D0">
        <w:tc>
          <w:tcPr>
            <w:cnfStyle w:val="001000000000" w:firstRow="0" w:lastRow="0" w:firstColumn="1" w:lastColumn="0" w:oddVBand="0" w:evenVBand="0" w:oddHBand="0" w:evenHBand="0" w:firstRowFirstColumn="0" w:firstRowLastColumn="0" w:lastRowFirstColumn="0" w:lastRowLastColumn="0"/>
            <w:tcW w:w="1921" w:type="dxa"/>
          </w:tcPr>
          <w:p w14:paraId="191E7E4F" w14:textId="77777777" w:rsidR="00663402" w:rsidRPr="00587FF6" w:rsidRDefault="00663402" w:rsidP="00A54E87">
            <w:pPr>
              <w:ind w:right="113"/>
              <w:jc w:val="center"/>
              <w:rPr>
                <w:sz w:val="24"/>
                <w:szCs w:val="24"/>
                <w:rtl/>
                <w:lang w:bidi="ar-IQ"/>
              </w:rPr>
            </w:pPr>
            <w:r w:rsidRPr="00587FF6">
              <w:rPr>
                <w:rFonts w:hint="cs"/>
                <w:sz w:val="24"/>
                <w:szCs w:val="24"/>
                <w:rtl/>
                <w:lang w:bidi="ar-IQ"/>
              </w:rPr>
              <w:t>6</w:t>
            </w:r>
          </w:p>
        </w:tc>
        <w:tc>
          <w:tcPr>
            <w:tcW w:w="3874" w:type="dxa"/>
          </w:tcPr>
          <w:p w14:paraId="191E7E50"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جامعة كاليفورنيا</w:t>
            </w:r>
            <w:r w:rsidRPr="00587FF6">
              <w:rPr>
                <w:rFonts w:hint="cs"/>
                <w:sz w:val="24"/>
                <w:szCs w:val="24"/>
                <w:rtl/>
                <w:lang w:bidi="ar-IQ"/>
              </w:rPr>
              <w:t>-</w:t>
            </w:r>
            <w:r w:rsidRPr="00587FF6">
              <w:rPr>
                <w:sz w:val="24"/>
                <w:szCs w:val="24"/>
                <w:rtl/>
                <w:lang w:bidi="ar-IQ"/>
              </w:rPr>
              <w:t xml:space="preserve"> لوس أنجلوس</w:t>
            </w:r>
          </w:p>
        </w:tc>
        <w:tc>
          <w:tcPr>
            <w:tcW w:w="2897" w:type="dxa"/>
          </w:tcPr>
          <w:p w14:paraId="191E7E51"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1.45 مليار دولار</w:t>
            </w:r>
          </w:p>
        </w:tc>
      </w:tr>
      <w:tr w:rsidR="00663402" w14:paraId="191E7E56"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191E7E53" w14:textId="77777777" w:rsidR="00663402" w:rsidRPr="00587FF6" w:rsidRDefault="00663402" w:rsidP="00A54E87">
            <w:pPr>
              <w:ind w:right="113"/>
              <w:jc w:val="center"/>
              <w:rPr>
                <w:sz w:val="24"/>
                <w:szCs w:val="24"/>
                <w:rtl/>
                <w:lang w:bidi="ar-IQ"/>
              </w:rPr>
            </w:pPr>
            <w:r w:rsidRPr="00587FF6">
              <w:rPr>
                <w:rFonts w:hint="cs"/>
                <w:sz w:val="24"/>
                <w:szCs w:val="24"/>
                <w:rtl/>
                <w:lang w:bidi="ar-IQ"/>
              </w:rPr>
              <w:t>7</w:t>
            </w:r>
          </w:p>
        </w:tc>
        <w:tc>
          <w:tcPr>
            <w:tcW w:w="3874" w:type="dxa"/>
          </w:tcPr>
          <w:p w14:paraId="191E7E54"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جامعة كاليفورنيا</w:t>
            </w:r>
            <w:r w:rsidRPr="00587FF6">
              <w:rPr>
                <w:rFonts w:hint="cs"/>
                <w:sz w:val="24"/>
                <w:szCs w:val="24"/>
                <w:rtl/>
                <w:lang w:bidi="ar-IQ"/>
              </w:rPr>
              <w:t>-</w:t>
            </w:r>
            <w:r w:rsidRPr="00587FF6">
              <w:rPr>
                <w:sz w:val="24"/>
                <w:szCs w:val="24"/>
                <w:rtl/>
                <w:lang w:bidi="ar-IQ"/>
              </w:rPr>
              <w:t xml:space="preserve"> سان دييغو</w:t>
            </w:r>
          </w:p>
        </w:tc>
        <w:tc>
          <w:tcPr>
            <w:tcW w:w="2897" w:type="dxa"/>
          </w:tcPr>
          <w:p w14:paraId="191E7E55"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1.43 مليار دولار</w:t>
            </w:r>
          </w:p>
        </w:tc>
      </w:tr>
      <w:tr w:rsidR="00663402" w14:paraId="191E7E5A" w14:textId="77777777" w:rsidTr="001708D0">
        <w:tc>
          <w:tcPr>
            <w:cnfStyle w:val="001000000000" w:firstRow="0" w:lastRow="0" w:firstColumn="1" w:lastColumn="0" w:oddVBand="0" w:evenVBand="0" w:oddHBand="0" w:evenHBand="0" w:firstRowFirstColumn="0" w:firstRowLastColumn="0" w:lastRowFirstColumn="0" w:lastRowLastColumn="0"/>
            <w:tcW w:w="1921" w:type="dxa"/>
          </w:tcPr>
          <w:p w14:paraId="191E7E57" w14:textId="77777777" w:rsidR="00663402" w:rsidRPr="00587FF6" w:rsidRDefault="00663402" w:rsidP="00A54E87">
            <w:pPr>
              <w:ind w:right="113"/>
              <w:jc w:val="center"/>
              <w:rPr>
                <w:sz w:val="24"/>
                <w:szCs w:val="24"/>
                <w:rtl/>
                <w:lang w:bidi="ar-IQ"/>
              </w:rPr>
            </w:pPr>
            <w:r w:rsidRPr="00587FF6">
              <w:rPr>
                <w:rFonts w:hint="cs"/>
                <w:sz w:val="24"/>
                <w:szCs w:val="24"/>
                <w:rtl/>
                <w:lang w:bidi="ar-IQ"/>
              </w:rPr>
              <w:t>8</w:t>
            </w:r>
          </w:p>
        </w:tc>
        <w:tc>
          <w:tcPr>
            <w:tcW w:w="3874" w:type="dxa"/>
          </w:tcPr>
          <w:p w14:paraId="191E7E58"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جامعة ويسكونسن</w:t>
            </w:r>
          </w:p>
        </w:tc>
        <w:tc>
          <w:tcPr>
            <w:tcW w:w="2897" w:type="dxa"/>
          </w:tcPr>
          <w:p w14:paraId="191E7E59"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1.38 مليار دولار</w:t>
            </w:r>
          </w:p>
        </w:tc>
      </w:tr>
      <w:tr w:rsidR="00663402" w14:paraId="191E7E5E" w14:textId="77777777" w:rsidTr="001708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1" w:type="dxa"/>
          </w:tcPr>
          <w:p w14:paraId="191E7E5B" w14:textId="77777777" w:rsidR="00663402" w:rsidRPr="00587FF6" w:rsidRDefault="00663402" w:rsidP="00A54E87">
            <w:pPr>
              <w:ind w:right="113"/>
              <w:jc w:val="center"/>
              <w:rPr>
                <w:sz w:val="24"/>
                <w:szCs w:val="24"/>
                <w:rtl/>
                <w:lang w:bidi="ar-IQ"/>
              </w:rPr>
            </w:pPr>
            <w:r w:rsidRPr="00587FF6">
              <w:rPr>
                <w:rFonts w:hint="cs"/>
                <w:sz w:val="24"/>
                <w:szCs w:val="24"/>
                <w:rtl/>
                <w:lang w:bidi="ar-IQ"/>
              </w:rPr>
              <w:t>9</w:t>
            </w:r>
          </w:p>
        </w:tc>
        <w:tc>
          <w:tcPr>
            <w:tcW w:w="3874" w:type="dxa"/>
          </w:tcPr>
          <w:p w14:paraId="191E7E5C"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جامعة ستانفورد</w:t>
            </w:r>
          </w:p>
        </w:tc>
        <w:tc>
          <w:tcPr>
            <w:tcW w:w="2897" w:type="dxa"/>
          </w:tcPr>
          <w:p w14:paraId="191E7E5D" w14:textId="77777777" w:rsidR="00663402" w:rsidRPr="00587FF6" w:rsidRDefault="00663402" w:rsidP="00A54E87">
            <w:pPr>
              <w:ind w:right="113"/>
              <w:jc w:val="center"/>
              <w:cnfStyle w:val="000000100000" w:firstRow="0" w:lastRow="0" w:firstColumn="0" w:lastColumn="0" w:oddVBand="0" w:evenVBand="0" w:oddHBand="1" w:evenHBand="0" w:firstRowFirstColumn="0" w:firstRowLastColumn="0" w:lastRowFirstColumn="0" w:lastRowLastColumn="0"/>
              <w:rPr>
                <w:sz w:val="24"/>
                <w:szCs w:val="24"/>
                <w:rtl/>
                <w:lang w:bidi="ar-IQ"/>
              </w:rPr>
            </w:pPr>
            <w:r w:rsidRPr="00587FF6">
              <w:rPr>
                <w:sz w:val="24"/>
                <w:szCs w:val="24"/>
                <w:rtl/>
                <w:lang w:bidi="ar-IQ"/>
              </w:rPr>
              <w:t>1.27 مليار دولار</w:t>
            </w:r>
          </w:p>
        </w:tc>
      </w:tr>
      <w:tr w:rsidR="00663402" w14:paraId="191E7E62" w14:textId="77777777" w:rsidTr="001708D0">
        <w:tc>
          <w:tcPr>
            <w:cnfStyle w:val="001000000000" w:firstRow="0" w:lastRow="0" w:firstColumn="1" w:lastColumn="0" w:oddVBand="0" w:evenVBand="0" w:oddHBand="0" w:evenHBand="0" w:firstRowFirstColumn="0" w:firstRowLastColumn="0" w:lastRowFirstColumn="0" w:lastRowLastColumn="0"/>
            <w:tcW w:w="1921" w:type="dxa"/>
          </w:tcPr>
          <w:p w14:paraId="191E7E5F" w14:textId="77777777" w:rsidR="00663402" w:rsidRPr="00587FF6" w:rsidRDefault="00663402" w:rsidP="00A54E87">
            <w:pPr>
              <w:ind w:right="113"/>
              <w:jc w:val="center"/>
              <w:rPr>
                <w:sz w:val="24"/>
                <w:szCs w:val="24"/>
                <w:rtl/>
                <w:lang w:bidi="ar-IQ"/>
              </w:rPr>
            </w:pPr>
            <w:r w:rsidRPr="00587FF6">
              <w:rPr>
                <w:rFonts w:hint="cs"/>
                <w:sz w:val="24"/>
                <w:szCs w:val="24"/>
                <w:rtl/>
                <w:lang w:bidi="ar-IQ"/>
              </w:rPr>
              <w:t>10</w:t>
            </w:r>
          </w:p>
        </w:tc>
        <w:tc>
          <w:tcPr>
            <w:tcW w:w="3874" w:type="dxa"/>
          </w:tcPr>
          <w:p w14:paraId="191E7E60"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جامعة هارفارد</w:t>
            </w:r>
          </w:p>
        </w:tc>
        <w:tc>
          <w:tcPr>
            <w:tcW w:w="2897" w:type="dxa"/>
          </w:tcPr>
          <w:p w14:paraId="191E7E61" w14:textId="77777777" w:rsidR="00663402" w:rsidRPr="00587FF6" w:rsidRDefault="00663402" w:rsidP="00A54E87">
            <w:pPr>
              <w:ind w:right="113"/>
              <w:jc w:val="center"/>
              <w:cnfStyle w:val="000000000000" w:firstRow="0" w:lastRow="0" w:firstColumn="0" w:lastColumn="0" w:oddVBand="0" w:evenVBand="0" w:oddHBand="0" w:evenHBand="0" w:firstRowFirstColumn="0" w:firstRowLastColumn="0" w:lastRowFirstColumn="0" w:lastRowLastColumn="0"/>
              <w:rPr>
                <w:sz w:val="24"/>
                <w:szCs w:val="24"/>
                <w:rtl/>
                <w:lang w:bidi="ar-IQ"/>
              </w:rPr>
            </w:pPr>
            <w:r w:rsidRPr="00587FF6">
              <w:rPr>
                <w:sz w:val="24"/>
                <w:szCs w:val="24"/>
                <w:rtl/>
                <w:lang w:bidi="ar-IQ"/>
              </w:rPr>
              <w:t>1.25 مليار دولار</w:t>
            </w:r>
          </w:p>
        </w:tc>
      </w:tr>
    </w:tbl>
    <w:p w14:paraId="191E7E63" w14:textId="77777777" w:rsidR="00663402" w:rsidRPr="00BD4F4E" w:rsidRDefault="00663402" w:rsidP="00A54E87">
      <w:pPr>
        <w:spacing w:after="0"/>
        <w:ind w:left="170" w:right="113"/>
        <w:jc w:val="both"/>
        <w:rPr>
          <w:rFonts w:cs="Times New Roman"/>
          <w:rtl/>
          <w:lang w:bidi="ar-IQ"/>
        </w:rPr>
      </w:pPr>
      <w:r w:rsidRPr="003A1E62">
        <w:rPr>
          <w:rFonts w:cstheme="minorHAnsi"/>
          <w:sz w:val="24"/>
          <w:szCs w:val="24"/>
          <w:lang w:bidi="ar-IQ"/>
        </w:rPr>
        <w:t>Source:Michael T. Nietzel</w:t>
      </w:r>
      <w:r>
        <w:rPr>
          <w:rFonts w:cs="Times New Roman"/>
          <w:sz w:val="24"/>
          <w:szCs w:val="24"/>
          <w:rtl/>
          <w:lang w:bidi="ar-IQ"/>
        </w:rPr>
        <w:t>،</w:t>
      </w:r>
      <w:r w:rsidRPr="003A1E62">
        <w:rPr>
          <w:rFonts w:cstheme="minorHAnsi"/>
          <w:sz w:val="24"/>
          <w:szCs w:val="24"/>
          <w:lang w:bidi="ar-IQ"/>
        </w:rPr>
        <w:t>Top 25 American Universities For R And D Spending; Johns Hopkins #1 Again</w:t>
      </w:r>
      <w:r>
        <w:rPr>
          <w:rFonts w:cs="Times New Roman"/>
          <w:sz w:val="24"/>
          <w:szCs w:val="24"/>
          <w:rtl/>
          <w:lang w:bidi="ar-IQ"/>
        </w:rPr>
        <w:t>،</w:t>
      </w:r>
      <w:r>
        <w:rPr>
          <w:rFonts w:cstheme="minorHAnsi"/>
          <w:sz w:val="24"/>
          <w:szCs w:val="24"/>
          <w:lang w:bidi="ar-IQ"/>
        </w:rPr>
        <w:t xml:space="preserve"> Forbes</w:t>
      </w:r>
      <w:r>
        <w:rPr>
          <w:rFonts w:cs="Times New Roman"/>
          <w:sz w:val="24"/>
          <w:szCs w:val="24"/>
          <w:rtl/>
          <w:lang w:bidi="ar-IQ"/>
        </w:rPr>
        <w:t>،</w:t>
      </w:r>
      <w:r w:rsidRPr="0063466F">
        <w:rPr>
          <w:rFonts w:cstheme="minorHAnsi"/>
          <w:sz w:val="24"/>
          <w:szCs w:val="24"/>
          <w:lang w:bidi="ar-IQ"/>
        </w:rPr>
        <w:t>17Dec</w:t>
      </w:r>
      <w:r>
        <w:rPr>
          <w:rFonts w:cstheme="minorHAnsi"/>
          <w:sz w:val="24"/>
          <w:szCs w:val="24"/>
          <w:lang w:bidi="ar-IQ"/>
        </w:rPr>
        <w:t>ember</w:t>
      </w:r>
      <w:r>
        <w:rPr>
          <w:rFonts w:cs="Times New Roman"/>
          <w:sz w:val="24"/>
          <w:szCs w:val="24"/>
          <w:rtl/>
          <w:lang w:bidi="ar-IQ"/>
        </w:rPr>
        <w:t>،</w:t>
      </w:r>
      <w:r w:rsidRPr="0063466F">
        <w:rPr>
          <w:rFonts w:cstheme="minorHAnsi"/>
          <w:sz w:val="24"/>
          <w:szCs w:val="24"/>
          <w:lang w:bidi="ar-IQ"/>
        </w:rPr>
        <w:t xml:space="preserve"> 2022</w:t>
      </w:r>
      <w:r>
        <w:rPr>
          <w:rFonts w:cs="Times New Roman"/>
          <w:sz w:val="24"/>
          <w:szCs w:val="24"/>
          <w:rtl/>
          <w:lang w:bidi="ar-IQ"/>
        </w:rPr>
        <w:t>،</w:t>
      </w:r>
      <w:r>
        <w:rPr>
          <w:rFonts w:cstheme="minorHAnsi"/>
          <w:sz w:val="24"/>
          <w:szCs w:val="24"/>
          <w:lang w:bidi="ar-IQ"/>
        </w:rPr>
        <w:t xml:space="preserve"> last visit: 22 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hyperlink r:id="rId9" w:history="1">
        <w:r w:rsidRPr="00BD4F4E">
          <w:rPr>
            <w:rStyle w:val="Hyperlink"/>
            <w:rFonts w:cstheme="minorHAnsi"/>
            <w:sz w:val="24"/>
            <w:szCs w:val="24"/>
            <w:lang w:bidi="ar-IQ"/>
          </w:rPr>
          <w:t>https://2u.pw/oVtc0h</w:t>
        </w:r>
      </w:hyperlink>
      <w:r w:rsidRPr="00BD4F4E">
        <w:rPr>
          <w:rFonts w:cstheme="minorHAnsi"/>
          <w:sz w:val="24"/>
          <w:szCs w:val="24"/>
          <w:lang w:bidi="ar-IQ"/>
        </w:rPr>
        <w:t>.</w:t>
      </w:r>
    </w:p>
    <w:p w14:paraId="191E7E64" w14:textId="77777777" w:rsidR="00663402" w:rsidRDefault="00663402" w:rsidP="00A54E87">
      <w:pPr>
        <w:spacing w:after="0"/>
        <w:ind w:right="113"/>
        <w:jc w:val="both"/>
        <w:rPr>
          <w:rtl/>
          <w:lang w:bidi="ar-IQ"/>
        </w:rPr>
      </w:pPr>
      <w:r>
        <w:rPr>
          <w:rFonts w:hint="cs"/>
          <w:rtl/>
          <w:lang w:bidi="ar-IQ"/>
        </w:rPr>
        <w:t xml:space="preserve">    يقدم جوزيف ناي نظرية (القوة الناعمة) التي ارتبطت بإسمه في الأوساط الدبلوماسية والمحافل السياسية، ف</w:t>
      </w:r>
      <w:r w:rsidRPr="001E3BC5">
        <w:rPr>
          <w:rFonts w:hint="cs"/>
          <w:rtl/>
          <w:lang w:bidi="ar-IQ"/>
        </w:rPr>
        <w:t>في</w:t>
      </w:r>
      <w:r w:rsidRPr="001E3BC5">
        <w:rPr>
          <w:rtl/>
          <w:lang w:bidi="ar-IQ"/>
        </w:rPr>
        <w:t xml:space="preserve"> كتابه الصادر عام 1990 بعنوان </w:t>
      </w:r>
      <w:r>
        <w:rPr>
          <w:rFonts w:hint="cs"/>
          <w:rtl/>
          <w:lang w:bidi="ar-IQ"/>
        </w:rPr>
        <w:t>"</w:t>
      </w:r>
      <w:r w:rsidRPr="001E3BC5">
        <w:rPr>
          <w:rtl/>
          <w:lang w:bidi="ar-IQ"/>
        </w:rPr>
        <w:t>الطبيعة المتغيرة للقوة الأمريكية</w:t>
      </w:r>
      <w:r>
        <w:rPr>
          <w:rFonts w:hint="cs"/>
          <w:rtl/>
          <w:lang w:bidi="ar-IQ"/>
        </w:rPr>
        <w:t>"</w:t>
      </w:r>
      <w:r w:rsidRPr="001E3BC5">
        <w:rPr>
          <w:rtl/>
          <w:lang w:bidi="ar-IQ"/>
        </w:rPr>
        <w:t xml:space="preserve">، </w:t>
      </w:r>
      <w:r>
        <w:rPr>
          <w:rFonts w:hint="cs"/>
          <w:rtl/>
          <w:lang w:bidi="ar-IQ"/>
        </w:rPr>
        <w:t>و</w:t>
      </w:r>
      <w:r w:rsidRPr="001E3BC5">
        <w:rPr>
          <w:rtl/>
          <w:lang w:bidi="ar-IQ"/>
        </w:rPr>
        <w:t>ف</w:t>
      </w:r>
      <w:r>
        <w:rPr>
          <w:rFonts w:hint="cs"/>
          <w:rtl/>
          <w:lang w:bidi="ar-IQ"/>
        </w:rPr>
        <w:t>ي</w:t>
      </w:r>
      <w:r w:rsidRPr="001E3BC5">
        <w:rPr>
          <w:rtl/>
          <w:lang w:bidi="ar-IQ"/>
        </w:rPr>
        <w:t xml:space="preserve"> كتابه الذى صدر عام 2004 بعنوان </w:t>
      </w:r>
      <w:r>
        <w:rPr>
          <w:rFonts w:hint="cs"/>
          <w:rtl/>
          <w:lang w:bidi="ar-IQ"/>
        </w:rPr>
        <w:t>"</w:t>
      </w:r>
      <w:r w:rsidRPr="001E3BC5">
        <w:rPr>
          <w:rtl/>
          <w:lang w:bidi="ar-IQ"/>
        </w:rPr>
        <w:t>القوة الناعمة</w:t>
      </w:r>
      <w:r>
        <w:rPr>
          <w:rFonts w:hint="cs"/>
          <w:rtl/>
          <w:lang w:bidi="ar-IQ"/>
        </w:rPr>
        <w:t xml:space="preserve">"عد ناي القوة الناعمة شرطا اساسياً لابد أن تقوم به الولايات المتحدة، اذا ارادت الحصول على الدعم الخارجي، وإن التفوق الأمريكي لن يعتمد على القوة العسكرية والاقتصادية فقط بل على </w:t>
      </w:r>
      <w:r>
        <w:rPr>
          <w:rFonts w:hint="cs"/>
          <w:rtl/>
          <w:lang w:bidi="ar-IQ"/>
        </w:rPr>
        <w:lastRenderedPageBreak/>
        <w:t>القوة الناعمة النابعة من الثقافة الأمريكية والقيم الخاصة بها، ومنها الثقافة السياسية والدبلوماسية التي تجعل الاخرين يشعرون بانهم استشيروا وان مصالحهم اخذت بالاعتبار</w:t>
      </w:r>
      <w:r w:rsidRPr="00BE3A2D">
        <w:rPr>
          <w:rFonts w:hint="cs"/>
          <w:vertAlign w:val="superscript"/>
          <w:lang w:bidi="ar-IQ"/>
        </w:rPr>
        <w:t>(</w:t>
      </w:r>
      <w:r w:rsidRPr="00BE3A2D">
        <w:rPr>
          <w:rStyle w:val="EndnoteReference"/>
          <w:lang w:bidi="ar-IQ"/>
        </w:rPr>
        <w:endnoteReference w:id="69"/>
      </w:r>
      <w:r w:rsidRPr="00BE3A2D">
        <w:rPr>
          <w:rFonts w:hint="cs"/>
          <w:vertAlign w:val="superscript"/>
          <w:lang w:bidi="ar-IQ"/>
        </w:rPr>
        <w:t>)</w:t>
      </w:r>
      <w:r>
        <w:rPr>
          <w:rFonts w:hint="cs"/>
          <w:rtl/>
          <w:lang w:bidi="ar-IQ"/>
        </w:rPr>
        <w:t>. ومن مصاديق القوة الناعمة الأمريكية أن الدول الكبرى ترى أنه من الممكن إدارة التفاعلات الدولية بالتعاون مع الولايات المتحدة لجعل النظام الدولي أكثر توازناً واستقراراً</w:t>
      </w:r>
      <w:r w:rsidRPr="00E44C95">
        <w:rPr>
          <w:rFonts w:hint="cs"/>
          <w:vertAlign w:val="superscript"/>
          <w:lang w:bidi="ar-IQ"/>
        </w:rPr>
        <w:t>(</w:t>
      </w:r>
      <w:r w:rsidRPr="00E44C95">
        <w:rPr>
          <w:rStyle w:val="EndnoteReference"/>
          <w:lang w:bidi="ar-IQ"/>
        </w:rPr>
        <w:endnoteReference w:id="70"/>
      </w:r>
      <w:r w:rsidRPr="00E44C95">
        <w:rPr>
          <w:rFonts w:hint="cs"/>
          <w:vertAlign w:val="superscript"/>
          <w:lang w:bidi="ar-IQ"/>
        </w:rPr>
        <w:t>)</w:t>
      </w:r>
      <w:r>
        <w:rPr>
          <w:rFonts w:hint="cs"/>
          <w:rtl/>
          <w:lang w:bidi="ar-IQ"/>
        </w:rPr>
        <w:t>. ويرى ناي إن الولايات المتحدة لديها الكثير من المصادر التي تقدم لها قوة ناعمة حقيقية، فعندما يتم الحديث عن الامكانيات الاقتصادية الأمريكية الكبيرة فلا ينظر لها بمجرد ثروة فقط بل ينظر إلى السمعة والجاذبية أيضا، فالولايات المتحدة ليست صاحبة أكبر اقتصاد عالمي فحسب، بل ان ما يقر</w:t>
      </w:r>
      <w:r>
        <w:rPr>
          <w:rFonts w:hint="eastAsia"/>
          <w:rtl/>
          <w:lang w:bidi="ar-IQ"/>
        </w:rPr>
        <w:t>ب</w:t>
      </w:r>
      <w:r>
        <w:rPr>
          <w:rFonts w:hint="cs"/>
          <w:rtl/>
          <w:lang w:bidi="ar-IQ"/>
        </w:rPr>
        <w:t xml:space="preserve"> من نصف اكبر </w:t>
      </w:r>
      <w:r>
        <w:rPr>
          <w:lang w:bidi="ar-IQ"/>
        </w:rPr>
        <w:t>500</w:t>
      </w:r>
      <w:r>
        <w:rPr>
          <w:rFonts w:hint="cs"/>
          <w:rtl/>
          <w:lang w:bidi="ar-IQ"/>
        </w:rPr>
        <w:t xml:space="preserve"> شركة كبرى في العالم هي شركات أمريكية، كما إن 62% من العلامات التجارية العالمية أمريكية وكذلك ثمان من اكبر عشر مدارس للأعمال التجارية</w:t>
      </w:r>
      <w:r w:rsidRPr="003720EF">
        <w:rPr>
          <w:rFonts w:hint="cs"/>
          <w:vertAlign w:val="superscript"/>
          <w:lang w:bidi="ar-IQ"/>
        </w:rPr>
        <w:t>(</w:t>
      </w:r>
      <w:r w:rsidRPr="003720EF">
        <w:rPr>
          <w:rStyle w:val="EndnoteReference"/>
          <w:lang w:bidi="ar-IQ"/>
        </w:rPr>
        <w:endnoteReference w:id="71"/>
      </w:r>
      <w:r w:rsidRPr="003720EF">
        <w:rPr>
          <w:rFonts w:hint="cs"/>
          <w:vertAlign w:val="superscript"/>
          <w:lang w:bidi="ar-IQ"/>
        </w:rPr>
        <w:t>)</w:t>
      </w:r>
      <w:r>
        <w:rPr>
          <w:rFonts w:hint="cs"/>
          <w:rtl/>
          <w:lang w:bidi="ar-IQ"/>
        </w:rPr>
        <w:t>.</w:t>
      </w:r>
    </w:p>
    <w:p w14:paraId="191E7E65" w14:textId="77777777" w:rsidR="00663402" w:rsidRDefault="00663402" w:rsidP="00A54E87">
      <w:pPr>
        <w:spacing w:after="0"/>
        <w:ind w:left="170" w:right="113"/>
        <w:jc w:val="both"/>
        <w:rPr>
          <w:b/>
          <w:bCs/>
          <w:sz w:val="32"/>
          <w:szCs w:val="32"/>
          <w:rtl/>
        </w:rPr>
      </w:pPr>
      <w:r w:rsidRPr="00F0540F">
        <w:rPr>
          <w:rFonts w:hint="cs"/>
          <w:b/>
          <w:bCs/>
          <w:sz w:val="32"/>
          <w:szCs w:val="32"/>
          <w:rtl/>
        </w:rPr>
        <w:t>الخاتمة</w:t>
      </w:r>
    </w:p>
    <w:p w14:paraId="191E7E66" w14:textId="77777777" w:rsidR="00663402" w:rsidRDefault="00663402" w:rsidP="00A54E87">
      <w:pPr>
        <w:spacing w:after="0"/>
        <w:ind w:left="170" w:right="113"/>
        <w:jc w:val="both"/>
        <w:rPr>
          <w:rtl/>
        </w:rPr>
      </w:pPr>
      <w:r>
        <w:rPr>
          <w:rFonts w:hint="cs"/>
          <w:rtl/>
        </w:rPr>
        <w:t xml:space="preserve">   لقد سعت هذه الدراسة إلى تناول مقومات القوة الأمريكية لأستمرار هيمنتها على النظام الدولي في ظل التنافس مع القوى الدولية الأخرى لاسيما الصين</w:t>
      </w:r>
      <w:r w:rsidR="00FA741F">
        <w:rPr>
          <w:rFonts w:hint="cs"/>
          <w:rtl/>
        </w:rPr>
        <w:t xml:space="preserve"> </w:t>
      </w:r>
      <w:r>
        <w:rPr>
          <w:rFonts w:hint="cs"/>
          <w:rtl/>
        </w:rPr>
        <w:t>عن طريق منافستها في الجانب الاقتصادي وروسيا عبر منافستها في الجانب العسكري، ومن ثم يمكن القول إن الولايات المتحدة الأمريكية سوف تستمر في تفردها الدولي على المستوى القريب والمتوسط بسبب ما تتمت</w:t>
      </w:r>
      <w:r>
        <w:rPr>
          <w:rFonts w:hint="eastAsia"/>
          <w:rtl/>
        </w:rPr>
        <w:t>ع</w:t>
      </w:r>
      <w:r>
        <w:rPr>
          <w:rFonts w:hint="cs"/>
          <w:rtl/>
        </w:rPr>
        <w:t xml:space="preserve"> به من إمكانات وقدرات هائلة لا تتواف</w:t>
      </w:r>
      <w:r>
        <w:rPr>
          <w:rFonts w:hint="eastAsia"/>
          <w:rtl/>
        </w:rPr>
        <w:t>ر</w:t>
      </w:r>
      <w:r>
        <w:rPr>
          <w:rFonts w:hint="cs"/>
          <w:rtl/>
        </w:rPr>
        <w:t xml:space="preserve"> في القوى الدولية المنافسة لها. </w:t>
      </w:r>
      <w:r w:rsidRPr="00F4337C">
        <w:rPr>
          <w:rFonts w:hint="cs"/>
          <w:rtl/>
          <w:lang w:bidi="ar-IQ"/>
        </w:rPr>
        <w:t xml:space="preserve">وفي </w:t>
      </w:r>
      <w:r w:rsidRPr="00F4337C">
        <w:rPr>
          <w:rtl/>
          <w:lang w:bidi="ar-IQ"/>
        </w:rPr>
        <w:t xml:space="preserve">المقابـل فإن </w:t>
      </w:r>
      <w:r>
        <w:rPr>
          <w:rtl/>
          <w:lang w:bidi="ar-IQ"/>
        </w:rPr>
        <w:t>الولايات</w:t>
      </w:r>
      <w:r w:rsidRPr="00F4337C">
        <w:rPr>
          <w:rtl/>
          <w:lang w:bidi="ar-IQ"/>
        </w:rPr>
        <w:t xml:space="preserve"> المتحـدة </w:t>
      </w:r>
      <w:r>
        <w:rPr>
          <w:rtl/>
          <w:lang w:bidi="ar-IQ"/>
        </w:rPr>
        <w:t>الأمريكية</w:t>
      </w:r>
      <w:r w:rsidRPr="00F4337C">
        <w:rPr>
          <w:rtl/>
          <w:lang w:bidi="ar-IQ"/>
        </w:rPr>
        <w:t xml:space="preserve"> تعمـل علـى استمرار هيمنتهـا الدولية مستخدمة جميـع الوسـائل لتحقيـق هـذا الغـرض</w:t>
      </w:r>
      <w:r>
        <w:rPr>
          <w:rFonts w:hint="cs"/>
          <w:rtl/>
          <w:lang w:bidi="ar-IQ"/>
        </w:rPr>
        <w:t>،</w:t>
      </w:r>
      <w:r w:rsidRPr="00F4337C">
        <w:rPr>
          <w:rFonts w:hint="cs"/>
          <w:rtl/>
          <w:lang w:bidi="ar-IQ"/>
        </w:rPr>
        <w:t xml:space="preserve"> فهي لا تزال </w:t>
      </w:r>
      <w:r w:rsidRPr="00F4337C">
        <w:rPr>
          <w:rtl/>
          <w:lang w:bidi="ar-IQ"/>
        </w:rPr>
        <w:t>الدولة العظمى في الميادين السياسية والعسكرية والاقتصادية والثقافية وغيرها من مجالات القوة</w:t>
      </w:r>
      <w:r>
        <w:rPr>
          <w:rtl/>
          <w:lang w:bidi="ar-IQ"/>
        </w:rPr>
        <w:t>،</w:t>
      </w:r>
      <w:r w:rsidRPr="00F4337C">
        <w:rPr>
          <w:rFonts w:hint="cs"/>
          <w:rtl/>
          <w:lang w:bidi="ar-IQ"/>
        </w:rPr>
        <w:t>اذ</w:t>
      </w:r>
      <w:r>
        <w:rPr>
          <w:rFonts w:hint="cs"/>
          <w:rtl/>
          <w:lang w:bidi="ar-IQ"/>
        </w:rPr>
        <w:t>إ</w:t>
      </w:r>
      <w:r w:rsidRPr="00F4337C">
        <w:rPr>
          <w:rtl/>
          <w:lang w:bidi="ar-IQ"/>
        </w:rPr>
        <w:t xml:space="preserve">نها استطاعت </w:t>
      </w:r>
      <w:r>
        <w:rPr>
          <w:rFonts w:hint="cs"/>
          <w:rtl/>
          <w:lang w:bidi="ar-IQ"/>
        </w:rPr>
        <w:t>أ</w:t>
      </w:r>
      <w:r w:rsidRPr="00F4337C">
        <w:rPr>
          <w:rtl/>
          <w:lang w:bidi="ar-IQ"/>
        </w:rPr>
        <w:t xml:space="preserve">ن تستمر في تفوقها العالمي من خلال بناء قواعد ومؤسسات سياسية واقتصادية وعسكرية لم تستطع </w:t>
      </w:r>
      <w:r>
        <w:rPr>
          <w:rtl/>
          <w:lang w:bidi="ar-IQ"/>
        </w:rPr>
        <w:t>أي</w:t>
      </w:r>
      <w:r w:rsidRPr="00F4337C">
        <w:rPr>
          <w:rtl/>
          <w:lang w:bidi="ar-IQ"/>
        </w:rPr>
        <w:t xml:space="preserve"> دولة </w:t>
      </w:r>
      <w:r>
        <w:rPr>
          <w:rtl/>
          <w:lang w:bidi="ar-IQ"/>
        </w:rPr>
        <w:t>أخرى</w:t>
      </w:r>
      <w:r w:rsidRPr="00F4337C">
        <w:rPr>
          <w:rtl/>
          <w:lang w:bidi="ar-IQ"/>
        </w:rPr>
        <w:t xml:space="preserve"> ان تنافسها في كل </w:t>
      </w:r>
      <w:r w:rsidRPr="00F4337C">
        <w:rPr>
          <w:rtl/>
          <w:lang w:bidi="ar-IQ"/>
        </w:rPr>
        <w:lastRenderedPageBreak/>
        <w:t>المستويات</w:t>
      </w:r>
      <w:r w:rsidRPr="00F4337C">
        <w:rPr>
          <w:rFonts w:hint="cs"/>
          <w:rtl/>
          <w:lang w:bidi="ar-IQ"/>
        </w:rPr>
        <w:t xml:space="preserve">. ومن ثم لو تعرضت </w:t>
      </w:r>
      <w:r>
        <w:rPr>
          <w:rFonts w:hint="cs"/>
          <w:rtl/>
          <w:lang w:bidi="ar-IQ"/>
        </w:rPr>
        <w:t>الولايات</w:t>
      </w:r>
      <w:r w:rsidRPr="00F4337C">
        <w:rPr>
          <w:rFonts w:hint="cs"/>
          <w:rtl/>
          <w:lang w:bidi="ar-IQ"/>
        </w:rPr>
        <w:t xml:space="preserve"> المتحدة للتراجع في </w:t>
      </w:r>
      <w:r>
        <w:rPr>
          <w:rFonts w:hint="cs"/>
          <w:rtl/>
          <w:lang w:bidi="ar-IQ"/>
        </w:rPr>
        <w:t>إ</w:t>
      </w:r>
      <w:r w:rsidRPr="00F4337C">
        <w:rPr>
          <w:rFonts w:hint="cs"/>
          <w:rtl/>
          <w:lang w:bidi="ar-IQ"/>
        </w:rPr>
        <w:t>حدى ميادين المنافسة مع الصين</w:t>
      </w:r>
      <w:r>
        <w:rPr>
          <w:rFonts w:hint="cs"/>
          <w:rtl/>
          <w:lang w:bidi="ar-IQ"/>
        </w:rPr>
        <w:t xml:space="preserve"> على سبيل المثال</w:t>
      </w:r>
      <w:r w:rsidRPr="00F4337C">
        <w:rPr>
          <w:rFonts w:hint="cs"/>
          <w:rtl/>
          <w:lang w:bidi="ar-IQ"/>
        </w:rPr>
        <w:t xml:space="preserve"> وهنا يتم التركيز بالأساس على المجال الاقتصادي</w:t>
      </w:r>
      <w:r>
        <w:rPr>
          <w:rFonts w:hint="cs"/>
          <w:rtl/>
          <w:lang w:bidi="ar-IQ"/>
        </w:rPr>
        <w:t>،</w:t>
      </w:r>
      <w:r w:rsidRPr="00F4337C">
        <w:rPr>
          <w:rFonts w:hint="cs"/>
          <w:rtl/>
          <w:lang w:bidi="ar-IQ"/>
        </w:rPr>
        <w:t xml:space="preserve"> الا </w:t>
      </w:r>
      <w:r>
        <w:rPr>
          <w:rFonts w:hint="cs"/>
          <w:rtl/>
          <w:lang w:bidi="ar-IQ"/>
        </w:rPr>
        <w:t>إ</w:t>
      </w:r>
      <w:r w:rsidRPr="00F4337C">
        <w:rPr>
          <w:rFonts w:hint="cs"/>
          <w:rtl/>
          <w:lang w:bidi="ar-IQ"/>
        </w:rPr>
        <w:t xml:space="preserve">ن </w:t>
      </w:r>
      <w:r>
        <w:rPr>
          <w:rFonts w:hint="cs"/>
          <w:rtl/>
          <w:lang w:bidi="ar-IQ"/>
        </w:rPr>
        <w:t>الولايات المتحدة</w:t>
      </w:r>
      <w:r w:rsidRPr="00F4337C">
        <w:rPr>
          <w:rFonts w:hint="cs"/>
          <w:rtl/>
          <w:lang w:bidi="ar-IQ"/>
        </w:rPr>
        <w:t xml:space="preserve"> لا </w:t>
      </w:r>
      <w:r>
        <w:rPr>
          <w:rFonts w:hint="cs"/>
          <w:rtl/>
          <w:lang w:bidi="ar-IQ"/>
        </w:rPr>
        <w:t>تزال</w:t>
      </w:r>
      <w:r w:rsidRPr="00F4337C">
        <w:rPr>
          <w:rFonts w:hint="cs"/>
          <w:rtl/>
          <w:lang w:bidi="ar-IQ"/>
        </w:rPr>
        <w:t xml:space="preserve"> تهيمن بشكل جلي على الميادين ال</w:t>
      </w:r>
      <w:r>
        <w:rPr>
          <w:rFonts w:hint="cs"/>
          <w:rtl/>
          <w:lang w:bidi="ar-IQ"/>
        </w:rPr>
        <w:t>أخرى</w:t>
      </w:r>
      <w:r w:rsidRPr="00F4337C">
        <w:rPr>
          <w:rFonts w:hint="cs"/>
          <w:rtl/>
          <w:lang w:bidi="ar-IQ"/>
        </w:rPr>
        <w:t xml:space="preserve"> لاسيما العسكري والثقافي منها</w:t>
      </w:r>
      <w:r>
        <w:rPr>
          <w:rFonts w:hint="cs"/>
          <w:rtl/>
          <w:lang w:bidi="ar-IQ"/>
        </w:rPr>
        <w:t>.</w:t>
      </w:r>
      <w:r>
        <w:rPr>
          <w:rFonts w:hint="cs"/>
          <w:rtl/>
        </w:rPr>
        <w:t>وم</w:t>
      </w:r>
      <w:r w:rsidRPr="002704EE">
        <w:rPr>
          <w:rtl/>
        </w:rPr>
        <w:t>ن</w:t>
      </w:r>
      <w:r>
        <w:rPr>
          <w:rFonts w:hint="cs"/>
          <w:rtl/>
        </w:rPr>
        <w:t xml:space="preserve"> ثم يمكننا</w:t>
      </w:r>
      <w:r w:rsidRPr="002704EE">
        <w:rPr>
          <w:rtl/>
        </w:rPr>
        <w:t xml:space="preserve"> القول إنه ربما يعتمد مستقبل القيادة الأمريكية للعالم، في نهاية الأمر، </w:t>
      </w:r>
      <w:r>
        <w:rPr>
          <w:rFonts w:hint="cs"/>
          <w:rtl/>
        </w:rPr>
        <w:t>على استمرار مقومات القوة الأمريكية في التفوق على أقرب المنافسين لها ولاسيما الصين، فعلى الرغم</w:t>
      </w:r>
      <w:r w:rsidRPr="00D92FF4">
        <w:rPr>
          <w:rFonts w:hint="cs"/>
          <w:rtl/>
          <w:lang w:bidi="ar-IQ"/>
        </w:rPr>
        <w:t xml:space="preserve">من التطور الاقتصادي الكبير للصين الا إنه يشتمل على </w:t>
      </w:r>
      <w:r w:rsidRPr="00D92FF4">
        <w:rPr>
          <w:rtl/>
        </w:rPr>
        <w:t xml:space="preserve">تداعيات تعيق تقدمها، منها انتشار ظواهر التلوث، </w:t>
      </w:r>
      <w:r w:rsidRPr="00D92FF4">
        <w:rPr>
          <w:rFonts w:hint="cs"/>
          <w:rtl/>
        </w:rPr>
        <w:t>وظاهرة</w:t>
      </w:r>
      <w:r w:rsidRPr="00D92FF4">
        <w:rPr>
          <w:rtl/>
        </w:rPr>
        <w:t xml:space="preserve"> الفساد، </w:t>
      </w:r>
      <w:r w:rsidRPr="00D92FF4">
        <w:rPr>
          <w:rFonts w:hint="cs"/>
          <w:rtl/>
        </w:rPr>
        <w:t>وكذلك</w:t>
      </w:r>
      <w:r w:rsidRPr="00D92FF4">
        <w:rPr>
          <w:rtl/>
        </w:rPr>
        <w:t xml:space="preserve"> بروز الفوارق بين طبقات</w:t>
      </w:r>
      <w:r w:rsidRPr="00D92FF4">
        <w:rPr>
          <w:rFonts w:hint="cs"/>
          <w:rtl/>
        </w:rPr>
        <w:t xml:space="preserve"> المجتمع، والاختلافات بين الأقاليم، والمشكلات المتعلقة</w:t>
      </w:r>
      <w:r w:rsidR="00FA741F">
        <w:rPr>
          <w:rFonts w:hint="cs"/>
          <w:rtl/>
        </w:rPr>
        <w:t xml:space="preserve"> </w:t>
      </w:r>
      <w:r w:rsidRPr="00D92FF4">
        <w:rPr>
          <w:rFonts w:hint="cs"/>
          <w:rtl/>
        </w:rPr>
        <w:t>ب</w:t>
      </w:r>
      <w:r w:rsidRPr="00D92FF4">
        <w:rPr>
          <w:rtl/>
        </w:rPr>
        <w:t xml:space="preserve">المشاركة السياسية، والديمقراطية التي لا تزال </w:t>
      </w:r>
      <w:r w:rsidRPr="00D92FF4">
        <w:rPr>
          <w:rFonts w:hint="cs"/>
          <w:rtl/>
        </w:rPr>
        <w:t xml:space="preserve">في </w:t>
      </w:r>
      <w:r w:rsidRPr="00D92FF4">
        <w:rPr>
          <w:rtl/>
        </w:rPr>
        <w:t xml:space="preserve">بدايتها مقارنة </w:t>
      </w:r>
      <w:r w:rsidRPr="00D92FF4">
        <w:rPr>
          <w:rFonts w:hint="cs"/>
          <w:rtl/>
        </w:rPr>
        <w:t>بتقدمها</w:t>
      </w:r>
      <w:r w:rsidRPr="00D92FF4">
        <w:rPr>
          <w:rtl/>
        </w:rPr>
        <w:t xml:space="preserve"> الاقتصادي والاجتماعي، </w:t>
      </w:r>
      <w:r w:rsidRPr="00D92FF4">
        <w:rPr>
          <w:rFonts w:hint="cs"/>
          <w:rtl/>
        </w:rPr>
        <w:t>إلى</w:t>
      </w:r>
      <w:r w:rsidRPr="00D92FF4">
        <w:rPr>
          <w:rtl/>
        </w:rPr>
        <w:t xml:space="preserve"> غير ذلك من </w:t>
      </w:r>
      <w:r w:rsidRPr="00D92FF4">
        <w:rPr>
          <w:rFonts w:hint="cs"/>
          <w:rtl/>
        </w:rPr>
        <w:t>التحديات والمشكلات التي تواجه الصين وتعيق من تحقيق أهدافها المتمثلة بأداء دور كبير في النظام الدولي وموازنة الولايات المتحدة</w:t>
      </w:r>
      <w:r>
        <w:rPr>
          <w:rFonts w:hint="cs"/>
          <w:rtl/>
        </w:rPr>
        <w:t>.</w:t>
      </w:r>
    </w:p>
    <w:p w14:paraId="191E7E6D" w14:textId="77777777" w:rsidR="00663402" w:rsidRPr="00E748C2" w:rsidRDefault="00663402" w:rsidP="00916E41">
      <w:pPr>
        <w:spacing w:line="240" w:lineRule="auto"/>
        <w:ind w:left="170" w:right="113"/>
        <w:jc w:val="both"/>
        <w:rPr>
          <w:b/>
          <w:bCs/>
          <w:sz w:val="32"/>
          <w:szCs w:val="32"/>
        </w:rPr>
      </w:pPr>
      <w:r>
        <w:rPr>
          <w:rFonts w:hint="cs"/>
          <w:b/>
          <w:bCs/>
          <w:sz w:val="32"/>
          <w:szCs w:val="32"/>
          <w:rtl/>
          <w:lang w:bidi="ar-IQ"/>
        </w:rPr>
        <w:t>ا</w:t>
      </w:r>
      <w:r w:rsidRPr="00D92FF4">
        <w:rPr>
          <w:rFonts w:hint="cs"/>
          <w:b/>
          <w:bCs/>
          <w:sz w:val="32"/>
          <w:szCs w:val="32"/>
          <w:rtl/>
        </w:rPr>
        <w:t>لهوامش</w:t>
      </w:r>
    </w:p>
    <w:sectPr w:rsidR="00663402" w:rsidRPr="00E748C2" w:rsidSect="00916E41">
      <w:headerReference w:type="even" r:id="rId10"/>
      <w:headerReference w:type="default" r:id="rId11"/>
      <w:footerReference w:type="even" r:id="rId12"/>
      <w:footerReference w:type="default" r:id="rId13"/>
      <w:endnotePr>
        <w:numFmt w:val="decimal"/>
      </w:endnotePr>
      <w:pgSz w:w="10318" w:h="14570" w:code="13"/>
      <w:pgMar w:top="1418" w:right="1418" w:bottom="1418" w:left="1418" w:header="709" w:footer="709" w:gutter="0"/>
      <w:pgNumType w:start="52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87F7E" w14:textId="77777777" w:rsidR="009C6C1F" w:rsidRDefault="009C6C1F" w:rsidP="00F305B7">
      <w:pPr>
        <w:spacing w:after="0" w:line="240" w:lineRule="auto"/>
      </w:pPr>
      <w:r>
        <w:separator/>
      </w:r>
    </w:p>
  </w:endnote>
  <w:endnote w:type="continuationSeparator" w:id="0">
    <w:p w14:paraId="1E9D3DEF" w14:textId="77777777" w:rsidR="009C6C1F" w:rsidRDefault="009C6C1F" w:rsidP="00F305B7">
      <w:pPr>
        <w:spacing w:after="0" w:line="240" w:lineRule="auto"/>
      </w:pPr>
      <w:r>
        <w:continuationSeparator/>
      </w:r>
    </w:p>
  </w:endnote>
  <w:endnote w:id="1">
    <w:p w14:paraId="191E7E7B" w14:textId="77777777" w:rsidR="00663402" w:rsidRPr="001C2778" w:rsidRDefault="00663402" w:rsidP="00916E41">
      <w:pPr>
        <w:pStyle w:val="EndnoteText"/>
        <w:spacing w:line="264" w:lineRule="auto"/>
        <w:jc w:val="both"/>
        <w:rPr>
          <w:sz w:val="24"/>
          <w:szCs w:val="24"/>
          <w:rtl/>
          <w:lang w:bidi="ar-IQ"/>
        </w:rPr>
      </w:pPr>
      <w:r w:rsidRPr="001C2778">
        <w:rPr>
          <w:sz w:val="24"/>
          <w:szCs w:val="24"/>
          <w:vertAlign w:val="superscript"/>
          <w:rtl/>
          <w:lang w:bidi="ar-IQ"/>
        </w:rPr>
        <w:t>(1)</w:t>
      </w:r>
      <w:r w:rsidRPr="001C2778">
        <w:rPr>
          <w:sz w:val="24"/>
          <w:szCs w:val="24"/>
          <w:rtl/>
        </w:rPr>
        <w:t xml:space="preserve">عبدالغفور كريم علي </w:t>
      </w:r>
      <w:r w:rsidRPr="001C2778">
        <w:rPr>
          <w:sz w:val="24"/>
          <w:szCs w:val="24"/>
          <w:rtl/>
          <w:lang w:bidi="ar-IQ"/>
        </w:rPr>
        <w:t>و</w:t>
      </w:r>
      <w:r w:rsidRPr="001C2778">
        <w:rPr>
          <w:sz w:val="24"/>
          <w:szCs w:val="24"/>
          <w:rtl/>
        </w:rPr>
        <w:t>عمر نورالدين</w:t>
      </w:r>
      <w:r>
        <w:rPr>
          <w:sz w:val="24"/>
          <w:szCs w:val="24"/>
          <w:rtl/>
        </w:rPr>
        <w:t>ي،</w:t>
      </w:r>
      <w:r w:rsidRPr="001C2778">
        <w:rPr>
          <w:sz w:val="24"/>
          <w:szCs w:val="24"/>
          <w:rtl/>
        </w:rPr>
        <w:t xml:space="preserve"> المقومات الاساسية للسياسة </w:t>
      </w:r>
      <w:r w:rsidRPr="001C2778">
        <w:rPr>
          <w:sz w:val="24"/>
          <w:szCs w:val="24"/>
          <w:rtl/>
          <w:lang w:bidi="ar-IQ"/>
        </w:rPr>
        <w:t xml:space="preserve">الخارجية </w:t>
      </w:r>
      <w:r>
        <w:rPr>
          <w:sz w:val="24"/>
          <w:szCs w:val="24"/>
          <w:rtl/>
          <w:lang w:bidi="ar-IQ"/>
        </w:rPr>
        <w:t>الأمريكية،</w:t>
      </w:r>
      <w:r w:rsidRPr="001C2778">
        <w:rPr>
          <w:sz w:val="24"/>
          <w:szCs w:val="24"/>
          <w:rtl/>
          <w:lang w:bidi="ar-IQ"/>
        </w:rPr>
        <w:t xml:space="preserve"> مجلة تكريت للعلوم السياسية</w:t>
      </w:r>
      <w:r>
        <w:rPr>
          <w:sz w:val="24"/>
          <w:szCs w:val="24"/>
          <w:rtl/>
          <w:lang w:bidi="ar-IQ"/>
        </w:rPr>
        <w:t>،</w:t>
      </w:r>
      <w:r>
        <w:rPr>
          <w:rFonts w:hint="cs"/>
          <w:sz w:val="24"/>
          <w:szCs w:val="24"/>
          <w:rtl/>
          <w:lang w:bidi="ar-IQ"/>
        </w:rPr>
        <w:t xml:space="preserve"> جامعة تكريت،</w:t>
      </w:r>
      <w:r w:rsidRPr="001C2778">
        <w:rPr>
          <w:sz w:val="24"/>
          <w:szCs w:val="24"/>
          <w:rtl/>
          <w:lang w:bidi="ar-IQ"/>
        </w:rPr>
        <w:t xml:space="preserve"> العدد (9)</w:t>
      </w:r>
      <w:r>
        <w:rPr>
          <w:sz w:val="24"/>
          <w:szCs w:val="24"/>
          <w:rtl/>
          <w:lang w:bidi="ar-IQ"/>
        </w:rPr>
        <w:t>،</w:t>
      </w:r>
      <w:r w:rsidRPr="001C2778">
        <w:rPr>
          <w:sz w:val="24"/>
          <w:szCs w:val="24"/>
          <w:rtl/>
          <w:lang w:bidi="ar-IQ"/>
        </w:rPr>
        <w:t xml:space="preserve"> 2017</w:t>
      </w:r>
      <w:r>
        <w:rPr>
          <w:sz w:val="24"/>
          <w:szCs w:val="24"/>
          <w:rtl/>
          <w:lang w:bidi="ar-IQ"/>
        </w:rPr>
        <w:t>،</w:t>
      </w:r>
      <w:r w:rsidRPr="001C2778">
        <w:rPr>
          <w:sz w:val="24"/>
          <w:szCs w:val="24"/>
          <w:rtl/>
          <w:lang w:bidi="ar-IQ"/>
        </w:rPr>
        <w:t xml:space="preserve"> ص139.</w:t>
      </w:r>
    </w:p>
  </w:endnote>
  <w:endnote w:id="2">
    <w:p w14:paraId="191E7E7C" w14:textId="77777777" w:rsidR="00663402" w:rsidRPr="00357D98" w:rsidRDefault="00663402" w:rsidP="00916E41">
      <w:pPr>
        <w:pStyle w:val="EndnoteText"/>
        <w:spacing w:line="264" w:lineRule="auto"/>
        <w:jc w:val="both"/>
        <w:rPr>
          <w:sz w:val="24"/>
          <w:szCs w:val="24"/>
          <w:rtl/>
          <w:lang w:bidi="ar-IQ"/>
        </w:rPr>
      </w:pPr>
      <w:r w:rsidRPr="00E7690E">
        <w:rPr>
          <w:sz w:val="24"/>
          <w:szCs w:val="24"/>
          <w:vertAlign w:val="superscript"/>
          <w:rtl/>
          <w:lang w:bidi="ar-IQ"/>
        </w:rPr>
        <w:t>(</w:t>
      </w:r>
      <w:r>
        <w:rPr>
          <w:rFonts w:hint="cs"/>
          <w:sz w:val="24"/>
          <w:szCs w:val="24"/>
          <w:vertAlign w:val="superscript"/>
          <w:rtl/>
          <w:lang w:bidi="ar-IQ"/>
        </w:rPr>
        <w:t>2</w:t>
      </w:r>
      <w:r w:rsidRPr="00E7690E">
        <w:rPr>
          <w:sz w:val="24"/>
          <w:szCs w:val="24"/>
          <w:vertAlign w:val="superscript"/>
          <w:rtl/>
          <w:lang w:bidi="ar-IQ"/>
        </w:rPr>
        <w:t>)</w:t>
      </w:r>
      <w:r w:rsidRPr="00E7690E">
        <w:rPr>
          <w:sz w:val="24"/>
          <w:szCs w:val="24"/>
          <w:rtl/>
          <w:lang w:bidi="ar-IQ"/>
        </w:rPr>
        <w:t xml:space="preserve"> فينوس</w:t>
      </w:r>
      <w:r>
        <w:rPr>
          <w:rFonts w:hint="cs"/>
          <w:sz w:val="24"/>
          <w:szCs w:val="24"/>
          <w:rtl/>
          <w:lang w:bidi="ar-IQ"/>
        </w:rPr>
        <w:t xml:space="preserve"> غالب كامل السعدي، الترتيبات </w:t>
      </w:r>
      <w:r w:rsidRPr="00357D98">
        <w:rPr>
          <w:rFonts w:hint="cs"/>
          <w:sz w:val="24"/>
          <w:szCs w:val="24"/>
          <w:rtl/>
          <w:lang w:bidi="ar-IQ"/>
        </w:rPr>
        <w:t>الاقليمية والهيمنة الأمريكية جنوب شرق اسيا أنموذجاً</w:t>
      </w:r>
      <w:r>
        <w:rPr>
          <w:rFonts w:hint="cs"/>
          <w:sz w:val="24"/>
          <w:szCs w:val="24"/>
          <w:rtl/>
          <w:lang w:bidi="ar-IQ"/>
        </w:rPr>
        <w:t>،</w:t>
      </w:r>
      <w:r w:rsidRPr="00357D98">
        <w:rPr>
          <w:rFonts w:hint="cs"/>
          <w:sz w:val="24"/>
          <w:szCs w:val="24"/>
          <w:rtl/>
          <w:lang w:bidi="ar-IQ"/>
        </w:rPr>
        <w:t xml:space="preserve"> اطروحة دكتوراه غير منشورة</w:t>
      </w:r>
      <w:r>
        <w:rPr>
          <w:rFonts w:hint="cs"/>
          <w:sz w:val="24"/>
          <w:szCs w:val="24"/>
          <w:rtl/>
          <w:lang w:bidi="ar-IQ"/>
        </w:rPr>
        <w:t>،</w:t>
      </w:r>
      <w:r w:rsidRPr="00357D98">
        <w:rPr>
          <w:rFonts w:hint="cs"/>
          <w:sz w:val="24"/>
          <w:szCs w:val="24"/>
          <w:rtl/>
          <w:lang w:bidi="ar-IQ"/>
        </w:rPr>
        <w:t xml:space="preserve"> كلية العلوم السياسية</w:t>
      </w:r>
      <w:r>
        <w:rPr>
          <w:rFonts w:hint="cs"/>
          <w:sz w:val="24"/>
          <w:szCs w:val="24"/>
          <w:rtl/>
          <w:lang w:bidi="ar-IQ"/>
        </w:rPr>
        <w:t>،</w:t>
      </w:r>
      <w:r w:rsidRPr="00357D98">
        <w:rPr>
          <w:rFonts w:hint="cs"/>
          <w:sz w:val="24"/>
          <w:szCs w:val="24"/>
          <w:rtl/>
          <w:lang w:bidi="ar-IQ"/>
        </w:rPr>
        <w:t xml:space="preserve"> جامعة النهرين</w:t>
      </w:r>
      <w:r>
        <w:rPr>
          <w:rFonts w:hint="cs"/>
          <w:sz w:val="24"/>
          <w:szCs w:val="24"/>
          <w:rtl/>
          <w:lang w:bidi="ar-IQ"/>
        </w:rPr>
        <w:t>،</w:t>
      </w:r>
      <w:r w:rsidRPr="00357D98">
        <w:rPr>
          <w:rFonts w:hint="cs"/>
          <w:sz w:val="24"/>
          <w:szCs w:val="24"/>
          <w:rtl/>
          <w:lang w:bidi="ar-IQ"/>
        </w:rPr>
        <w:t xml:space="preserve"> 2016</w:t>
      </w:r>
      <w:r>
        <w:rPr>
          <w:rFonts w:hint="cs"/>
          <w:sz w:val="24"/>
          <w:szCs w:val="24"/>
          <w:rtl/>
          <w:lang w:bidi="ar-IQ"/>
        </w:rPr>
        <w:t>،</w:t>
      </w:r>
      <w:r w:rsidRPr="00357D98">
        <w:rPr>
          <w:rFonts w:hint="cs"/>
          <w:sz w:val="24"/>
          <w:szCs w:val="24"/>
          <w:rtl/>
          <w:lang w:bidi="ar-IQ"/>
        </w:rPr>
        <w:t xml:space="preserve"> ص ص232-233.</w:t>
      </w:r>
    </w:p>
  </w:endnote>
  <w:endnote w:id="3">
    <w:p w14:paraId="191E7E7D" w14:textId="77777777" w:rsidR="00663402" w:rsidRPr="00357D98" w:rsidRDefault="00663402" w:rsidP="00916E41">
      <w:pPr>
        <w:pStyle w:val="EndnoteText"/>
        <w:spacing w:line="264" w:lineRule="auto"/>
        <w:jc w:val="both"/>
        <w:rPr>
          <w:vertAlign w:val="superscript"/>
          <w:rtl/>
          <w:lang w:bidi="ar-IQ"/>
        </w:rPr>
      </w:pPr>
      <w:r w:rsidRPr="00357D98">
        <w:rPr>
          <w:sz w:val="24"/>
          <w:szCs w:val="24"/>
          <w:vertAlign w:val="superscript"/>
          <w:rtl/>
          <w:lang w:bidi="ar-IQ"/>
        </w:rPr>
        <w:t>(</w:t>
      </w:r>
      <w:r w:rsidRPr="00357D98">
        <w:rPr>
          <w:rFonts w:hint="cs"/>
          <w:sz w:val="24"/>
          <w:szCs w:val="24"/>
          <w:vertAlign w:val="superscript"/>
          <w:rtl/>
          <w:lang w:bidi="ar-IQ"/>
        </w:rPr>
        <w:t>3</w:t>
      </w:r>
      <w:r w:rsidRPr="00357D98">
        <w:rPr>
          <w:sz w:val="24"/>
          <w:szCs w:val="24"/>
          <w:vertAlign w:val="superscript"/>
          <w:rtl/>
          <w:lang w:bidi="ar-IQ"/>
        </w:rPr>
        <w:t xml:space="preserve">) </w:t>
      </w:r>
      <w:r w:rsidRPr="00357D98">
        <w:rPr>
          <w:sz w:val="24"/>
          <w:szCs w:val="24"/>
          <w:rtl/>
          <w:lang w:bidi="ar-IQ"/>
        </w:rPr>
        <w:t>هادي قبيسي</w:t>
      </w:r>
      <w:r>
        <w:rPr>
          <w:sz w:val="24"/>
          <w:szCs w:val="24"/>
          <w:rtl/>
          <w:lang w:bidi="ar-IQ"/>
        </w:rPr>
        <w:t>،</w:t>
      </w:r>
      <w:r w:rsidRPr="00357D98">
        <w:rPr>
          <w:sz w:val="24"/>
          <w:szCs w:val="24"/>
          <w:rtl/>
          <w:lang w:bidi="ar-IQ"/>
        </w:rPr>
        <w:t xml:space="preserve"> السياسة الخارجية الأمريكية بين مدرستين: المحافظية الجديدة والواقعية</w:t>
      </w:r>
      <w:r>
        <w:rPr>
          <w:sz w:val="24"/>
          <w:szCs w:val="24"/>
          <w:rtl/>
          <w:lang w:bidi="ar-IQ"/>
        </w:rPr>
        <w:t>،</w:t>
      </w:r>
      <w:r w:rsidRPr="00357D98">
        <w:rPr>
          <w:sz w:val="24"/>
          <w:szCs w:val="24"/>
          <w:rtl/>
          <w:lang w:bidi="ar-IQ"/>
        </w:rPr>
        <w:t xml:space="preserve"> الدار العربية للعلوم ناشرون</w:t>
      </w:r>
      <w:r>
        <w:rPr>
          <w:sz w:val="24"/>
          <w:szCs w:val="24"/>
          <w:rtl/>
          <w:lang w:bidi="ar-IQ"/>
        </w:rPr>
        <w:t>،</w:t>
      </w:r>
      <w:r w:rsidRPr="00357D98">
        <w:rPr>
          <w:sz w:val="24"/>
          <w:szCs w:val="24"/>
          <w:rtl/>
          <w:lang w:bidi="ar-IQ"/>
        </w:rPr>
        <w:t xml:space="preserve"> بيروت</w:t>
      </w:r>
      <w:r>
        <w:rPr>
          <w:sz w:val="24"/>
          <w:szCs w:val="24"/>
          <w:rtl/>
          <w:lang w:bidi="ar-IQ"/>
        </w:rPr>
        <w:t>،</w:t>
      </w:r>
      <w:r w:rsidRPr="00357D98">
        <w:rPr>
          <w:sz w:val="24"/>
          <w:szCs w:val="24"/>
          <w:rtl/>
          <w:lang w:bidi="ar-IQ"/>
        </w:rPr>
        <w:t xml:space="preserve"> 2008</w:t>
      </w:r>
      <w:r>
        <w:rPr>
          <w:sz w:val="24"/>
          <w:szCs w:val="24"/>
          <w:rtl/>
          <w:lang w:bidi="ar-IQ"/>
        </w:rPr>
        <w:t>،</w:t>
      </w:r>
      <w:r w:rsidRPr="00357D98">
        <w:rPr>
          <w:sz w:val="24"/>
          <w:szCs w:val="24"/>
          <w:rtl/>
          <w:lang w:bidi="ar-IQ"/>
        </w:rPr>
        <w:t xml:space="preserve"> ص6.</w:t>
      </w:r>
    </w:p>
  </w:endnote>
  <w:endnote w:id="4">
    <w:p w14:paraId="191E7E7E" w14:textId="77777777" w:rsidR="00663402" w:rsidRPr="00357D98" w:rsidRDefault="00663402" w:rsidP="00916E41">
      <w:pPr>
        <w:pStyle w:val="EndnoteText"/>
        <w:spacing w:line="264" w:lineRule="auto"/>
        <w:jc w:val="both"/>
        <w:rPr>
          <w:rtl/>
          <w:lang w:bidi="ar-IQ"/>
        </w:rPr>
      </w:pPr>
      <w:r w:rsidRPr="00357D98">
        <w:rPr>
          <w:sz w:val="24"/>
          <w:szCs w:val="24"/>
          <w:vertAlign w:val="superscript"/>
          <w:rtl/>
          <w:lang w:bidi="ar-IQ"/>
        </w:rPr>
        <w:t>(</w:t>
      </w:r>
      <w:r w:rsidRPr="00357D98">
        <w:rPr>
          <w:rFonts w:hint="cs"/>
          <w:sz w:val="24"/>
          <w:szCs w:val="24"/>
          <w:vertAlign w:val="superscript"/>
          <w:rtl/>
          <w:lang w:bidi="ar-IQ"/>
        </w:rPr>
        <w:t>4</w:t>
      </w:r>
      <w:r w:rsidRPr="00357D98">
        <w:rPr>
          <w:sz w:val="24"/>
          <w:szCs w:val="24"/>
          <w:vertAlign w:val="superscript"/>
          <w:rtl/>
          <w:lang w:bidi="ar-IQ"/>
        </w:rPr>
        <w:t>)</w:t>
      </w:r>
      <w:r w:rsidRPr="00357D98">
        <w:rPr>
          <w:rFonts w:hint="cs"/>
          <w:sz w:val="24"/>
          <w:szCs w:val="24"/>
          <w:rtl/>
          <w:lang w:bidi="ar-IQ"/>
        </w:rPr>
        <w:t>فينوس غالب كامل السعدي</w:t>
      </w:r>
      <w:r>
        <w:rPr>
          <w:rFonts w:hint="cs"/>
          <w:sz w:val="24"/>
          <w:szCs w:val="24"/>
          <w:rtl/>
          <w:lang w:bidi="ar-IQ"/>
        </w:rPr>
        <w:t>،</w:t>
      </w:r>
      <w:r w:rsidRPr="00357D98">
        <w:rPr>
          <w:rFonts w:hint="cs"/>
          <w:sz w:val="24"/>
          <w:szCs w:val="24"/>
          <w:rtl/>
          <w:lang w:bidi="ar-IQ"/>
        </w:rPr>
        <w:t xml:space="preserve"> مصدر سبق ذكره</w:t>
      </w:r>
      <w:r>
        <w:rPr>
          <w:rFonts w:hint="cs"/>
          <w:sz w:val="24"/>
          <w:szCs w:val="24"/>
          <w:rtl/>
          <w:lang w:bidi="ar-IQ"/>
        </w:rPr>
        <w:t>،</w:t>
      </w:r>
      <w:r w:rsidRPr="00357D98">
        <w:rPr>
          <w:rFonts w:hint="cs"/>
          <w:sz w:val="24"/>
          <w:szCs w:val="24"/>
          <w:rtl/>
          <w:lang w:bidi="ar-IQ"/>
        </w:rPr>
        <w:t xml:space="preserve"> ص232.</w:t>
      </w:r>
    </w:p>
  </w:endnote>
  <w:endnote w:id="5">
    <w:p w14:paraId="191E7E7F" w14:textId="77777777" w:rsidR="00663402" w:rsidRPr="00482A4B" w:rsidRDefault="00663402" w:rsidP="00916E41">
      <w:pPr>
        <w:pStyle w:val="EndnoteText"/>
        <w:tabs>
          <w:tab w:val="left" w:pos="4569"/>
        </w:tabs>
        <w:spacing w:line="264" w:lineRule="auto"/>
        <w:jc w:val="both"/>
        <w:rPr>
          <w:sz w:val="24"/>
          <w:szCs w:val="24"/>
          <w:rtl/>
          <w:lang w:bidi="ar-IQ"/>
        </w:rPr>
      </w:pPr>
      <w:r w:rsidRPr="00357D98">
        <w:rPr>
          <w:sz w:val="24"/>
          <w:szCs w:val="24"/>
          <w:vertAlign w:val="superscript"/>
          <w:rtl/>
          <w:lang w:bidi="ar-IQ"/>
        </w:rPr>
        <w:t>(</w:t>
      </w:r>
      <w:r w:rsidRPr="00357D98">
        <w:rPr>
          <w:rFonts w:hint="cs"/>
          <w:sz w:val="24"/>
          <w:szCs w:val="24"/>
          <w:vertAlign w:val="superscript"/>
          <w:rtl/>
          <w:lang w:bidi="ar-IQ"/>
        </w:rPr>
        <w:t>5</w:t>
      </w:r>
      <w:r w:rsidRPr="00357D98">
        <w:rPr>
          <w:sz w:val="24"/>
          <w:szCs w:val="24"/>
          <w:vertAlign w:val="superscript"/>
          <w:rtl/>
          <w:lang w:bidi="ar-IQ"/>
        </w:rPr>
        <w:t xml:space="preserve">) </w:t>
      </w:r>
      <w:r w:rsidRPr="00357D98">
        <w:rPr>
          <w:sz w:val="24"/>
          <w:szCs w:val="24"/>
          <w:rtl/>
          <w:lang w:bidi="ar-IQ"/>
        </w:rPr>
        <w:t>رنا علي خلف الشجيري</w:t>
      </w:r>
      <w:r>
        <w:rPr>
          <w:sz w:val="24"/>
          <w:szCs w:val="24"/>
          <w:rtl/>
          <w:lang w:bidi="ar-IQ"/>
        </w:rPr>
        <w:t>،</w:t>
      </w:r>
      <w:r w:rsidRPr="00021A27">
        <w:rPr>
          <w:sz w:val="24"/>
          <w:szCs w:val="24"/>
          <w:rtl/>
          <w:lang w:bidi="ar-IQ"/>
        </w:rPr>
        <w:t>الولايات المتحدة والتغيير في النظام الدولي، اطروحة دكتوراه غير منشورة، كلية العلوم السياسية، جامعة بغداد، 2013</w:t>
      </w:r>
      <w:r>
        <w:rPr>
          <w:sz w:val="24"/>
          <w:szCs w:val="24"/>
          <w:rtl/>
          <w:lang w:bidi="ar-IQ"/>
        </w:rPr>
        <w:t>،</w:t>
      </w:r>
      <w:r w:rsidRPr="00357D98">
        <w:rPr>
          <w:sz w:val="24"/>
          <w:szCs w:val="24"/>
          <w:rtl/>
          <w:lang w:bidi="ar-IQ"/>
        </w:rPr>
        <w:t xml:space="preserve"> ص80</w:t>
      </w:r>
      <w:r w:rsidRPr="00482A4B">
        <w:rPr>
          <w:sz w:val="24"/>
          <w:szCs w:val="24"/>
          <w:rtl/>
          <w:lang w:bidi="ar-IQ"/>
        </w:rPr>
        <w:t>.</w:t>
      </w:r>
      <w:r>
        <w:rPr>
          <w:sz w:val="24"/>
          <w:szCs w:val="24"/>
          <w:rtl/>
          <w:lang w:bidi="ar-IQ"/>
        </w:rPr>
        <w:tab/>
      </w:r>
    </w:p>
  </w:endnote>
  <w:endnote w:id="6">
    <w:p w14:paraId="191E7E80" w14:textId="77777777" w:rsidR="00663402" w:rsidRPr="00F0540F" w:rsidRDefault="00663402" w:rsidP="00916E41">
      <w:pPr>
        <w:pStyle w:val="EndnoteText"/>
        <w:spacing w:line="264" w:lineRule="auto"/>
        <w:jc w:val="both"/>
        <w:rPr>
          <w:vertAlign w:val="superscript"/>
          <w:rtl/>
          <w:lang w:bidi="ar-IQ"/>
        </w:rPr>
      </w:pPr>
      <w:r w:rsidRPr="00F0540F">
        <w:rPr>
          <w:sz w:val="24"/>
          <w:szCs w:val="24"/>
          <w:vertAlign w:val="superscript"/>
          <w:rtl/>
        </w:rPr>
        <w:t>(</w:t>
      </w:r>
      <w:r w:rsidRPr="00F0540F">
        <w:rPr>
          <w:rStyle w:val="EndnoteReference"/>
          <w:sz w:val="24"/>
          <w:szCs w:val="24"/>
        </w:rPr>
        <w:endnoteRef/>
      </w:r>
      <w:r w:rsidRPr="00F0540F">
        <w:rPr>
          <w:sz w:val="24"/>
          <w:szCs w:val="24"/>
          <w:vertAlign w:val="superscript"/>
          <w:rtl/>
        </w:rPr>
        <w:t>)</w:t>
      </w:r>
      <w:r w:rsidRPr="00F0540F">
        <w:rPr>
          <w:rFonts w:hint="cs"/>
          <w:sz w:val="24"/>
          <w:szCs w:val="24"/>
          <w:rtl/>
        </w:rPr>
        <w:t>حميد حمد السعدون</w:t>
      </w:r>
      <w:r>
        <w:rPr>
          <w:rFonts w:hint="cs"/>
          <w:sz w:val="24"/>
          <w:szCs w:val="24"/>
          <w:rtl/>
        </w:rPr>
        <w:t>، الاحادية القطبية وتأثيرها على السياسة الخارجية الأمريكية ومستقبل العلاقات الدولية، مجلة كلية التربية للبنات، جامعة بغداد، المجلد (21)، العدد (4)، 2010</w:t>
      </w:r>
      <w:r w:rsidRPr="00F0540F">
        <w:rPr>
          <w:rFonts w:hint="cs"/>
          <w:sz w:val="24"/>
          <w:szCs w:val="24"/>
          <w:rtl/>
        </w:rPr>
        <w:t xml:space="preserve"> ص2.</w:t>
      </w:r>
    </w:p>
  </w:endnote>
  <w:endnote w:id="7">
    <w:p w14:paraId="191E7E81" w14:textId="77777777" w:rsidR="00663402" w:rsidRPr="004C5FB9" w:rsidRDefault="00663402" w:rsidP="00916E41">
      <w:pPr>
        <w:pStyle w:val="EndnoteText"/>
        <w:spacing w:line="264" w:lineRule="auto"/>
        <w:jc w:val="both"/>
        <w:rPr>
          <w:vertAlign w:val="superscript"/>
          <w:lang w:bidi="ar-IQ"/>
        </w:rPr>
      </w:pPr>
      <w:r w:rsidRPr="004C5FB9">
        <w:rPr>
          <w:sz w:val="24"/>
          <w:szCs w:val="24"/>
          <w:vertAlign w:val="superscript"/>
          <w:rtl/>
        </w:rPr>
        <w:t>(</w:t>
      </w:r>
      <w:r>
        <w:rPr>
          <w:rFonts w:hint="cs"/>
          <w:sz w:val="24"/>
          <w:szCs w:val="24"/>
          <w:vertAlign w:val="superscript"/>
          <w:rtl/>
        </w:rPr>
        <w:t>7</w:t>
      </w:r>
      <w:r w:rsidRPr="004C5FB9">
        <w:rPr>
          <w:sz w:val="24"/>
          <w:szCs w:val="24"/>
          <w:vertAlign w:val="superscript"/>
          <w:rtl/>
        </w:rPr>
        <w:t>)</w:t>
      </w:r>
      <w:bookmarkStart w:id="1" w:name="OLE_LINK16"/>
      <w:r w:rsidRPr="004C5FB9">
        <w:rPr>
          <w:sz w:val="24"/>
          <w:szCs w:val="24"/>
        </w:rPr>
        <w:t>Faieq Haseen</w:t>
      </w:r>
      <w:r>
        <w:rPr>
          <w:sz w:val="24"/>
          <w:szCs w:val="24"/>
        </w:rPr>
        <w:t xml:space="preserve"> and </w:t>
      </w:r>
      <w:r w:rsidRPr="004C5FB9">
        <w:rPr>
          <w:sz w:val="24"/>
          <w:szCs w:val="24"/>
        </w:rPr>
        <w:t>Miaad Nasrallah Dawood</w:t>
      </w:r>
      <w:r>
        <w:rPr>
          <w:sz w:val="24"/>
          <w:szCs w:val="24"/>
          <w:rtl/>
        </w:rPr>
        <w:t>،</w:t>
      </w:r>
      <w:r w:rsidRPr="004C5FB9">
        <w:rPr>
          <w:sz w:val="24"/>
          <w:szCs w:val="24"/>
        </w:rPr>
        <w:t>UniversityofBaghdad International Conflict and Cooperation in the Ideal Approach</w:t>
      </w:r>
      <w:r>
        <w:rPr>
          <w:sz w:val="24"/>
          <w:szCs w:val="24"/>
          <w:rtl/>
        </w:rPr>
        <w:t>،</w:t>
      </w:r>
      <w:r w:rsidRPr="004C5FB9">
        <w:rPr>
          <w:sz w:val="24"/>
          <w:szCs w:val="24"/>
        </w:rPr>
        <w:t xml:space="preserve"> BiLD Law Journal</w:t>
      </w:r>
      <w:r>
        <w:rPr>
          <w:sz w:val="24"/>
          <w:szCs w:val="24"/>
          <w:rtl/>
        </w:rPr>
        <w:t>،</w:t>
      </w:r>
      <w:r w:rsidRPr="004C5FB9">
        <w:rPr>
          <w:sz w:val="24"/>
          <w:szCs w:val="24"/>
        </w:rPr>
        <w:t xml:space="preserve"> Vol 7</w:t>
      </w:r>
      <w:r>
        <w:rPr>
          <w:sz w:val="24"/>
          <w:szCs w:val="24"/>
          <w:rtl/>
        </w:rPr>
        <w:t>،</w:t>
      </w:r>
      <w:r>
        <w:rPr>
          <w:sz w:val="24"/>
          <w:szCs w:val="24"/>
        </w:rPr>
        <w:t>no</w:t>
      </w:r>
      <w:r w:rsidRPr="004C5FB9">
        <w:rPr>
          <w:sz w:val="24"/>
          <w:szCs w:val="24"/>
        </w:rPr>
        <w:t xml:space="preserve"> 1</w:t>
      </w:r>
      <w:r>
        <w:rPr>
          <w:sz w:val="24"/>
          <w:szCs w:val="24"/>
          <w:rtl/>
        </w:rPr>
        <w:t>،</w:t>
      </w:r>
      <w:r w:rsidRPr="004C5FB9">
        <w:rPr>
          <w:sz w:val="24"/>
          <w:szCs w:val="24"/>
        </w:rPr>
        <w:t xml:space="preserve"> p.126. https://2u.pw/A0lcNcS</w:t>
      </w:r>
      <w:bookmarkEnd w:id="1"/>
      <w:r>
        <w:rPr>
          <w:sz w:val="24"/>
          <w:szCs w:val="24"/>
        </w:rPr>
        <w:t>.</w:t>
      </w:r>
    </w:p>
  </w:endnote>
  <w:endnote w:id="8">
    <w:p w14:paraId="191E7E82" w14:textId="77777777" w:rsidR="00663402" w:rsidRPr="008B13C1" w:rsidRDefault="00663402" w:rsidP="00916E41">
      <w:pPr>
        <w:pStyle w:val="EndnoteText"/>
        <w:spacing w:line="264" w:lineRule="auto"/>
        <w:jc w:val="both"/>
        <w:rPr>
          <w:sz w:val="24"/>
          <w:szCs w:val="24"/>
          <w:vertAlign w:val="superscript"/>
          <w:rtl/>
        </w:rPr>
      </w:pPr>
      <w:r w:rsidRPr="008B13C1">
        <w:rPr>
          <w:sz w:val="24"/>
          <w:szCs w:val="24"/>
          <w:vertAlign w:val="superscript"/>
          <w:rtl/>
          <w:lang w:bidi="ar-IQ"/>
        </w:rPr>
        <w:t>(</w:t>
      </w:r>
      <w:r>
        <w:rPr>
          <w:rFonts w:hint="cs"/>
          <w:sz w:val="24"/>
          <w:szCs w:val="24"/>
          <w:vertAlign w:val="superscript"/>
          <w:rtl/>
          <w:lang w:bidi="ar-IQ"/>
        </w:rPr>
        <w:t>8</w:t>
      </w:r>
      <w:r w:rsidRPr="008B13C1">
        <w:rPr>
          <w:sz w:val="24"/>
          <w:szCs w:val="24"/>
          <w:vertAlign w:val="superscript"/>
          <w:rtl/>
          <w:lang w:bidi="ar-IQ"/>
        </w:rPr>
        <w:t>)</w:t>
      </w:r>
      <w:r w:rsidRPr="008B13C1">
        <w:rPr>
          <w:rFonts w:hint="cs"/>
          <w:sz w:val="24"/>
          <w:szCs w:val="24"/>
          <w:rtl/>
          <w:lang w:bidi="ar-IQ"/>
        </w:rPr>
        <w:t>عمار حميد ياسين</w:t>
      </w:r>
      <w:r>
        <w:rPr>
          <w:rFonts w:hint="cs"/>
          <w:sz w:val="24"/>
          <w:szCs w:val="24"/>
          <w:rtl/>
          <w:lang w:bidi="ar-IQ"/>
        </w:rPr>
        <w:t>،</w:t>
      </w:r>
      <w:r w:rsidRPr="008B13C1">
        <w:rPr>
          <w:sz w:val="24"/>
          <w:szCs w:val="24"/>
          <w:rtl/>
        </w:rPr>
        <w:t xml:space="preserve">مكانة القوة في المدرك </w:t>
      </w:r>
      <w:r w:rsidRPr="008B13C1">
        <w:rPr>
          <w:rFonts w:hint="cs"/>
          <w:sz w:val="24"/>
          <w:szCs w:val="24"/>
          <w:rtl/>
        </w:rPr>
        <w:t>الاستراتيجيال</w:t>
      </w:r>
      <w:r>
        <w:rPr>
          <w:rFonts w:hint="cs"/>
          <w:sz w:val="24"/>
          <w:szCs w:val="24"/>
          <w:rtl/>
        </w:rPr>
        <w:t>أمريكي</w:t>
      </w:r>
      <w:r w:rsidRPr="008B13C1">
        <w:rPr>
          <w:sz w:val="24"/>
          <w:szCs w:val="24"/>
          <w:rtl/>
        </w:rPr>
        <w:t xml:space="preserve"> دراسة في التأصيل النظري والتوظيف </w:t>
      </w:r>
      <w:r w:rsidRPr="008B13C1">
        <w:rPr>
          <w:rFonts w:hint="cs"/>
          <w:sz w:val="24"/>
          <w:szCs w:val="24"/>
          <w:rtl/>
        </w:rPr>
        <w:t>الاستراتيجي</w:t>
      </w:r>
      <w:r>
        <w:rPr>
          <w:rFonts w:hint="cs"/>
          <w:sz w:val="24"/>
          <w:szCs w:val="24"/>
          <w:rtl/>
        </w:rPr>
        <w:t>،</w:t>
      </w:r>
      <w:r w:rsidRPr="008B13C1">
        <w:rPr>
          <w:rFonts w:hint="cs"/>
          <w:sz w:val="24"/>
          <w:szCs w:val="24"/>
          <w:rtl/>
        </w:rPr>
        <w:t xml:space="preserve"> المجلة السياسية والدولية</w:t>
      </w:r>
      <w:r>
        <w:rPr>
          <w:rFonts w:hint="cs"/>
          <w:sz w:val="24"/>
          <w:szCs w:val="24"/>
          <w:rtl/>
        </w:rPr>
        <w:t>،</w:t>
      </w:r>
      <w:r w:rsidRPr="008B13C1">
        <w:rPr>
          <w:rFonts w:hint="cs"/>
          <w:sz w:val="24"/>
          <w:szCs w:val="24"/>
          <w:rtl/>
        </w:rPr>
        <w:t xml:space="preserve"> كلية العلوم السياسية</w:t>
      </w:r>
      <w:r>
        <w:rPr>
          <w:rFonts w:hint="cs"/>
          <w:sz w:val="24"/>
          <w:szCs w:val="24"/>
          <w:rtl/>
        </w:rPr>
        <w:t>،</w:t>
      </w:r>
      <w:r w:rsidRPr="008B13C1">
        <w:rPr>
          <w:rFonts w:hint="cs"/>
          <w:sz w:val="24"/>
          <w:szCs w:val="24"/>
          <w:rtl/>
        </w:rPr>
        <w:t xml:space="preserve"> الجامعة المستنصرية</w:t>
      </w:r>
      <w:r>
        <w:rPr>
          <w:rFonts w:hint="cs"/>
          <w:sz w:val="24"/>
          <w:szCs w:val="24"/>
          <w:rtl/>
        </w:rPr>
        <w:t>،</w:t>
      </w:r>
      <w:r w:rsidRPr="008B13C1">
        <w:rPr>
          <w:rFonts w:hint="cs"/>
          <w:sz w:val="24"/>
          <w:szCs w:val="24"/>
          <w:rtl/>
        </w:rPr>
        <w:t xml:space="preserve"> العدد (35-36)</w:t>
      </w:r>
      <w:r>
        <w:rPr>
          <w:rFonts w:hint="cs"/>
          <w:sz w:val="24"/>
          <w:szCs w:val="24"/>
          <w:rtl/>
        </w:rPr>
        <w:t>،</w:t>
      </w:r>
      <w:r w:rsidRPr="008B13C1">
        <w:rPr>
          <w:rFonts w:hint="cs"/>
          <w:sz w:val="24"/>
          <w:szCs w:val="24"/>
          <w:rtl/>
        </w:rPr>
        <w:t xml:space="preserve"> 2017</w:t>
      </w:r>
      <w:r>
        <w:rPr>
          <w:rFonts w:hint="cs"/>
          <w:sz w:val="24"/>
          <w:szCs w:val="24"/>
          <w:rtl/>
        </w:rPr>
        <w:t>،</w:t>
      </w:r>
      <w:r w:rsidRPr="008B13C1">
        <w:rPr>
          <w:rFonts w:hint="cs"/>
          <w:sz w:val="24"/>
          <w:szCs w:val="24"/>
          <w:rtl/>
        </w:rPr>
        <w:t xml:space="preserve"> ص395.</w:t>
      </w:r>
    </w:p>
  </w:endnote>
  <w:endnote w:id="9">
    <w:p w14:paraId="191E7E83" w14:textId="77777777" w:rsidR="00663402" w:rsidRPr="00450906" w:rsidRDefault="00663402" w:rsidP="00916E41">
      <w:pPr>
        <w:pStyle w:val="EndnoteText"/>
        <w:spacing w:line="264" w:lineRule="auto"/>
        <w:jc w:val="both"/>
        <w:rPr>
          <w:rtl/>
          <w:lang w:bidi="ar-IQ"/>
        </w:rPr>
      </w:pPr>
      <w:r w:rsidRPr="00450906">
        <w:rPr>
          <w:sz w:val="24"/>
          <w:szCs w:val="24"/>
          <w:vertAlign w:val="superscript"/>
          <w:rtl/>
          <w:lang w:bidi="ar-IQ"/>
        </w:rPr>
        <w:t>(</w:t>
      </w:r>
      <w:r>
        <w:rPr>
          <w:rFonts w:hint="cs"/>
          <w:sz w:val="24"/>
          <w:szCs w:val="24"/>
          <w:vertAlign w:val="superscript"/>
          <w:rtl/>
          <w:lang w:bidi="ar-IQ"/>
        </w:rPr>
        <w:t>9</w:t>
      </w:r>
      <w:r w:rsidRPr="00450906">
        <w:rPr>
          <w:sz w:val="24"/>
          <w:szCs w:val="24"/>
          <w:vertAlign w:val="superscript"/>
          <w:rtl/>
          <w:lang w:bidi="ar-IQ"/>
        </w:rPr>
        <w:t>)</w:t>
      </w:r>
      <w:r w:rsidRPr="00216CF6">
        <w:rPr>
          <w:sz w:val="24"/>
          <w:szCs w:val="24"/>
          <w:rtl/>
        </w:rPr>
        <w:t>زبيغنيو بريجينسكي</w:t>
      </w:r>
      <w:r>
        <w:rPr>
          <w:rFonts w:hint="cs"/>
          <w:sz w:val="24"/>
          <w:szCs w:val="24"/>
          <w:rtl/>
        </w:rPr>
        <w:t>، الاختيار السيطرة على العالم ام قيادة العالم، ترجمة: عمر الأيوبي، دار الكتاب العربي، بيروت، 2004، ص7.</w:t>
      </w:r>
    </w:p>
  </w:endnote>
  <w:endnote w:id="10">
    <w:p w14:paraId="191E7E84" w14:textId="77777777" w:rsidR="00663402" w:rsidRPr="00B211CB" w:rsidRDefault="00663402" w:rsidP="00916E41">
      <w:pPr>
        <w:pStyle w:val="EndnoteText"/>
        <w:spacing w:line="264" w:lineRule="auto"/>
        <w:rPr>
          <w:vertAlign w:val="superscript"/>
          <w:rtl/>
          <w:lang w:bidi="ar-IQ"/>
        </w:rPr>
      </w:pPr>
      <w:r w:rsidRPr="00B211CB">
        <w:rPr>
          <w:sz w:val="24"/>
          <w:szCs w:val="24"/>
          <w:vertAlign w:val="superscript"/>
          <w:rtl/>
          <w:lang w:bidi="ar-IQ"/>
        </w:rPr>
        <w:t>(</w:t>
      </w:r>
      <w:r>
        <w:rPr>
          <w:rFonts w:hint="cs"/>
          <w:sz w:val="24"/>
          <w:szCs w:val="24"/>
          <w:vertAlign w:val="superscript"/>
          <w:rtl/>
          <w:lang w:bidi="ar-IQ"/>
        </w:rPr>
        <w:t>10</w:t>
      </w:r>
      <w:r w:rsidRPr="00B211CB">
        <w:rPr>
          <w:sz w:val="24"/>
          <w:szCs w:val="24"/>
          <w:vertAlign w:val="superscript"/>
          <w:rtl/>
          <w:lang w:bidi="ar-IQ"/>
        </w:rPr>
        <w:t>)</w:t>
      </w:r>
      <w:r w:rsidRPr="00B211CB">
        <w:rPr>
          <w:sz w:val="24"/>
          <w:szCs w:val="24"/>
          <w:rtl/>
          <w:lang w:bidi="ar-IQ"/>
        </w:rPr>
        <w:t>سيف نصرت توفيق الهرمزي</w:t>
      </w:r>
      <w:r>
        <w:rPr>
          <w:sz w:val="24"/>
          <w:szCs w:val="24"/>
          <w:rtl/>
          <w:lang w:bidi="ar-IQ"/>
        </w:rPr>
        <w:t>،</w:t>
      </w:r>
      <w:r w:rsidRPr="00B211CB">
        <w:rPr>
          <w:sz w:val="24"/>
          <w:szCs w:val="24"/>
          <w:rtl/>
          <w:lang w:bidi="ar-IQ"/>
        </w:rPr>
        <w:t xml:space="preserve"> مصدر سبق ذكره</w:t>
      </w:r>
      <w:r>
        <w:rPr>
          <w:sz w:val="24"/>
          <w:szCs w:val="24"/>
          <w:rtl/>
          <w:lang w:bidi="ar-IQ"/>
        </w:rPr>
        <w:t>،</w:t>
      </w:r>
      <w:r w:rsidRPr="00B211CB">
        <w:rPr>
          <w:sz w:val="24"/>
          <w:szCs w:val="24"/>
          <w:rtl/>
          <w:lang w:bidi="ar-IQ"/>
        </w:rPr>
        <w:t xml:space="preserve"> ص150.</w:t>
      </w:r>
    </w:p>
  </w:endnote>
  <w:endnote w:id="11">
    <w:p w14:paraId="191E7E85" w14:textId="77777777" w:rsidR="00663402" w:rsidRPr="00432B9A" w:rsidRDefault="00663402" w:rsidP="00916E41">
      <w:pPr>
        <w:pStyle w:val="EndnoteText"/>
        <w:spacing w:line="264" w:lineRule="auto"/>
        <w:jc w:val="both"/>
        <w:rPr>
          <w:sz w:val="24"/>
          <w:szCs w:val="24"/>
          <w:rtl/>
          <w:lang w:bidi="ar-IQ"/>
        </w:rPr>
      </w:pPr>
      <w:r w:rsidRPr="00432B9A">
        <w:rPr>
          <w:sz w:val="24"/>
          <w:szCs w:val="24"/>
          <w:vertAlign w:val="superscript"/>
          <w:rtl/>
          <w:lang w:bidi="ar-IQ"/>
        </w:rPr>
        <w:t>(</w:t>
      </w:r>
      <w:r>
        <w:rPr>
          <w:rFonts w:hint="cs"/>
          <w:sz w:val="24"/>
          <w:szCs w:val="24"/>
          <w:vertAlign w:val="superscript"/>
          <w:rtl/>
          <w:lang w:bidi="ar-IQ"/>
        </w:rPr>
        <w:t>11</w:t>
      </w:r>
      <w:r w:rsidRPr="00432B9A">
        <w:rPr>
          <w:sz w:val="24"/>
          <w:szCs w:val="24"/>
          <w:vertAlign w:val="superscript"/>
          <w:rtl/>
          <w:lang w:bidi="ar-IQ"/>
        </w:rPr>
        <w:t>)</w:t>
      </w:r>
      <w:r w:rsidRPr="00432B9A">
        <w:rPr>
          <w:sz w:val="24"/>
          <w:szCs w:val="24"/>
          <w:rtl/>
          <w:lang w:bidi="ar-IQ"/>
        </w:rPr>
        <w:t>عماد يوسف</w:t>
      </w:r>
      <w:r>
        <w:rPr>
          <w:sz w:val="24"/>
          <w:szCs w:val="24"/>
          <w:rtl/>
          <w:lang w:bidi="ar-IQ"/>
        </w:rPr>
        <w:t>،</w:t>
      </w:r>
      <w:r w:rsidRPr="00432B9A">
        <w:rPr>
          <w:sz w:val="24"/>
          <w:szCs w:val="24"/>
          <w:rtl/>
          <w:lang w:bidi="ar-IQ"/>
        </w:rPr>
        <w:t xml:space="preserve"> اروى الصباغ</w:t>
      </w:r>
      <w:r>
        <w:rPr>
          <w:sz w:val="24"/>
          <w:szCs w:val="24"/>
          <w:rtl/>
          <w:lang w:bidi="ar-IQ"/>
        </w:rPr>
        <w:t>،</w:t>
      </w:r>
      <w:r w:rsidRPr="00432B9A">
        <w:rPr>
          <w:sz w:val="24"/>
          <w:szCs w:val="24"/>
          <w:rtl/>
          <w:lang w:bidi="ar-IQ"/>
        </w:rPr>
        <w:t xml:space="preserve"> مستقبل السياسة الدولية تجاه الشرق ال</w:t>
      </w:r>
      <w:r>
        <w:rPr>
          <w:sz w:val="24"/>
          <w:szCs w:val="24"/>
          <w:rtl/>
          <w:lang w:bidi="ar-IQ"/>
        </w:rPr>
        <w:t>أو</w:t>
      </w:r>
      <w:r w:rsidRPr="00432B9A">
        <w:rPr>
          <w:sz w:val="24"/>
          <w:szCs w:val="24"/>
          <w:rtl/>
          <w:lang w:bidi="ar-IQ"/>
        </w:rPr>
        <w:t>سط</w:t>
      </w:r>
      <w:r>
        <w:rPr>
          <w:sz w:val="24"/>
          <w:szCs w:val="24"/>
          <w:rtl/>
          <w:lang w:bidi="ar-IQ"/>
        </w:rPr>
        <w:t>،</w:t>
      </w:r>
      <w:r w:rsidRPr="00432B9A">
        <w:rPr>
          <w:sz w:val="24"/>
          <w:szCs w:val="24"/>
          <w:rtl/>
          <w:lang w:bidi="ar-IQ"/>
        </w:rPr>
        <w:t xml:space="preserve"> تقديم وليد عبدالحي</w:t>
      </w:r>
      <w:r>
        <w:rPr>
          <w:sz w:val="24"/>
          <w:szCs w:val="24"/>
          <w:rtl/>
          <w:lang w:bidi="ar-IQ"/>
        </w:rPr>
        <w:t>،</w:t>
      </w:r>
      <w:r w:rsidRPr="00432B9A">
        <w:rPr>
          <w:sz w:val="24"/>
          <w:szCs w:val="24"/>
          <w:rtl/>
          <w:lang w:bidi="ar-IQ"/>
        </w:rPr>
        <w:t xml:space="preserve"> مركز دراسات الشرق ال</w:t>
      </w:r>
      <w:r>
        <w:rPr>
          <w:sz w:val="24"/>
          <w:szCs w:val="24"/>
          <w:rtl/>
          <w:lang w:bidi="ar-IQ"/>
        </w:rPr>
        <w:t>أو</w:t>
      </w:r>
      <w:r w:rsidRPr="00432B9A">
        <w:rPr>
          <w:sz w:val="24"/>
          <w:szCs w:val="24"/>
          <w:rtl/>
          <w:lang w:bidi="ar-IQ"/>
        </w:rPr>
        <w:t>سط</w:t>
      </w:r>
      <w:r>
        <w:rPr>
          <w:sz w:val="24"/>
          <w:szCs w:val="24"/>
          <w:rtl/>
          <w:lang w:bidi="ar-IQ"/>
        </w:rPr>
        <w:t>،</w:t>
      </w:r>
      <w:r w:rsidRPr="00432B9A">
        <w:rPr>
          <w:sz w:val="24"/>
          <w:szCs w:val="24"/>
          <w:rtl/>
          <w:lang w:bidi="ar-IQ"/>
        </w:rPr>
        <w:t xml:space="preserve"> عمان</w:t>
      </w:r>
      <w:r>
        <w:rPr>
          <w:sz w:val="24"/>
          <w:szCs w:val="24"/>
          <w:rtl/>
          <w:lang w:bidi="ar-IQ"/>
        </w:rPr>
        <w:t>،</w:t>
      </w:r>
      <w:r w:rsidRPr="00432B9A">
        <w:rPr>
          <w:sz w:val="24"/>
          <w:szCs w:val="24"/>
          <w:rtl/>
          <w:lang w:bidi="ar-IQ"/>
        </w:rPr>
        <w:t xml:space="preserve"> الطبعة الثالثة</w:t>
      </w:r>
      <w:r>
        <w:rPr>
          <w:sz w:val="24"/>
          <w:szCs w:val="24"/>
          <w:rtl/>
          <w:lang w:bidi="ar-IQ"/>
        </w:rPr>
        <w:t>،</w:t>
      </w:r>
      <w:r w:rsidRPr="00432B9A">
        <w:rPr>
          <w:sz w:val="24"/>
          <w:szCs w:val="24"/>
          <w:rtl/>
          <w:lang w:bidi="ar-IQ"/>
        </w:rPr>
        <w:t xml:space="preserve"> 2003</w:t>
      </w:r>
      <w:r>
        <w:rPr>
          <w:sz w:val="24"/>
          <w:szCs w:val="24"/>
          <w:rtl/>
          <w:lang w:bidi="ar-IQ"/>
        </w:rPr>
        <w:t>،</w:t>
      </w:r>
      <w:r w:rsidRPr="00432B9A">
        <w:rPr>
          <w:sz w:val="24"/>
          <w:szCs w:val="24"/>
          <w:rtl/>
          <w:lang w:bidi="ar-IQ"/>
        </w:rPr>
        <w:t>ص</w:t>
      </w:r>
      <w:r>
        <w:rPr>
          <w:rFonts w:hint="cs"/>
          <w:sz w:val="24"/>
          <w:szCs w:val="24"/>
          <w:rtl/>
          <w:lang w:bidi="ar-IQ"/>
        </w:rPr>
        <w:t>152</w:t>
      </w:r>
      <w:r w:rsidRPr="00432B9A">
        <w:rPr>
          <w:sz w:val="24"/>
          <w:szCs w:val="24"/>
          <w:rtl/>
          <w:lang w:bidi="ar-IQ"/>
        </w:rPr>
        <w:t>.</w:t>
      </w:r>
    </w:p>
  </w:endnote>
  <w:endnote w:id="12">
    <w:p w14:paraId="191E7E86" w14:textId="77777777" w:rsidR="00663402" w:rsidRPr="00CC1453" w:rsidRDefault="00663402" w:rsidP="00916E41">
      <w:pPr>
        <w:pStyle w:val="EndnoteText"/>
        <w:spacing w:line="264" w:lineRule="auto"/>
        <w:jc w:val="both"/>
        <w:rPr>
          <w:sz w:val="24"/>
          <w:szCs w:val="24"/>
          <w:vertAlign w:val="superscript"/>
          <w:rtl/>
          <w:lang w:bidi="ar-IQ"/>
        </w:rPr>
      </w:pPr>
      <w:r w:rsidRPr="00CC1453">
        <w:rPr>
          <w:sz w:val="24"/>
          <w:szCs w:val="24"/>
          <w:vertAlign w:val="superscript"/>
          <w:rtl/>
          <w:lang w:bidi="ar-IQ"/>
        </w:rPr>
        <w:t>(</w:t>
      </w:r>
      <w:r>
        <w:rPr>
          <w:rFonts w:hint="cs"/>
          <w:sz w:val="24"/>
          <w:szCs w:val="24"/>
          <w:vertAlign w:val="superscript"/>
          <w:rtl/>
          <w:lang w:bidi="ar-IQ"/>
        </w:rPr>
        <w:t>12</w:t>
      </w:r>
      <w:r w:rsidRPr="00CC1453">
        <w:rPr>
          <w:sz w:val="24"/>
          <w:szCs w:val="24"/>
          <w:vertAlign w:val="superscript"/>
          <w:rtl/>
          <w:lang w:bidi="ar-IQ"/>
        </w:rPr>
        <w:t>)</w:t>
      </w:r>
      <w:r>
        <w:rPr>
          <w:rFonts w:hint="cs"/>
          <w:sz w:val="24"/>
          <w:szCs w:val="24"/>
          <w:rtl/>
          <w:lang w:bidi="ar-IQ"/>
        </w:rPr>
        <w:t xml:space="preserve">نقلاً عن: </w:t>
      </w:r>
      <w:r w:rsidRPr="00DC4E79">
        <w:rPr>
          <w:sz w:val="24"/>
          <w:szCs w:val="24"/>
          <w:rtl/>
          <w:lang w:bidi="ar-IQ"/>
        </w:rPr>
        <w:t>حسن محمد سليم</w:t>
      </w:r>
      <w:r>
        <w:rPr>
          <w:sz w:val="24"/>
          <w:szCs w:val="24"/>
          <w:rtl/>
          <w:lang w:bidi="ar-IQ"/>
        </w:rPr>
        <w:t>،</w:t>
      </w:r>
      <w:r w:rsidRPr="00DC4E79">
        <w:rPr>
          <w:sz w:val="24"/>
          <w:szCs w:val="24"/>
          <w:rtl/>
          <w:lang w:bidi="ar-IQ"/>
        </w:rPr>
        <w:t xml:space="preserve"> الهيمنة </w:t>
      </w:r>
      <w:r>
        <w:rPr>
          <w:sz w:val="24"/>
          <w:szCs w:val="24"/>
          <w:rtl/>
          <w:lang w:bidi="ar-IQ"/>
        </w:rPr>
        <w:t>الأمريكية</w:t>
      </w:r>
      <w:r w:rsidRPr="00DC4E79">
        <w:rPr>
          <w:sz w:val="24"/>
          <w:szCs w:val="24"/>
          <w:rtl/>
          <w:lang w:bidi="ar-IQ"/>
        </w:rPr>
        <w:t xml:space="preserve"> ومستقبل القوى الكبرى</w:t>
      </w:r>
      <w:r>
        <w:rPr>
          <w:sz w:val="24"/>
          <w:szCs w:val="24"/>
          <w:rtl/>
          <w:lang w:bidi="ar-IQ"/>
        </w:rPr>
        <w:t>، مكتبة جزيرة الورد، القاهرة،</w:t>
      </w:r>
      <w:r w:rsidRPr="00DC4E79">
        <w:rPr>
          <w:sz w:val="24"/>
          <w:szCs w:val="24"/>
          <w:rtl/>
          <w:lang w:bidi="ar-IQ"/>
        </w:rPr>
        <w:t xml:space="preserve"> 2014</w:t>
      </w:r>
      <w:r>
        <w:rPr>
          <w:sz w:val="24"/>
          <w:szCs w:val="24"/>
          <w:rtl/>
          <w:lang w:bidi="ar-IQ"/>
        </w:rPr>
        <w:t>،</w:t>
      </w:r>
      <w:r w:rsidRPr="00DC4E79">
        <w:rPr>
          <w:sz w:val="24"/>
          <w:szCs w:val="24"/>
          <w:rtl/>
          <w:lang w:bidi="ar-IQ"/>
        </w:rPr>
        <w:t xml:space="preserve"> ص131.</w:t>
      </w:r>
    </w:p>
  </w:endnote>
  <w:endnote w:id="13">
    <w:p w14:paraId="191E7E87" w14:textId="77777777" w:rsidR="00663402" w:rsidRPr="00CC1453" w:rsidRDefault="00663402" w:rsidP="00916E41">
      <w:pPr>
        <w:pStyle w:val="EndnoteText"/>
        <w:spacing w:line="264" w:lineRule="auto"/>
        <w:jc w:val="both"/>
        <w:rPr>
          <w:vertAlign w:val="superscript"/>
          <w:rtl/>
          <w:lang w:bidi="ar-IQ"/>
        </w:rPr>
      </w:pPr>
      <w:r w:rsidRPr="00CC1453">
        <w:rPr>
          <w:sz w:val="24"/>
          <w:szCs w:val="24"/>
          <w:vertAlign w:val="superscript"/>
          <w:rtl/>
          <w:lang w:bidi="ar-IQ"/>
        </w:rPr>
        <w:t>(</w:t>
      </w:r>
      <w:r>
        <w:rPr>
          <w:rFonts w:hint="cs"/>
          <w:sz w:val="24"/>
          <w:szCs w:val="24"/>
          <w:vertAlign w:val="superscript"/>
          <w:rtl/>
          <w:lang w:bidi="ar-IQ"/>
        </w:rPr>
        <w:t>13</w:t>
      </w:r>
      <w:r w:rsidRPr="00CC1453">
        <w:rPr>
          <w:sz w:val="24"/>
          <w:szCs w:val="24"/>
          <w:vertAlign w:val="superscript"/>
          <w:rtl/>
          <w:lang w:bidi="ar-IQ"/>
        </w:rPr>
        <w:t>)</w:t>
      </w:r>
      <w:r>
        <w:rPr>
          <w:rFonts w:hint="cs"/>
          <w:sz w:val="24"/>
          <w:szCs w:val="24"/>
          <w:rtl/>
          <w:lang w:bidi="ar-IQ"/>
        </w:rPr>
        <w:t>المصدر نفسه،</w:t>
      </w:r>
      <w:r w:rsidRPr="00CC1453">
        <w:rPr>
          <w:rFonts w:hint="cs"/>
          <w:sz w:val="24"/>
          <w:szCs w:val="24"/>
          <w:rtl/>
          <w:lang w:bidi="ar-IQ"/>
        </w:rPr>
        <w:t xml:space="preserve"> ص131</w:t>
      </w:r>
      <w:r>
        <w:rPr>
          <w:rFonts w:hint="cs"/>
          <w:sz w:val="24"/>
          <w:szCs w:val="24"/>
          <w:rtl/>
          <w:lang w:bidi="ar-IQ"/>
        </w:rPr>
        <w:t>.</w:t>
      </w:r>
    </w:p>
  </w:endnote>
  <w:endnote w:id="14">
    <w:p w14:paraId="191E7E88" w14:textId="77777777" w:rsidR="00663402" w:rsidRPr="00EC120D" w:rsidRDefault="00663402" w:rsidP="00916E41">
      <w:pPr>
        <w:pStyle w:val="EndnoteText"/>
        <w:spacing w:line="264" w:lineRule="auto"/>
        <w:jc w:val="both"/>
        <w:rPr>
          <w:vertAlign w:val="superscript"/>
          <w:rtl/>
          <w:lang w:bidi="ar-IQ"/>
        </w:rPr>
      </w:pPr>
      <w:r w:rsidRPr="007B0E81">
        <w:rPr>
          <w:sz w:val="24"/>
          <w:szCs w:val="24"/>
          <w:vertAlign w:val="superscript"/>
          <w:rtl/>
          <w:lang w:bidi="ar-IQ"/>
        </w:rPr>
        <w:t>(</w:t>
      </w:r>
      <w:r>
        <w:rPr>
          <w:rFonts w:hint="cs"/>
          <w:sz w:val="24"/>
          <w:szCs w:val="24"/>
          <w:vertAlign w:val="superscript"/>
          <w:rtl/>
          <w:lang w:bidi="ar-IQ"/>
        </w:rPr>
        <w:t>14</w:t>
      </w:r>
      <w:r w:rsidRPr="007B0E81">
        <w:rPr>
          <w:sz w:val="24"/>
          <w:szCs w:val="24"/>
          <w:vertAlign w:val="superscript"/>
          <w:rtl/>
          <w:lang w:bidi="ar-IQ"/>
        </w:rPr>
        <w:t>)</w:t>
      </w:r>
      <w:r w:rsidRPr="007B0E81">
        <w:rPr>
          <w:sz w:val="24"/>
          <w:szCs w:val="24"/>
          <w:rtl/>
          <w:lang w:bidi="ar-IQ"/>
        </w:rPr>
        <w:t>محمد يوسف الحافي</w:t>
      </w:r>
      <w:r>
        <w:rPr>
          <w:sz w:val="24"/>
          <w:szCs w:val="24"/>
          <w:rtl/>
          <w:lang w:bidi="ar-IQ"/>
        </w:rPr>
        <w:t>،</w:t>
      </w:r>
      <w:r w:rsidRPr="007B0E81">
        <w:rPr>
          <w:sz w:val="24"/>
          <w:szCs w:val="24"/>
          <w:rtl/>
          <w:lang w:bidi="ar-IQ"/>
        </w:rPr>
        <w:t xml:space="preserve"> الهيمنة </w:t>
      </w:r>
      <w:r>
        <w:rPr>
          <w:sz w:val="24"/>
          <w:szCs w:val="24"/>
          <w:rtl/>
          <w:lang w:bidi="ar-IQ"/>
        </w:rPr>
        <w:t>الأمريكية</w:t>
      </w:r>
      <w:r w:rsidRPr="007B0E81">
        <w:rPr>
          <w:sz w:val="24"/>
          <w:szCs w:val="24"/>
          <w:rtl/>
          <w:lang w:bidi="ar-IQ"/>
        </w:rPr>
        <w:t xml:space="preserve"> على الامم المتحدة ومستقبل الصراع الدولي: دراسة في فلسفة السياسة</w:t>
      </w:r>
      <w:r>
        <w:rPr>
          <w:sz w:val="24"/>
          <w:szCs w:val="24"/>
          <w:rtl/>
          <w:lang w:bidi="ar-IQ"/>
        </w:rPr>
        <w:t>،</w:t>
      </w:r>
      <w:r w:rsidRPr="007B0E81">
        <w:rPr>
          <w:sz w:val="24"/>
          <w:szCs w:val="24"/>
          <w:rtl/>
          <w:lang w:bidi="ar-IQ"/>
        </w:rPr>
        <w:t xml:space="preserve"> مركز دراسات الوحدة العربية</w:t>
      </w:r>
      <w:r>
        <w:rPr>
          <w:sz w:val="24"/>
          <w:szCs w:val="24"/>
          <w:rtl/>
          <w:lang w:bidi="ar-IQ"/>
        </w:rPr>
        <w:t>،</w:t>
      </w:r>
      <w:r w:rsidRPr="007B0E81">
        <w:rPr>
          <w:sz w:val="24"/>
          <w:szCs w:val="24"/>
          <w:rtl/>
          <w:lang w:bidi="ar-IQ"/>
        </w:rPr>
        <w:t xml:space="preserve"> بيروت</w:t>
      </w:r>
      <w:r>
        <w:rPr>
          <w:sz w:val="24"/>
          <w:szCs w:val="24"/>
          <w:rtl/>
          <w:lang w:bidi="ar-IQ"/>
        </w:rPr>
        <w:t>،</w:t>
      </w:r>
      <w:r w:rsidRPr="007B0E81">
        <w:rPr>
          <w:sz w:val="24"/>
          <w:szCs w:val="24"/>
          <w:rtl/>
          <w:lang w:bidi="ar-IQ"/>
        </w:rPr>
        <w:t xml:space="preserve"> 2014</w:t>
      </w:r>
      <w:r>
        <w:rPr>
          <w:sz w:val="24"/>
          <w:szCs w:val="24"/>
          <w:rtl/>
          <w:lang w:bidi="ar-IQ"/>
        </w:rPr>
        <w:t>،</w:t>
      </w:r>
      <w:r w:rsidRPr="007B0E81">
        <w:rPr>
          <w:sz w:val="24"/>
          <w:szCs w:val="24"/>
          <w:rtl/>
          <w:lang w:bidi="ar-IQ"/>
        </w:rPr>
        <w:t xml:space="preserve"> ص138.</w:t>
      </w:r>
    </w:p>
  </w:endnote>
  <w:endnote w:id="15">
    <w:p w14:paraId="191E7E89" w14:textId="77777777" w:rsidR="00663402" w:rsidRPr="00722BC5" w:rsidRDefault="00663402" w:rsidP="00916E41">
      <w:pPr>
        <w:spacing w:after="0" w:line="264" w:lineRule="auto"/>
        <w:jc w:val="both"/>
        <w:rPr>
          <w:sz w:val="24"/>
          <w:szCs w:val="24"/>
          <w:rtl/>
          <w:lang w:bidi="ar-IQ"/>
        </w:rPr>
      </w:pPr>
      <w:r w:rsidRPr="00722BC5">
        <w:rPr>
          <w:sz w:val="24"/>
          <w:szCs w:val="24"/>
          <w:vertAlign w:val="superscript"/>
          <w:rtl/>
          <w:lang w:bidi="ar-IQ"/>
        </w:rPr>
        <w:t>(</w:t>
      </w:r>
      <w:r>
        <w:rPr>
          <w:rFonts w:hint="cs"/>
          <w:sz w:val="24"/>
          <w:szCs w:val="24"/>
          <w:vertAlign w:val="superscript"/>
          <w:rtl/>
          <w:lang w:bidi="ar-IQ"/>
        </w:rPr>
        <w:t>15</w:t>
      </w:r>
      <w:r w:rsidRPr="00722BC5">
        <w:rPr>
          <w:sz w:val="24"/>
          <w:szCs w:val="24"/>
          <w:vertAlign w:val="superscript"/>
          <w:rtl/>
          <w:lang w:bidi="ar-IQ"/>
        </w:rPr>
        <w:t xml:space="preserve">) </w:t>
      </w:r>
      <w:r w:rsidRPr="009B7140">
        <w:rPr>
          <w:sz w:val="24"/>
          <w:szCs w:val="24"/>
          <w:rtl/>
          <w:lang w:bidi="ar-IQ"/>
        </w:rPr>
        <w:t>نصار زغير دربي الربيعي</w:t>
      </w:r>
      <w:r>
        <w:rPr>
          <w:sz w:val="24"/>
          <w:szCs w:val="24"/>
          <w:rtl/>
          <w:lang w:bidi="ar-IQ"/>
        </w:rPr>
        <w:t>،</w:t>
      </w:r>
      <w:r w:rsidRPr="009B7140">
        <w:rPr>
          <w:sz w:val="24"/>
          <w:szCs w:val="24"/>
          <w:rtl/>
          <w:lang w:bidi="ar-IQ"/>
        </w:rPr>
        <w:t xml:space="preserve"> دور الهيمنة </w:t>
      </w:r>
      <w:r>
        <w:rPr>
          <w:sz w:val="24"/>
          <w:szCs w:val="24"/>
          <w:rtl/>
          <w:lang w:bidi="ar-IQ"/>
        </w:rPr>
        <w:t>الأمريكية</w:t>
      </w:r>
      <w:r w:rsidRPr="009B7140">
        <w:rPr>
          <w:sz w:val="24"/>
          <w:szCs w:val="24"/>
          <w:rtl/>
          <w:lang w:bidi="ar-IQ"/>
        </w:rPr>
        <w:t xml:space="preserve"> في العلاقات الدولية</w:t>
      </w:r>
      <w:r>
        <w:rPr>
          <w:sz w:val="24"/>
          <w:szCs w:val="24"/>
          <w:rtl/>
          <w:lang w:bidi="ar-IQ"/>
        </w:rPr>
        <w:t>،</w:t>
      </w:r>
      <w:r w:rsidRPr="009B7140">
        <w:rPr>
          <w:sz w:val="24"/>
          <w:szCs w:val="24"/>
          <w:rtl/>
          <w:lang w:bidi="ar-IQ"/>
        </w:rPr>
        <w:t xml:space="preserve"> رسالة ماجستير غير منشورة</w:t>
      </w:r>
      <w:r>
        <w:rPr>
          <w:sz w:val="24"/>
          <w:szCs w:val="24"/>
          <w:rtl/>
          <w:lang w:bidi="ar-IQ"/>
        </w:rPr>
        <w:t>،</w:t>
      </w:r>
      <w:r w:rsidRPr="009B7140">
        <w:rPr>
          <w:sz w:val="24"/>
          <w:szCs w:val="24"/>
          <w:rtl/>
          <w:lang w:bidi="ar-IQ"/>
        </w:rPr>
        <w:t xml:space="preserve"> كلية العلوم السياسية</w:t>
      </w:r>
      <w:r>
        <w:rPr>
          <w:sz w:val="24"/>
          <w:szCs w:val="24"/>
          <w:rtl/>
          <w:lang w:bidi="ar-IQ"/>
        </w:rPr>
        <w:t>،</w:t>
      </w:r>
      <w:r w:rsidRPr="009B7140">
        <w:rPr>
          <w:sz w:val="24"/>
          <w:szCs w:val="24"/>
          <w:rtl/>
          <w:lang w:bidi="ar-IQ"/>
        </w:rPr>
        <w:t xml:space="preserve"> جامعة بغداد</w:t>
      </w:r>
      <w:r>
        <w:rPr>
          <w:sz w:val="24"/>
          <w:szCs w:val="24"/>
          <w:rtl/>
          <w:lang w:bidi="ar-IQ"/>
        </w:rPr>
        <w:t>،</w:t>
      </w:r>
      <w:r w:rsidRPr="009B7140">
        <w:rPr>
          <w:sz w:val="24"/>
          <w:szCs w:val="24"/>
          <w:rtl/>
          <w:lang w:bidi="ar-IQ"/>
        </w:rPr>
        <w:t xml:space="preserve"> 2013</w:t>
      </w:r>
      <w:r>
        <w:rPr>
          <w:sz w:val="24"/>
          <w:szCs w:val="24"/>
          <w:rtl/>
          <w:lang w:bidi="ar-IQ"/>
        </w:rPr>
        <w:t>،</w:t>
      </w:r>
      <w:r w:rsidRPr="00722BC5">
        <w:rPr>
          <w:sz w:val="24"/>
          <w:szCs w:val="24"/>
          <w:rtl/>
          <w:lang w:bidi="ar-IQ"/>
        </w:rPr>
        <w:t xml:space="preserve"> ص191. </w:t>
      </w:r>
    </w:p>
  </w:endnote>
  <w:endnote w:id="16">
    <w:p w14:paraId="191E7E8A" w14:textId="77777777" w:rsidR="00663402" w:rsidRPr="00722BC5" w:rsidRDefault="00663402" w:rsidP="00916E41">
      <w:pPr>
        <w:pStyle w:val="EndnoteText"/>
        <w:spacing w:line="264" w:lineRule="auto"/>
        <w:jc w:val="both"/>
        <w:rPr>
          <w:sz w:val="24"/>
          <w:szCs w:val="24"/>
          <w:vertAlign w:val="superscript"/>
          <w:rtl/>
          <w:lang w:bidi="ar-IQ"/>
        </w:rPr>
      </w:pPr>
      <w:r w:rsidRPr="00722BC5">
        <w:rPr>
          <w:sz w:val="24"/>
          <w:szCs w:val="24"/>
          <w:vertAlign w:val="superscript"/>
          <w:rtl/>
          <w:lang w:bidi="ar-IQ"/>
        </w:rPr>
        <w:t>(</w:t>
      </w:r>
      <w:r>
        <w:rPr>
          <w:rFonts w:hint="cs"/>
          <w:sz w:val="24"/>
          <w:szCs w:val="24"/>
          <w:vertAlign w:val="superscript"/>
          <w:rtl/>
          <w:lang w:bidi="ar-IQ"/>
        </w:rPr>
        <w:t>16</w:t>
      </w:r>
      <w:r w:rsidRPr="00722BC5">
        <w:rPr>
          <w:sz w:val="24"/>
          <w:szCs w:val="24"/>
          <w:vertAlign w:val="superscript"/>
          <w:rtl/>
          <w:lang w:bidi="ar-IQ"/>
        </w:rPr>
        <w:t xml:space="preserve">) </w:t>
      </w:r>
      <w:r w:rsidRPr="00722BC5">
        <w:rPr>
          <w:sz w:val="24"/>
          <w:szCs w:val="24"/>
          <w:rtl/>
          <w:lang w:bidi="ar-IQ"/>
        </w:rPr>
        <w:t>وائل محمد اسماعيل</w:t>
      </w:r>
      <w:r>
        <w:rPr>
          <w:sz w:val="24"/>
          <w:szCs w:val="24"/>
          <w:rtl/>
          <w:lang w:bidi="ar-IQ"/>
        </w:rPr>
        <w:t>،</w:t>
      </w:r>
      <w:r w:rsidRPr="00722BC5">
        <w:rPr>
          <w:sz w:val="24"/>
          <w:szCs w:val="24"/>
          <w:rtl/>
          <w:lang w:bidi="ar-IQ"/>
        </w:rPr>
        <w:t xml:space="preserve"> الهيمنة </w:t>
      </w:r>
      <w:r>
        <w:rPr>
          <w:sz w:val="24"/>
          <w:szCs w:val="24"/>
          <w:rtl/>
          <w:lang w:bidi="ar-IQ"/>
        </w:rPr>
        <w:t>الأمريكية</w:t>
      </w:r>
      <w:r w:rsidRPr="00722BC5">
        <w:rPr>
          <w:sz w:val="24"/>
          <w:szCs w:val="24"/>
          <w:rtl/>
          <w:lang w:bidi="ar-IQ"/>
        </w:rPr>
        <w:t>: رؤية في الاحتمال السياسي</w:t>
      </w:r>
      <w:r w:rsidRPr="00722BC5">
        <w:rPr>
          <w:rFonts w:eastAsia="Times New Roman"/>
          <w:sz w:val="24"/>
          <w:szCs w:val="24"/>
          <w:rtl/>
          <w:lang w:bidi="ar-IQ"/>
        </w:rPr>
        <w:t>، مجلة المستنصرية للدراسات العربية والدولية، مركز المستنصرية للدراسات العربية وال</w:t>
      </w:r>
      <w:r>
        <w:rPr>
          <w:rFonts w:eastAsia="Times New Roman"/>
          <w:sz w:val="24"/>
          <w:szCs w:val="24"/>
          <w:rtl/>
          <w:lang w:bidi="ar-IQ"/>
        </w:rPr>
        <w:t>دولية،</w:t>
      </w:r>
      <w:r w:rsidRPr="00722BC5">
        <w:rPr>
          <w:rFonts w:eastAsia="Times New Roman"/>
          <w:sz w:val="24"/>
          <w:szCs w:val="24"/>
          <w:rtl/>
          <w:lang w:bidi="ar-IQ"/>
        </w:rPr>
        <w:t>الجامعة المستنصرية</w:t>
      </w:r>
      <w:r>
        <w:rPr>
          <w:rFonts w:eastAsia="Times New Roman" w:hint="cs"/>
          <w:sz w:val="24"/>
          <w:szCs w:val="24"/>
          <w:rtl/>
          <w:lang w:bidi="ar-IQ"/>
        </w:rPr>
        <w:t>،</w:t>
      </w:r>
      <w:r>
        <w:rPr>
          <w:rFonts w:eastAsia="Times New Roman"/>
          <w:sz w:val="24"/>
          <w:szCs w:val="24"/>
          <w:rtl/>
          <w:lang w:bidi="ar-IQ"/>
        </w:rPr>
        <w:t xml:space="preserve"> العدد (25)</w:t>
      </w:r>
      <w:r w:rsidRPr="00722BC5">
        <w:rPr>
          <w:rFonts w:eastAsia="Times New Roman"/>
          <w:sz w:val="24"/>
          <w:szCs w:val="24"/>
          <w:rtl/>
          <w:lang w:bidi="ar-IQ"/>
        </w:rPr>
        <w:t>، 2008، ص 116.</w:t>
      </w:r>
    </w:p>
  </w:endnote>
  <w:endnote w:id="17">
    <w:p w14:paraId="191E7E8B" w14:textId="77777777" w:rsidR="00663402" w:rsidRDefault="00663402" w:rsidP="00916E41">
      <w:pPr>
        <w:pStyle w:val="EndnoteText"/>
        <w:spacing w:line="264" w:lineRule="auto"/>
      </w:pPr>
      <w:r w:rsidRPr="00AF399E">
        <w:rPr>
          <w:sz w:val="24"/>
          <w:szCs w:val="24"/>
          <w:vertAlign w:val="superscript"/>
        </w:rPr>
        <w:t>(</w:t>
      </w:r>
      <w:r w:rsidRPr="00AF399E">
        <w:rPr>
          <w:rStyle w:val="EndnoteReference"/>
          <w:sz w:val="24"/>
          <w:szCs w:val="24"/>
        </w:rPr>
        <w:endnoteRef/>
      </w:r>
      <w:r w:rsidRPr="00AF399E">
        <w:rPr>
          <w:sz w:val="24"/>
          <w:szCs w:val="24"/>
          <w:vertAlign w:val="superscript"/>
        </w:rPr>
        <w:t>)</w:t>
      </w:r>
      <w:r>
        <w:t xml:space="preserve"> Batool H Alwan </w:t>
      </w:r>
      <w:r>
        <w:rPr>
          <w:rtl/>
        </w:rPr>
        <w:t>،</w:t>
      </w:r>
      <w:r>
        <w:t xml:space="preserve"> Sana K Qati &amp;Inass A Ali </w:t>
      </w:r>
      <w:r>
        <w:rPr>
          <w:rtl/>
        </w:rPr>
        <w:t>،</w:t>
      </w:r>
      <w:r>
        <w:t xml:space="preserve"> university of Baghdad </w:t>
      </w:r>
      <w:r>
        <w:rPr>
          <w:rtl/>
        </w:rPr>
        <w:t>،</w:t>
      </w:r>
      <w:r>
        <w:t xml:space="preserve">Iraqi women’s leadership and state </w:t>
      </w:r>
    </w:p>
    <w:p w14:paraId="191E7E8C" w14:textId="77777777" w:rsidR="00663402" w:rsidRPr="00493BA4" w:rsidRDefault="00663402" w:rsidP="00916E41">
      <w:pPr>
        <w:pStyle w:val="EndnoteText"/>
        <w:spacing w:line="264" w:lineRule="auto"/>
        <w:rPr>
          <w:rtl/>
          <w:lang w:bidi="ar-IQ"/>
        </w:rPr>
      </w:pPr>
      <w:r>
        <w:t xml:space="preserve">building </w:t>
      </w:r>
      <w:r>
        <w:rPr>
          <w:rtl/>
        </w:rPr>
        <w:t>،</w:t>
      </w:r>
      <w:r>
        <w:t xml:space="preserve">journal of international women’s studies </w:t>
      </w:r>
      <w:r>
        <w:rPr>
          <w:rtl/>
        </w:rPr>
        <w:t>،</w:t>
      </w:r>
      <w:r>
        <w:t xml:space="preserve"> vol :22 </w:t>
      </w:r>
      <w:r>
        <w:rPr>
          <w:rtl/>
        </w:rPr>
        <w:t>،</w:t>
      </w:r>
      <w:r>
        <w:t xml:space="preserve">2021 </w:t>
      </w:r>
      <w:r>
        <w:rPr>
          <w:rtl/>
        </w:rPr>
        <w:t>،</w:t>
      </w:r>
      <w:r>
        <w:t xml:space="preserve"> p14.</w:t>
      </w:r>
    </w:p>
  </w:endnote>
  <w:endnote w:id="18">
    <w:p w14:paraId="191E7E8D" w14:textId="77777777" w:rsidR="00663402" w:rsidRPr="00C4601C" w:rsidRDefault="00663402" w:rsidP="00916E41">
      <w:pPr>
        <w:pStyle w:val="EndnoteText"/>
        <w:spacing w:line="264" w:lineRule="auto"/>
        <w:rPr>
          <w:sz w:val="22"/>
          <w:szCs w:val="22"/>
          <w:lang w:bidi="ar-IQ"/>
        </w:rPr>
      </w:pPr>
      <w:r w:rsidRPr="00C4601C">
        <w:rPr>
          <w:rFonts w:cstheme="minorHAnsi"/>
          <w:sz w:val="24"/>
          <w:szCs w:val="24"/>
          <w:vertAlign w:val="superscript"/>
          <w:rtl/>
        </w:rPr>
        <w:t>)</w:t>
      </w:r>
      <w:r w:rsidRPr="00C4601C">
        <w:rPr>
          <w:rStyle w:val="EndnoteReference"/>
          <w:rFonts w:cstheme="minorHAnsi"/>
          <w:sz w:val="24"/>
          <w:szCs w:val="24"/>
        </w:rPr>
        <w:endnoteRef/>
      </w:r>
      <w:r w:rsidRPr="00C4601C">
        <w:rPr>
          <w:rFonts w:cstheme="minorHAnsi"/>
          <w:sz w:val="24"/>
          <w:szCs w:val="24"/>
          <w:vertAlign w:val="superscript"/>
          <w:rtl/>
        </w:rPr>
        <w:t>(</w:t>
      </w:r>
      <w:r w:rsidRPr="00C4601C">
        <w:rPr>
          <w:sz w:val="22"/>
          <w:szCs w:val="22"/>
        </w:rPr>
        <w:t>Muntasser Majeed Hameed</w:t>
      </w:r>
      <w:r>
        <w:rPr>
          <w:sz w:val="22"/>
          <w:szCs w:val="22"/>
          <w:rtl/>
        </w:rPr>
        <w:t>،</w:t>
      </w:r>
      <w:r w:rsidRPr="00C4601C">
        <w:rPr>
          <w:sz w:val="22"/>
          <w:szCs w:val="22"/>
        </w:rPr>
        <w:t xml:space="preserve"> university of Baghdad </w:t>
      </w:r>
      <w:r>
        <w:rPr>
          <w:sz w:val="22"/>
          <w:szCs w:val="22"/>
          <w:rtl/>
        </w:rPr>
        <w:t>،</w:t>
      </w:r>
      <w:r w:rsidRPr="00C4601C">
        <w:rPr>
          <w:sz w:val="22"/>
          <w:szCs w:val="22"/>
        </w:rPr>
        <w:t xml:space="preserve">hybrid regimes ;An overview </w:t>
      </w:r>
      <w:r>
        <w:rPr>
          <w:sz w:val="22"/>
          <w:szCs w:val="22"/>
          <w:rtl/>
        </w:rPr>
        <w:t>،</w:t>
      </w:r>
      <w:r w:rsidRPr="00C4601C">
        <w:rPr>
          <w:sz w:val="22"/>
          <w:szCs w:val="22"/>
        </w:rPr>
        <w:t>IPRI journal</w:t>
      </w:r>
      <w:r>
        <w:rPr>
          <w:sz w:val="22"/>
          <w:szCs w:val="22"/>
          <w:rtl/>
        </w:rPr>
        <w:t>،</w:t>
      </w:r>
      <w:r w:rsidRPr="00C4601C">
        <w:rPr>
          <w:sz w:val="22"/>
          <w:szCs w:val="22"/>
        </w:rPr>
        <w:t xml:space="preserve"> no(1) </w:t>
      </w:r>
      <w:r>
        <w:rPr>
          <w:sz w:val="22"/>
          <w:szCs w:val="22"/>
          <w:rtl/>
        </w:rPr>
        <w:t>،</w:t>
      </w:r>
      <w:r w:rsidRPr="00C4601C">
        <w:rPr>
          <w:sz w:val="22"/>
          <w:szCs w:val="22"/>
        </w:rPr>
        <w:t>2022</w:t>
      </w:r>
      <w:r>
        <w:rPr>
          <w:sz w:val="22"/>
          <w:szCs w:val="22"/>
          <w:rtl/>
        </w:rPr>
        <w:t>،</w:t>
      </w:r>
      <w:r w:rsidRPr="00C4601C">
        <w:rPr>
          <w:sz w:val="22"/>
          <w:szCs w:val="22"/>
        </w:rPr>
        <w:t>p5.</w:t>
      </w:r>
    </w:p>
  </w:endnote>
  <w:endnote w:id="19">
    <w:p w14:paraId="191E7E8E" w14:textId="77777777" w:rsidR="00663402" w:rsidRPr="00B95A7B" w:rsidRDefault="00663402" w:rsidP="00916E41">
      <w:pPr>
        <w:pStyle w:val="EndnoteText"/>
        <w:spacing w:line="264" w:lineRule="auto"/>
        <w:jc w:val="both"/>
        <w:rPr>
          <w:rtl/>
          <w:lang w:bidi="ar-IQ"/>
        </w:rPr>
      </w:pPr>
      <w:r w:rsidRPr="00A7111F">
        <w:rPr>
          <w:sz w:val="24"/>
          <w:szCs w:val="24"/>
          <w:vertAlign w:val="superscript"/>
          <w:rtl/>
          <w:lang w:bidi="ar-IQ"/>
        </w:rPr>
        <w:t>(</w:t>
      </w:r>
      <w:r>
        <w:rPr>
          <w:sz w:val="24"/>
          <w:szCs w:val="24"/>
          <w:vertAlign w:val="superscript"/>
          <w:lang w:bidi="ar-IQ"/>
        </w:rPr>
        <w:t>19</w:t>
      </w:r>
      <w:r w:rsidRPr="00A7111F">
        <w:rPr>
          <w:sz w:val="24"/>
          <w:szCs w:val="24"/>
          <w:vertAlign w:val="superscript"/>
          <w:rtl/>
          <w:lang w:bidi="ar-IQ"/>
        </w:rPr>
        <w:t>)</w:t>
      </w:r>
      <w:r>
        <w:rPr>
          <w:rFonts w:hint="cs"/>
          <w:sz w:val="24"/>
          <w:szCs w:val="24"/>
          <w:rtl/>
          <w:lang w:bidi="ar-IQ"/>
        </w:rPr>
        <w:t>زيبغينيو بريجينسكي،</w:t>
      </w:r>
      <w:r w:rsidRPr="001B75B9">
        <w:rPr>
          <w:sz w:val="24"/>
          <w:szCs w:val="24"/>
          <w:rtl/>
          <w:lang w:bidi="ar-IQ"/>
        </w:rPr>
        <w:t>الاختيار السيطرة على العالم ام قيادة العالم</w:t>
      </w:r>
      <w:r>
        <w:rPr>
          <w:rFonts w:hint="cs"/>
          <w:sz w:val="24"/>
          <w:szCs w:val="24"/>
          <w:rtl/>
          <w:lang w:bidi="ar-IQ"/>
        </w:rPr>
        <w:t xml:space="preserve">، مصدر سبق ذكره، ص178. </w:t>
      </w:r>
    </w:p>
  </w:endnote>
  <w:endnote w:id="20">
    <w:p w14:paraId="191E7E8F" w14:textId="77777777" w:rsidR="00663402" w:rsidRPr="007E2699" w:rsidRDefault="00663402" w:rsidP="00916E41">
      <w:pPr>
        <w:pStyle w:val="EndnoteText"/>
        <w:spacing w:line="264" w:lineRule="auto"/>
        <w:jc w:val="both"/>
        <w:rPr>
          <w:rtl/>
          <w:lang w:bidi="ar-IQ"/>
        </w:rPr>
      </w:pPr>
      <w:r w:rsidRPr="007E2699">
        <w:rPr>
          <w:sz w:val="24"/>
          <w:szCs w:val="24"/>
          <w:vertAlign w:val="superscript"/>
          <w:rtl/>
          <w:lang w:bidi="ar-IQ"/>
        </w:rPr>
        <w:t>(</w:t>
      </w:r>
      <w:r>
        <w:rPr>
          <w:sz w:val="24"/>
          <w:szCs w:val="24"/>
          <w:vertAlign w:val="superscript"/>
          <w:lang w:bidi="ar-IQ"/>
        </w:rPr>
        <w:t>20</w:t>
      </w:r>
      <w:r w:rsidRPr="007E2699">
        <w:rPr>
          <w:sz w:val="24"/>
          <w:szCs w:val="24"/>
          <w:vertAlign w:val="superscript"/>
          <w:rtl/>
          <w:lang w:bidi="ar-IQ"/>
        </w:rPr>
        <w:t>)</w:t>
      </w:r>
      <w:r>
        <w:rPr>
          <w:rFonts w:hint="cs"/>
          <w:sz w:val="24"/>
          <w:szCs w:val="24"/>
          <w:rtl/>
          <w:lang w:bidi="ar-IQ"/>
        </w:rPr>
        <w:t>حميد الجميلي، عناصر قوة الاقتصاد الأمريكي وضعفه، مجلة المنتدى، المركز الاقليمي للعلوم والتكنلوجيا، المجلد(28)، العدد(258)، 2013، ص ص3-4.</w:t>
      </w:r>
    </w:p>
  </w:endnote>
  <w:endnote w:id="21">
    <w:p w14:paraId="191E7E90" w14:textId="77777777" w:rsidR="00663402" w:rsidRPr="003F1258" w:rsidRDefault="00663402" w:rsidP="00916E41">
      <w:pPr>
        <w:pStyle w:val="EndnoteText"/>
        <w:spacing w:line="264" w:lineRule="auto"/>
        <w:jc w:val="both"/>
        <w:rPr>
          <w:rtl/>
          <w:lang w:bidi="ar-IQ"/>
        </w:rPr>
      </w:pPr>
      <w:r w:rsidRPr="003F1258">
        <w:rPr>
          <w:sz w:val="24"/>
          <w:szCs w:val="24"/>
          <w:vertAlign w:val="superscript"/>
          <w:rtl/>
          <w:lang w:bidi="ar-IQ"/>
        </w:rPr>
        <w:t>(</w:t>
      </w:r>
      <w:r>
        <w:rPr>
          <w:sz w:val="24"/>
          <w:szCs w:val="24"/>
          <w:vertAlign w:val="superscript"/>
          <w:lang w:bidi="ar-IQ"/>
        </w:rPr>
        <w:t>21</w:t>
      </w:r>
      <w:r w:rsidRPr="003F1258">
        <w:rPr>
          <w:sz w:val="24"/>
          <w:szCs w:val="24"/>
          <w:vertAlign w:val="superscript"/>
          <w:rtl/>
          <w:lang w:bidi="ar-IQ"/>
        </w:rPr>
        <w:t>)</w:t>
      </w:r>
      <w:r w:rsidRPr="003F1258">
        <w:rPr>
          <w:sz w:val="24"/>
          <w:szCs w:val="24"/>
          <w:rtl/>
          <w:lang w:bidi="ar-IQ"/>
        </w:rPr>
        <w:t>إجمالي الناتج المحلي (القيمة الحالية بالدولار ال</w:t>
      </w:r>
      <w:r>
        <w:rPr>
          <w:sz w:val="24"/>
          <w:szCs w:val="24"/>
          <w:rtl/>
          <w:lang w:bidi="ar-IQ"/>
        </w:rPr>
        <w:t>أمريكي</w:t>
      </w:r>
      <w:r w:rsidRPr="003F1258">
        <w:rPr>
          <w:sz w:val="24"/>
          <w:szCs w:val="24"/>
          <w:rtl/>
          <w:lang w:bidi="ar-IQ"/>
        </w:rPr>
        <w:t>)</w:t>
      </w:r>
      <w:r>
        <w:rPr>
          <w:rFonts w:hint="cs"/>
          <w:sz w:val="24"/>
          <w:szCs w:val="24"/>
          <w:rtl/>
          <w:lang w:bidi="ar-IQ"/>
        </w:rPr>
        <w:t xml:space="preserve">، البنك الدولي، تاريخ الدخول: 15/3/2023، على الرابط: </w:t>
      </w:r>
      <w:r w:rsidRPr="003F1258">
        <w:rPr>
          <w:sz w:val="24"/>
          <w:szCs w:val="24"/>
          <w:lang w:bidi="ar-IQ"/>
        </w:rPr>
        <w:t>https://data.albankaldawli.org/indicator/NY.GDP.MKTP.CD</w:t>
      </w:r>
      <w:r>
        <w:rPr>
          <w:rFonts w:hint="cs"/>
          <w:sz w:val="24"/>
          <w:szCs w:val="24"/>
          <w:rtl/>
          <w:lang w:bidi="ar-IQ"/>
        </w:rPr>
        <w:t>.</w:t>
      </w:r>
    </w:p>
  </w:endnote>
  <w:endnote w:id="22">
    <w:p w14:paraId="191E7E91" w14:textId="77777777" w:rsidR="00663402" w:rsidRPr="0063275B" w:rsidRDefault="00663402" w:rsidP="00916E41">
      <w:pPr>
        <w:pStyle w:val="EndnoteText"/>
        <w:spacing w:line="264" w:lineRule="auto"/>
        <w:jc w:val="both"/>
        <w:rPr>
          <w:rFonts w:cstheme="minorHAnsi"/>
          <w:lang w:bidi="ar-IQ"/>
        </w:rPr>
      </w:pPr>
      <w:r>
        <w:rPr>
          <w:rFonts w:cstheme="minorHAnsi"/>
          <w:sz w:val="24"/>
          <w:szCs w:val="24"/>
          <w:vertAlign w:val="superscript"/>
          <w:lang w:bidi="ar-IQ"/>
        </w:rPr>
        <w:t>(22)</w:t>
      </w:r>
      <w:r w:rsidRPr="0063275B">
        <w:rPr>
          <w:rFonts w:cstheme="minorHAnsi"/>
          <w:sz w:val="24"/>
          <w:szCs w:val="24"/>
          <w:lang w:bidi="ar-IQ"/>
        </w:rPr>
        <w:t>U.S. International Trade in Goods and Services</w:t>
      </w:r>
      <w:r>
        <w:rPr>
          <w:rFonts w:cs="Times New Roman"/>
          <w:sz w:val="24"/>
          <w:szCs w:val="24"/>
          <w:rtl/>
          <w:lang w:bidi="ar-IQ"/>
        </w:rPr>
        <w:t>،</w:t>
      </w:r>
      <w:r w:rsidRPr="0063275B">
        <w:rPr>
          <w:rFonts w:cstheme="minorHAnsi"/>
          <w:sz w:val="24"/>
          <w:szCs w:val="24"/>
          <w:lang w:bidi="ar-IQ"/>
        </w:rPr>
        <w:t xml:space="preserve"> January 2023</w:t>
      </w:r>
      <w:r>
        <w:rPr>
          <w:rFonts w:cs="Times New Roman"/>
          <w:sz w:val="24"/>
          <w:szCs w:val="24"/>
          <w:rtl/>
          <w:lang w:bidi="ar-IQ"/>
        </w:rPr>
        <w:t>،</w:t>
      </w:r>
      <w:r w:rsidRPr="0063275B">
        <w:rPr>
          <w:rFonts w:cstheme="minorHAnsi"/>
          <w:sz w:val="24"/>
          <w:szCs w:val="24"/>
          <w:lang w:bidi="ar-IQ"/>
        </w:rPr>
        <w:t>Bureau of Economic Analysis</w:t>
      </w:r>
      <w:r>
        <w:rPr>
          <w:rFonts w:cs="Times New Roman"/>
          <w:sz w:val="24"/>
          <w:szCs w:val="24"/>
          <w:rtl/>
          <w:lang w:bidi="ar-IQ"/>
        </w:rPr>
        <w:t>،</w:t>
      </w:r>
      <w:r w:rsidRPr="00C620AE">
        <w:rPr>
          <w:rFonts w:cstheme="minorHAnsi"/>
          <w:sz w:val="24"/>
          <w:szCs w:val="24"/>
          <w:lang w:bidi="ar-IQ"/>
        </w:rPr>
        <w:t>8March</w:t>
      </w:r>
      <w:r>
        <w:rPr>
          <w:rFonts w:cs="Times New Roman"/>
          <w:sz w:val="24"/>
          <w:szCs w:val="24"/>
          <w:rtl/>
          <w:lang w:bidi="ar-IQ"/>
        </w:rPr>
        <w:t>،</w:t>
      </w:r>
      <w:r w:rsidRPr="00C620AE">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last visit: 13 </w:t>
      </w:r>
      <w:r w:rsidRPr="00C620AE">
        <w:rPr>
          <w:rFonts w:cstheme="minorHAnsi"/>
          <w:sz w:val="24"/>
          <w:szCs w:val="24"/>
          <w:lang w:bidi="ar-IQ"/>
        </w:rPr>
        <w:t>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C620AE">
        <w:rPr>
          <w:rFonts w:cstheme="minorHAnsi"/>
          <w:sz w:val="24"/>
          <w:szCs w:val="24"/>
          <w:lang w:bidi="ar-IQ"/>
        </w:rPr>
        <w:t>https://2u.pw/VsidEV</w:t>
      </w:r>
      <w:r>
        <w:rPr>
          <w:rFonts w:cstheme="minorHAnsi"/>
          <w:sz w:val="24"/>
          <w:szCs w:val="24"/>
          <w:lang w:bidi="ar-IQ"/>
        </w:rPr>
        <w:t>.</w:t>
      </w:r>
    </w:p>
  </w:endnote>
  <w:endnote w:id="23">
    <w:p w14:paraId="191E7E92" w14:textId="77777777" w:rsidR="00663402" w:rsidRPr="00C620AE" w:rsidRDefault="00663402" w:rsidP="00916E41">
      <w:pPr>
        <w:pStyle w:val="EndnoteText"/>
        <w:spacing w:line="264" w:lineRule="auto"/>
        <w:rPr>
          <w:rtl/>
          <w:lang w:bidi="ar-IQ"/>
        </w:rPr>
      </w:pPr>
      <w:r w:rsidRPr="007E2699">
        <w:rPr>
          <w:sz w:val="24"/>
          <w:szCs w:val="24"/>
          <w:vertAlign w:val="superscript"/>
          <w:rtl/>
          <w:lang w:bidi="ar-IQ"/>
        </w:rPr>
        <w:t>(</w:t>
      </w:r>
      <w:r>
        <w:rPr>
          <w:sz w:val="24"/>
          <w:szCs w:val="24"/>
          <w:vertAlign w:val="superscript"/>
          <w:lang w:bidi="ar-IQ"/>
        </w:rPr>
        <w:t>23</w:t>
      </w:r>
      <w:r w:rsidRPr="007E2699">
        <w:rPr>
          <w:sz w:val="24"/>
          <w:szCs w:val="24"/>
          <w:vertAlign w:val="superscript"/>
          <w:rtl/>
          <w:lang w:bidi="ar-IQ"/>
        </w:rPr>
        <w:t>)</w:t>
      </w:r>
      <w:r>
        <w:rPr>
          <w:rFonts w:hint="cs"/>
          <w:sz w:val="24"/>
          <w:szCs w:val="24"/>
          <w:rtl/>
          <w:lang w:bidi="ar-IQ"/>
        </w:rPr>
        <w:t xml:space="preserve">ماجد الجميل، الاستثمار الأمريكي في الخارج، جريدة العرب الاقتصادية الدولية، </w:t>
      </w:r>
      <w:r w:rsidRPr="00A126E0">
        <w:rPr>
          <w:sz w:val="24"/>
          <w:szCs w:val="24"/>
          <w:rtl/>
          <w:lang w:bidi="ar-IQ"/>
        </w:rPr>
        <w:t>24 يوليو 2020</w:t>
      </w:r>
      <w:r>
        <w:rPr>
          <w:rFonts w:hint="cs"/>
          <w:sz w:val="24"/>
          <w:szCs w:val="24"/>
          <w:rtl/>
          <w:lang w:bidi="ar-IQ"/>
        </w:rPr>
        <w:t>، على الرابط:</w:t>
      </w:r>
      <w:hyperlink r:id="rId1" w:history="1">
        <w:r w:rsidRPr="00C620AE">
          <w:rPr>
            <w:rStyle w:val="Hyperlink"/>
            <w:sz w:val="24"/>
            <w:szCs w:val="24"/>
          </w:rPr>
          <w:t>https://2u.pw/xruyV</w:t>
        </w:r>
      </w:hyperlink>
      <w:r w:rsidRPr="00C620AE">
        <w:rPr>
          <w:rFonts w:hint="cs"/>
          <w:sz w:val="24"/>
          <w:szCs w:val="24"/>
          <w:rtl/>
        </w:rPr>
        <w:t>.</w:t>
      </w:r>
    </w:p>
  </w:endnote>
  <w:endnote w:id="24">
    <w:p w14:paraId="191E7E93" w14:textId="77777777" w:rsidR="00663402" w:rsidRPr="000E08F2" w:rsidRDefault="00663402" w:rsidP="00916E41">
      <w:pPr>
        <w:pStyle w:val="EndnoteText"/>
        <w:spacing w:line="264" w:lineRule="auto"/>
        <w:jc w:val="both"/>
        <w:rPr>
          <w:sz w:val="24"/>
          <w:szCs w:val="24"/>
          <w:rtl/>
          <w:lang w:bidi="ar-IQ"/>
        </w:rPr>
      </w:pPr>
      <w:r>
        <w:rPr>
          <w:sz w:val="24"/>
          <w:szCs w:val="24"/>
          <w:vertAlign w:val="superscript"/>
          <w:lang w:bidi="ar-IQ"/>
        </w:rPr>
        <w:t>(</w:t>
      </w:r>
      <w:r>
        <w:rPr>
          <w:rFonts w:cstheme="minorHAnsi"/>
          <w:sz w:val="24"/>
          <w:szCs w:val="24"/>
          <w:vertAlign w:val="superscript"/>
          <w:lang w:bidi="ar-IQ"/>
        </w:rPr>
        <w:t>24</w:t>
      </w:r>
      <w:r>
        <w:rPr>
          <w:sz w:val="24"/>
          <w:szCs w:val="24"/>
          <w:vertAlign w:val="superscript"/>
          <w:lang w:bidi="ar-IQ"/>
        </w:rPr>
        <w:t>)</w:t>
      </w:r>
      <w:r w:rsidRPr="000E08F2">
        <w:rPr>
          <w:sz w:val="24"/>
          <w:szCs w:val="24"/>
          <w:lang w:bidi="ar-IQ"/>
        </w:rPr>
        <w:t>Joseph S. Nye. Jr</w:t>
      </w:r>
      <w:r>
        <w:rPr>
          <w:sz w:val="24"/>
          <w:szCs w:val="24"/>
          <w:rtl/>
          <w:lang w:bidi="ar-IQ"/>
        </w:rPr>
        <w:t>،</w:t>
      </w:r>
      <w:r w:rsidRPr="000E08F2">
        <w:rPr>
          <w:sz w:val="24"/>
          <w:szCs w:val="24"/>
          <w:lang w:bidi="ar-IQ"/>
        </w:rPr>
        <w:t xml:space="preserve"> Bound to Lead: the changing natural of American power</w:t>
      </w:r>
      <w:r>
        <w:rPr>
          <w:sz w:val="24"/>
          <w:szCs w:val="24"/>
          <w:rtl/>
          <w:lang w:bidi="ar-IQ"/>
        </w:rPr>
        <w:t>،</w:t>
      </w:r>
      <w:r w:rsidRPr="000E08F2">
        <w:rPr>
          <w:sz w:val="24"/>
          <w:szCs w:val="24"/>
          <w:lang w:bidi="ar-IQ"/>
        </w:rPr>
        <w:t xml:space="preserve"> Library of Congress Cataloging-in-Publication Data</w:t>
      </w:r>
      <w:r>
        <w:rPr>
          <w:sz w:val="24"/>
          <w:szCs w:val="24"/>
          <w:rtl/>
          <w:lang w:bidi="ar-IQ"/>
        </w:rPr>
        <w:t>،</w:t>
      </w:r>
      <w:r w:rsidRPr="000E08F2">
        <w:rPr>
          <w:sz w:val="24"/>
          <w:szCs w:val="24"/>
          <w:lang w:bidi="ar-IQ"/>
        </w:rPr>
        <w:t xml:space="preserve"> Washington</w:t>
      </w:r>
      <w:r>
        <w:rPr>
          <w:sz w:val="24"/>
          <w:szCs w:val="24"/>
          <w:rtl/>
          <w:lang w:bidi="ar-IQ"/>
        </w:rPr>
        <w:t>،</w:t>
      </w:r>
      <w:r w:rsidRPr="000E08F2">
        <w:rPr>
          <w:sz w:val="24"/>
          <w:szCs w:val="24"/>
          <w:lang w:bidi="ar-IQ"/>
        </w:rPr>
        <w:t xml:space="preserve"> 1990</w:t>
      </w:r>
      <w:r>
        <w:rPr>
          <w:sz w:val="24"/>
          <w:szCs w:val="24"/>
          <w:rtl/>
          <w:lang w:bidi="ar-IQ"/>
        </w:rPr>
        <w:t>،</w:t>
      </w:r>
      <w:r w:rsidRPr="000E08F2">
        <w:rPr>
          <w:sz w:val="24"/>
          <w:szCs w:val="24"/>
          <w:lang w:bidi="ar-IQ"/>
        </w:rPr>
        <w:t xml:space="preserve"> p27.</w:t>
      </w:r>
    </w:p>
  </w:endnote>
  <w:endnote w:id="25">
    <w:p w14:paraId="191E7E94" w14:textId="77777777" w:rsidR="00663402" w:rsidRPr="00ED4E57" w:rsidRDefault="00663402" w:rsidP="00916E41">
      <w:pPr>
        <w:pStyle w:val="EndnoteText"/>
        <w:spacing w:line="264" w:lineRule="auto"/>
        <w:jc w:val="both"/>
        <w:rPr>
          <w:rtl/>
          <w:lang w:bidi="ar-IQ"/>
        </w:rPr>
      </w:pPr>
      <w:r w:rsidRPr="00821F1D">
        <w:rPr>
          <w:sz w:val="24"/>
          <w:szCs w:val="24"/>
          <w:vertAlign w:val="superscript"/>
          <w:rtl/>
          <w:lang w:bidi="ar-IQ"/>
        </w:rPr>
        <w:t>(</w:t>
      </w:r>
      <w:r>
        <w:rPr>
          <w:sz w:val="24"/>
          <w:szCs w:val="24"/>
          <w:vertAlign w:val="superscript"/>
          <w:lang w:bidi="ar-IQ"/>
        </w:rPr>
        <w:t>25</w:t>
      </w:r>
      <w:r w:rsidRPr="00821F1D">
        <w:rPr>
          <w:sz w:val="24"/>
          <w:szCs w:val="24"/>
          <w:vertAlign w:val="superscript"/>
          <w:rtl/>
          <w:lang w:bidi="ar-IQ"/>
        </w:rPr>
        <w:t>)</w:t>
      </w:r>
      <w:r>
        <w:rPr>
          <w:rFonts w:hint="cs"/>
          <w:sz w:val="24"/>
          <w:szCs w:val="24"/>
          <w:rtl/>
          <w:lang w:bidi="ar-IQ"/>
        </w:rPr>
        <w:t xml:space="preserve">محمد ابراهيم خماس، أثر المتغير الاقتصادي في العلاقات الأمريكية- الصينية، رسالة ماجستير غير منشورة، </w:t>
      </w:r>
      <w:r w:rsidRPr="0018193D">
        <w:rPr>
          <w:sz w:val="24"/>
          <w:szCs w:val="24"/>
          <w:rtl/>
          <w:lang w:bidi="ar-IQ"/>
        </w:rPr>
        <w:t>كلية العلوم السياسية</w:t>
      </w:r>
      <w:r>
        <w:rPr>
          <w:rFonts w:hint="cs"/>
          <w:sz w:val="24"/>
          <w:szCs w:val="24"/>
          <w:rtl/>
          <w:lang w:bidi="ar-IQ"/>
        </w:rPr>
        <w:t>، جامعة بغداد، 2016، ص70.</w:t>
      </w:r>
    </w:p>
  </w:endnote>
  <w:endnote w:id="26">
    <w:p w14:paraId="191E7E95" w14:textId="77777777" w:rsidR="00663402" w:rsidRPr="005866BB" w:rsidRDefault="00663402" w:rsidP="00916E41">
      <w:pPr>
        <w:pStyle w:val="EndnoteText"/>
        <w:spacing w:line="264" w:lineRule="auto"/>
        <w:jc w:val="both"/>
        <w:rPr>
          <w:rFonts w:cstheme="minorHAnsi"/>
          <w:lang w:bidi="ar-IQ"/>
        </w:rPr>
      </w:pPr>
      <w:r>
        <w:rPr>
          <w:rFonts w:cstheme="minorHAnsi"/>
          <w:sz w:val="24"/>
          <w:szCs w:val="24"/>
          <w:vertAlign w:val="superscript"/>
          <w:lang w:bidi="ar-IQ"/>
        </w:rPr>
        <w:t>(26)</w:t>
      </w:r>
      <w:r w:rsidRPr="005866BB">
        <w:rPr>
          <w:rFonts w:cstheme="minorHAnsi"/>
          <w:sz w:val="24"/>
          <w:szCs w:val="24"/>
          <w:lang w:bidi="ar-IQ"/>
        </w:rPr>
        <w:t>Largest American companies by market capitalization</w:t>
      </w:r>
      <w:r>
        <w:rPr>
          <w:rFonts w:cs="Times New Roman"/>
          <w:sz w:val="24"/>
          <w:szCs w:val="24"/>
          <w:rtl/>
          <w:lang w:bidi="ar-IQ"/>
        </w:rPr>
        <w:t>،</w:t>
      </w:r>
      <w:r w:rsidRPr="005866BB">
        <w:rPr>
          <w:rFonts w:cstheme="minorHAnsi"/>
          <w:sz w:val="24"/>
          <w:szCs w:val="24"/>
          <w:lang w:bidi="ar-IQ"/>
        </w:rPr>
        <w:t>Companies Market cap</w:t>
      </w:r>
      <w:r>
        <w:rPr>
          <w:rFonts w:cs="Times New Roman"/>
          <w:sz w:val="24"/>
          <w:szCs w:val="24"/>
          <w:rtl/>
          <w:lang w:bidi="ar-IQ"/>
        </w:rPr>
        <w:t>،</w:t>
      </w:r>
      <w:r>
        <w:rPr>
          <w:rFonts w:cstheme="minorHAnsi"/>
          <w:sz w:val="24"/>
          <w:szCs w:val="24"/>
          <w:lang w:bidi="ar-IQ"/>
        </w:rPr>
        <w:t xml:space="preserve"> 20 April</w:t>
      </w:r>
      <w:r>
        <w:rPr>
          <w:rFonts w:cs="Times New Roman"/>
          <w:sz w:val="24"/>
          <w:szCs w:val="24"/>
          <w:rtl/>
          <w:lang w:bidi="ar-IQ"/>
        </w:rPr>
        <w:t>،</w:t>
      </w:r>
      <w:r>
        <w:rPr>
          <w:rFonts w:cstheme="minorHAnsi"/>
          <w:sz w:val="24"/>
          <w:szCs w:val="24"/>
          <w:lang w:bidi="ar-IQ"/>
        </w:rPr>
        <w:t xml:space="preserve"> 2022</w:t>
      </w:r>
      <w:r>
        <w:rPr>
          <w:rFonts w:cs="Times New Roman"/>
          <w:sz w:val="24"/>
          <w:szCs w:val="24"/>
          <w:rtl/>
          <w:lang w:bidi="ar-IQ"/>
        </w:rPr>
        <w:t>،</w:t>
      </w:r>
      <w:r>
        <w:rPr>
          <w:rFonts w:cstheme="minorHAnsi"/>
          <w:sz w:val="24"/>
          <w:szCs w:val="24"/>
          <w:lang w:bidi="ar-IQ"/>
        </w:rPr>
        <w:t xml:space="preserve"> last visit: 16 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876C0E">
        <w:rPr>
          <w:rFonts w:cstheme="minorHAnsi"/>
          <w:sz w:val="24"/>
          <w:szCs w:val="24"/>
          <w:lang w:bidi="ar-IQ"/>
        </w:rPr>
        <w:t>https://2u.pw/08qcYx</w:t>
      </w:r>
      <w:r>
        <w:rPr>
          <w:rFonts w:cstheme="minorHAnsi"/>
          <w:sz w:val="24"/>
          <w:szCs w:val="24"/>
          <w:lang w:bidi="ar-IQ"/>
        </w:rPr>
        <w:t>.</w:t>
      </w:r>
    </w:p>
  </w:endnote>
  <w:endnote w:id="27">
    <w:p w14:paraId="191E7E96" w14:textId="77777777" w:rsidR="00663402" w:rsidRPr="00241D38" w:rsidRDefault="00663402" w:rsidP="00916E41">
      <w:pPr>
        <w:pStyle w:val="EndnoteText"/>
        <w:spacing w:line="264" w:lineRule="auto"/>
        <w:rPr>
          <w:rtl/>
          <w:lang w:bidi="ar-IQ"/>
        </w:rPr>
      </w:pPr>
      <w:bookmarkStart w:id="2" w:name="OLE_LINK1"/>
      <w:bookmarkStart w:id="3" w:name="OLE_LINK2"/>
      <w:bookmarkStart w:id="4" w:name="OLE_LINK13"/>
      <w:r>
        <w:rPr>
          <w:sz w:val="24"/>
          <w:szCs w:val="24"/>
          <w:vertAlign w:val="superscript"/>
        </w:rPr>
        <w:t xml:space="preserve">(27) </w:t>
      </w:r>
      <w:r w:rsidRPr="00671C9F">
        <w:rPr>
          <w:sz w:val="24"/>
          <w:szCs w:val="24"/>
        </w:rPr>
        <w:t>Majeed Kamil Hamzah et al</w:t>
      </w:r>
      <w:r>
        <w:rPr>
          <w:sz w:val="24"/>
          <w:szCs w:val="24"/>
          <w:rtl/>
        </w:rPr>
        <w:t>،</w:t>
      </w:r>
      <w:r w:rsidRPr="00671C9F">
        <w:rPr>
          <w:sz w:val="24"/>
          <w:szCs w:val="24"/>
        </w:rPr>
        <w:t xml:space="preserve">University </w:t>
      </w:r>
      <w:r>
        <w:rPr>
          <w:sz w:val="24"/>
          <w:szCs w:val="24"/>
        </w:rPr>
        <w:t xml:space="preserve">of </w:t>
      </w:r>
      <w:r w:rsidRPr="00671C9F">
        <w:rPr>
          <w:sz w:val="24"/>
          <w:szCs w:val="24"/>
        </w:rPr>
        <w:t>Baghdad</w:t>
      </w:r>
      <w:r>
        <w:rPr>
          <w:sz w:val="24"/>
          <w:szCs w:val="24"/>
          <w:rtl/>
        </w:rPr>
        <w:t>،</w:t>
      </w:r>
      <w:r w:rsidRPr="00671C9F">
        <w:rPr>
          <w:sz w:val="24"/>
          <w:szCs w:val="24"/>
        </w:rPr>
        <w:t xml:space="preserve"> The Future of Russian-Japanese Relations in Light of the Crisis in the Kuril Islands</w:t>
      </w:r>
      <w:r>
        <w:rPr>
          <w:sz w:val="24"/>
          <w:szCs w:val="24"/>
          <w:rtl/>
        </w:rPr>
        <w:t>،</w:t>
      </w:r>
      <w:r w:rsidRPr="00671C9F">
        <w:rPr>
          <w:sz w:val="24"/>
          <w:szCs w:val="24"/>
        </w:rPr>
        <w:t xml:space="preserve">  Utopia and Latin American Praxis</w:t>
      </w:r>
      <w:r>
        <w:rPr>
          <w:sz w:val="24"/>
          <w:szCs w:val="24"/>
          <w:rtl/>
        </w:rPr>
        <w:t>،</w:t>
      </w:r>
      <w:r w:rsidRPr="00671C9F">
        <w:rPr>
          <w:sz w:val="24"/>
          <w:szCs w:val="24"/>
        </w:rPr>
        <w:t xml:space="preserve"> University of Zulia</w:t>
      </w:r>
      <w:r>
        <w:rPr>
          <w:sz w:val="24"/>
          <w:szCs w:val="24"/>
          <w:rtl/>
        </w:rPr>
        <w:t>،</w:t>
      </w:r>
      <w:r w:rsidRPr="00671C9F">
        <w:rPr>
          <w:sz w:val="24"/>
          <w:szCs w:val="24"/>
        </w:rPr>
        <w:t xml:space="preserve"> vol. 25</w:t>
      </w:r>
      <w:r>
        <w:rPr>
          <w:sz w:val="24"/>
          <w:szCs w:val="24"/>
          <w:rtl/>
        </w:rPr>
        <w:t>،</w:t>
      </w:r>
      <w:r w:rsidRPr="00671C9F">
        <w:rPr>
          <w:sz w:val="24"/>
          <w:szCs w:val="24"/>
        </w:rPr>
        <w:t xml:space="preserve"> no.1</w:t>
      </w:r>
      <w:r>
        <w:rPr>
          <w:sz w:val="24"/>
          <w:szCs w:val="24"/>
          <w:rtl/>
        </w:rPr>
        <w:t>،</w:t>
      </w:r>
      <w:r w:rsidRPr="00671C9F">
        <w:rPr>
          <w:sz w:val="24"/>
          <w:szCs w:val="24"/>
        </w:rPr>
        <w:t xml:space="preserve"> 2020</w:t>
      </w:r>
      <w:r>
        <w:rPr>
          <w:sz w:val="24"/>
          <w:szCs w:val="24"/>
          <w:rtl/>
        </w:rPr>
        <w:t>،</w:t>
      </w:r>
      <w:r w:rsidRPr="00671C9F">
        <w:rPr>
          <w:sz w:val="24"/>
          <w:szCs w:val="24"/>
        </w:rPr>
        <w:t xml:space="preserve"> p4</w:t>
      </w:r>
      <w:bookmarkEnd w:id="2"/>
      <w:bookmarkEnd w:id="3"/>
      <w:r>
        <w:rPr>
          <w:sz w:val="24"/>
          <w:szCs w:val="24"/>
          <w:rtl/>
        </w:rPr>
        <w:t>،</w:t>
      </w:r>
      <w:r w:rsidRPr="00F10557">
        <w:rPr>
          <w:sz w:val="24"/>
          <w:szCs w:val="24"/>
        </w:rPr>
        <w:t>https://2u.pw/yVGYpL5</w:t>
      </w:r>
      <w:r>
        <w:rPr>
          <w:sz w:val="24"/>
          <w:szCs w:val="24"/>
        </w:rPr>
        <w:t>.</w:t>
      </w:r>
      <w:bookmarkEnd w:id="4"/>
    </w:p>
  </w:endnote>
  <w:endnote w:id="28">
    <w:p w14:paraId="191E7E97" w14:textId="77777777" w:rsidR="00663402" w:rsidRPr="00EC120D" w:rsidRDefault="00663402" w:rsidP="00916E41">
      <w:pPr>
        <w:pStyle w:val="EndnoteText"/>
        <w:spacing w:line="264" w:lineRule="auto"/>
        <w:rPr>
          <w:vertAlign w:val="superscript"/>
          <w:rtl/>
          <w:lang w:bidi="ar-IQ"/>
        </w:rPr>
      </w:pPr>
      <w:r w:rsidRPr="006F115B">
        <w:rPr>
          <w:sz w:val="24"/>
          <w:szCs w:val="24"/>
          <w:vertAlign w:val="superscript"/>
          <w:rtl/>
          <w:lang w:bidi="ar-IQ"/>
        </w:rPr>
        <w:t>(</w:t>
      </w:r>
      <w:r>
        <w:rPr>
          <w:sz w:val="24"/>
          <w:szCs w:val="24"/>
          <w:vertAlign w:val="superscript"/>
          <w:lang w:bidi="ar-IQ"/>
        </w:rPr>
        <w:t>8</w:t>
      </w:r>
      <w:r>
        <w:rPr>
          <w:rFonts w:hint="cs"/>
          <w:sz w:val="24"/>
          <w:szCs w:val="24"/>
          <w:vertAlign w:val="superscript"/>
          <w:rtl/>
          <w:lang w:bidi="ar-IQ"/>
        </w:rPr>
        <w:t>2</w:t>
      </w:r>
      <w:r w:rsidRPr="006F115B">
        <w:rPr>
          <w:sz w:val="24"/>
          <w:szCs w:val="24"/>
          <w:vertAlign w:val="superscript"/>
          <w:rtl/>
          <w:lang w:bidi="ar-IQ"/>
        </w:rPr>
        <w:t>)</w:t>
      </w:r>
      <w:r w:rsidRPr="006F115B">
        <w:rPr>
          <w:sz w:val="24"/>
          <w:szCs w:val="24"/>
          <w:rtl/>
          <w:lang w:bidi="ar-IQ"/>
        </w:rPr>
        <w:t>جوزيف ن</w:t>
      </w:r>
      <w:r>
        <w:rPr>
          <w:rFonts w:hint="cs"/>
          <w:sz w:val="24"/>
          <w:szCs w:val="24"/>
          <w:rtl/>
          <w:lang w:bidi="ar-IQ"/>
        </w:rPr>
        <w:t>ا</w:t>
      </w:r>
      <w:r>
        <w:rPr>
          <w:sz w:val="24"/>
          <w:szCs w:val="24"/>
          <w:rtl/>
          <w:lang w:bidi="ar-IQ"/>
        </w:rPr>
        <w:t>ي،</w:t>
      </w:r>
      <w:r w:rsidRPr="006F115B">
        <w:rPr>
          <w:sz w:val="24"/>
          <w:szCs w:val="24"/>
          <w:rtl/>
          <w:lang w:bidi="ar-IQ"/>
        </w:rPr>
        <w:t xml:space="preserve"> مفارقات القوة </w:t>
      </w:r>
      <w:r>
        <w:rPr>
          <w:sz w:val="24"/>
          <w:szCs w:val="24"/>
          <w:rtl/>
          <w:lang w:bidi="ar-IQ"/>
        </w:rPr>
        <w:t>الأمريكية</w:t>
      </w:r>
      <w:r w:rsidRPr="006F115B">
        <w:rPr>
          <w:sz w:val="24"/>
          <w:szCs w:val="24"/>
          <w:rtl/>
          <w:lang w:bidi="ar-IQ"/>
        </w:rPr>
        <w:t xml:space="preserve">: لماذا </w:t>
      </w:r>
      <w:r w:rsidRPr="006F115B">
        <w:rPr>
          <w:rFonts w:hint="cs"/>
          <w:sz w:val="24"/>
          <w:szCs w:val="24"/>
          <w:rtl/>
          <w:lang w:bidi="ar-IQ"/>
        </w:rPr>
        <w:t>لا تستطي</w:t>
      </w:r>
      <w:r w:rsidRPr="006F115B">
        <w:rPr>
          <w:rFonts w:hint="eastAsia"/>
          <w:sz w:val="24"/>
          <w:szCs w:val="24"/>
          <w:rtl/>
          <w:lang w:bidi="ar-IQ"/>
        </w:rPr>
        <w:t>ع</w:t>
      </w:r>
      <w:r w:rsidRPr="006F115B">
        <w:rPr>
          <w:sz w:val="24"/>
          <w:szCs w:val="24"/>
          <w:rtl/>
          <w:lang w:bidi="ar-IQ"/>
        </w:rPr>
        <w:t xml:space="preserve"> القوة العظمى الوحيدة في العالم ان تمضي وحدها؟</w:t>
      </w:r>
      <w:r>
        <w:rPr>
          <w:sz w:val="24"/>
          <w:szCs w:val="24"/>
          <w:rtl/>
          <w:lang w:bidi="ar-IQ"/>
        </w:rPr>
        <w:t>،</w:t>
      </w:r>
      <w:r w:rsidRPr="006F115B">
        <w:rPr>
          <w:sz w:val="24"/>
          <w:szCs w:val="24"/>
          <w:rtl/>
          <w:lang w:bidi="ar-IQ"/>
        </w:rPr>
        <w:t xml:space="preserve"> تعريب محمد توفيق البجيرمي</w:t>
      </w:r>
      <w:r>
        <w:rPr>
          <w:sz w:val="24"/>
          <w:szCs w:val="24"/>
          <w:rtl/>
          <w:lang w:bidi="ar-IQ"/>
        </w:rPr>
        <w:t>،</w:t>
      </w:r>
      <w:r w:rsidRPr="006F115B">
        <w:rPr>
          <w:sz w:val="24"/>
          <w:szCs w:val="24"/>
          <w:rtl/>
          <w:lang w:bidi="ar-IQ"/>
        </w:rPr>
        <w:t xml:space="preserve"> مكتبة العبيكان</w:t>
      </w:r>
      <w:r>
        <w:rPr>
          <w:sz w:val="24"/>
          <w:szCs w:val="24"/>
          <w:rtl/>
          <w:lang w:bidi="ar-IQ"/>
        </w:rPr>
        <w:t>،</w:t>
      </w:r>
      <w:r w:rsidRPr="006F115B">
        <w:rPr>
          <w:sz w:val="24"/>
          <w:szCs w:val="24"/>
          <w:rtl/>
          <w:lang w:bidi="ar-IQ"/>
        </w:rPr>
        <w:t xml:space="preserve"> الرياض</w:t>
      </w:r>
      <w:r>
        <w:rPr>
          <w:sz w:val="24"/>
          <w:szCs w:val="24"/>
          <w:rtl/>
          <w:lang w:bidi="ar-IQ"/>
        </w:rPr>
        <w:t>،</w:t>
      </w:r>
      <w:r w:rsidRPr="006F115B">
        <w:rPr>
          <w:sz w:val="24"/>
          <w:szCs w:val="24"/>
          <w:rtl/>
          <w:lang w:bidi="ar-IQ"/>
        </w:rPr>
        <w:t xml:space="preserve"> 2003</w:t>
      </w:r>
      <w:r>
        <w:rPr>
          <w:sz w:val="24"/>
          <w:szCs w:val="24"/>
          <w:rtl/>
          <w:lang w:bidi="ar-IQ"/>
        </w:rPr>
        <w:t>،</w:t>
      </w:r>
      <w:r w:rsidRPr="006F115B">
        <w:rPr>
          <w:sz w:val="24"/>
          <w:szCs w:val="24"/>
          <w:rtl/>
          <w:lang w:bidi="ar-IQ"/>
        </w:rPr>
        <w:t xml:space="preserve"> ص46.</w:t>
      </w:r>
    </w:p>
  </w:endnote>
  <w:endnote w:id="29">
    <w:p w14:paraId="191E7E98" w14:textId="77777777" w:rsidR="00663402" w:rsidRPr="00A74D1E" w:rsidRDefault="00663402" w:rsidP="00916E41">
      <w:pPr>
        <w:pStyle w:val="EndnoteText"/>
        <w:spacing w:line="264" w:lineRule="auto"/>
        <w:jc w:val="both"/>
        <w:rPr>
          <w:vertAlign w:val="superscript"/>
          <w:rtl/>
          <w:lang w:bidi="ar-IQ"/>
        </w:rPr>
      </w:pPr>
      <w:r w:rsidRPr="00426A01">
        <w:rPr>
          <w:sz w:val="24"/>
          <w:szCs w:val="24"/>
          <w:vertAlign w:val="superscript"/>
          <w:rtl/>
          <w:lang w:bidi="ar-IQ"/>
        </w:rPr>
        <w:t>(</w:t>
      </w:r>
      <w:r>
        <w:rPr>
          <w:sz w:val="24"/>
          <w:szCs w:val="24"/>
          <w:vertAlign w:val="superscript"/>
          <w:lang w:bidi="ar-IQ"/>
        </w:rPr>
        <w:t>29</w:t>
      </w:r>
      <w:r w:rsidRPr="00426A01">
        <w:rPr>
          <w:sz w:val="24"/>
          <w:szCs w:val="24"/>
          <w:vertAlign w:val="superscript"/>
          <w:rtl/>
          <w:lang w:bidi="ar-IQ"/>
        </w:rPr>
        <w:t>)</w:t>
      </w:r>
      <w:r w:rsidRPr="00A74D1E">
        <w:rPr>
          <w:sz w:val="24"/>
          <w:szCs w:val="24"/>
          <w:rtl/>
        </w:rPr>
        <w:t xml:space="preserve">محمود خالد المسافر، العولمة </w:t>
      </w:r>
      <w:r w:rsidRPr="00A74D1E">
        <w:rPr>
          <w:rFonts w:hint="cs"/>
          <w:sz w:val="24"/>
          <w:szCs w:val="24"/>
          <w:rtl/>
        </w:rPr>
        <w:t>الاقتصادية</w:t>
      </w:r>
      <w:r>
        <w:rPr>
          <w:rFonts w:hint="cs"/>
          <w:sz w:val="24"/>
          <w:szCs w:val="24"/>
          <w:rtl/>
        </w:rPr>
        <w:t>:</w:t>
      </w:r>
      <w:r w:rsidRPr="00A74D1E">
        <w:rPr>
          <w:rFonts w:hint="cs"/>
          <w:sz w:val="24"/>
          <w:szCs w:val="24"/>
          <w:rtl/>
        </w:rPr>
        <w:t xml:space="preserve"> هيمن</w:t>
      </w:r>
      <w:r w:rsidRPr="00A74D1E">
        <w:rPr>
          <w:rFonts w:hint="eastAsia"/>
          <w:sz w:val="24"/>
          <w:szCs w:val="24"/>
          <w:rtl/>
        </w:rPr>
        <w:t>ة</w:t>
      </w:r>
      <w:r w:rsidRPr="00A74D1E">
        <w:rPr>
          <w:sz w:val="24"/>
          <w:szCs w:val="24"/>
          <w:rtl/>
        </w:rPr>
        <w:t xml:space="preserve"> الشمال والتداعيات على العالم الثالث، بيت الحكمة، بغداد،</w:t>
      </w:r>
      <w:r w:rsidRPr="00A74D1E">
        <w:rPr>
          <w:rFonts w:hint="cs"/>
          <w:sz w:val="24"/>
          <w:szCs w:val="24"/>
          <w:rtl/>
        </w:rPr>
        <w:t xml:space="preserve"> 2002</w:t>
      </w:r>
      <w:r>
        <w:rPr>
          <w:rFonts w:hint="cs"/>
          <w:sz w:val="24"/>
          <w:szCs w:val="24"/>
          <w:rtl/>
        </w:rPr>
        <w:t xml:space="preserve">،ص </w:t>
      </w:r>
      <w:r w:rsidRPr="00A74D1E">
        <w:rPr>
          <w:rFonts w:hint="cs"/>
          <w:sz w:val="24"/>
          <w:szCs w:val="24"/>
          <w:rtl/>
        </w:rPr>
        <w:t>ص127-128.</w:t>
      </w:r>
    </w:p>
  </w:endnote>
  <w:endnote w:id="30">
    <w:p w14:paraId="191E7E99" w14:textId="77777777" w:rsidR="00663402" w:rsidRPr="007C27F7" w:rsidRDefault="00663402" w:rsidP="00916E41">
      <w:pPr>
        <w:pStyle w:val="EndnoteText"/>
        <w:spacing w:line="264" w:lineRule="auto"/>
        <w:rPr>
          <w:sz w:val="32"/>
          <w:szCs w:val="32"/>
          <w:vertAlign w:val="superscript"/>
          <w:lang w:bidi="ar-IQ"/>
        </w:rPr>
      </w:pPr>
      <w:r>
        <w:rPr>
          <w:sz w:val="24"/>
          <w:szCs w:val="24"/>
          <w:vertAlign w:val="superscript"/>
        </w:rPr>
        <w:t>(</w:t>
      </w:r>
      <w:r>
        <w:rPr>
          <w:rFonts w:cstheme="minorHAnsi"/>
          <w:sz w:val="24"/>
          <w:szCs w:val="24"/>
          <w:vertAlign w:val="superscript"/>
        </w:rPr>
        <w:t>30</w:t>
      </w:r>
      <w:r>
        <w:rPr>
          <w:sz w:val="24"/>
          <w:szCs w:val="24"/>
          <w:vertAlign w:val="superscript"/>
        </w:rPr>
        <w:t xml:space="preserve">) </w:t>
      </w:r>
      <w:bookmarkStart w:id="5" w:name="OLE_LINK7"/>
      <w:bookmarkStart w:id="6" w:name="OLE_LINK8"/>
      <w:bookmarkStart w:id="7" w:name="OLE_LINK9"/>
      <w:bookmarkStart w:id="8" w:name="OLE_LINK10"/>
      <w:bookmarkStart w:id="9" w:name="OLE_LINK11"/>
      <w:bookmarkStart w:id="10" w:name="OLE_LINK12"/>
      <w:r w:rsidRPr="007C27F7">
        <w:rPr>
          <w:sz w:val="24"/>
          <w:szCs w:val="24"/>
        </w:rPr>
        <w:t>Dina Mohammed Jabr and Youssef Habeeb Saleh Ali</w:t>
      </w:r>
      <w:r>
        <w:rPr>
          <w:sz w:val="24"/>
          <w:szCs w:val="24"/>
          <w:rtl/>
        </w:rPr>
        <w:t>،</w:t>
      </w:r>
      <w:r w:rsidRPr="007C27F7">
        <w:rPr>
          <w:sz w:val="24"/>
          <w:szCs w:val="24"/>
        </w:rPr>
        <w:t xml:space="preserve"> Law And Its Influential Role for Strategic Leadership in Managing Security Crises in Iraq</w:t>
      </w:r>
      <w:r>
        <w:rPr>
          <w:sz w:val="24"/>
          <w:szCs w:val="24"/>
          <w:rtl/>
        </w:rPr>
        <w:t>،</w:t>
      </w:r>
      <w:r w:rsidRPr="007C27F7">
        <w:rPr>
          <w:sz w:val="24"/>
          <w:szCs w:val="24"/>
        </w:rPr>
        <w:t xml:space="preserve"> BiLD Law Journal</w:t>
      </w:r>
      <w:bookmarkEnd w:id="5"/>
      <w:bookmarkEnd w:id="6"/>
      <w:r>
        <w:rPr>
          <w:sz w:val="24"/>
          <w:szCs w:val="24"/>
          <w:rtl/>
        </w:rPr>
        <w:t>،</w:t>
      </w:r>
      <w:r w:rsidRPr="007C27F7">
        <w:rPr>
          <w:sz w:val="24"/>
          <w:szCs w:val="24"/>
        </w:rPr>
        <w:t xml:space="preserve"> vol.7</w:t>
      </w:r>
      <w:r>
        <w:rPr>
          <w:sz w:val="24"/>
          <w:szCs w:val="24"/>
          <w:rtl/>
        </w:rPr>
        <w:t>،</w:t>
      </w:r>
      <w:r w:rsidRPr="007C27F7">
        <w:rPr>
          <w:sz w:val="24"/>
          <w:szCs w:val="24"/>
        </w:rPr>
        <w:t xml:space="preserve"> no.2</w:t>
      </w:r>
      <w:r>
        <w:rPr>
          <w:sz w:val="24"/>
          <w:szCs w:val="24"/>
          <w:rtl/>
        </w:rPr>
        <w:t>،</w:t>
      </w:r>
      <w:r w:rsidRPr="007C27F7">
        <w:rPr>
          <w:sz w:val="24"/>
          <w:szCs w:val="24"/>
        </w:rPr>
        <w:t xml:space="preserve"> 2022</w:t>
      </w:r>
      <w:r>
        <w:rPr>
          <w:sz w:val="24"/>
          <w:szCs w:val="24"/>
          <w:rtl/>
        </w:rPr>
        <w:t>،</w:t>
      </w:r>
      <w:r w:rsidRPr="007C27F7">
        <w:rPr>
          <w:sz w:val="24"/>
          <w:szCs w:val="24"/>
        </w:rPr>
        <w:t xml:space="preserve"> p.508</w:t>
      </w:r>
      <w:bookmarkEnd w:id="7"/>
      <w:bookmarkEnd w:id="8"/>
      <w:r w:rsidRPr="007C27F7">
        <w:rPr>
          <w:sz w:val="24"/>
          <w:szCs w:val="24"/>
        </w:rPr>
        <w:t>.</w:t>
      </w:r>
      <w:bookmarkEnd w:id="9"/>
      <w:bookmarkEnd w:id="10"/>
    </w:p>
  </w:endnote>
  <w:endnote w:id="31">
    <w:p w14:paraId="191E7E9A" w14:textId="77777777" w:rsidR="00663402" w:rsidRPr="007D1037" w:rsidRDefault="00663402" w:rsidP="00916E41">
      <w:pPr>
        <w:pStyle w:val="EndnoteText"/>
        <w:spacing w:line="264" w:lineRule="auto"/>
        <w:rPr>
          <w:rtl/>
          <w:lang w:bidi="ar-IQ"/>
        </w:rPr>
      </w:pPr>
      <w:r w:rsidRPr="007D1037">
        <w:rPr>
          <w:sz w:val="24"/>
          <w:szCs w:val="24"/>
          <w:vertAlign w:val="superscript"/>
          <w:rtl/>
          <w:lang w:bidi="ar-IQ"/>
        </w:rPr>
        <w:t>(</w:t>
      </w:r>
      <w:r>
        <w:rPr>
          <w:sz w:val="24"/>
          <w:szCs w:val="24"/>
          <w:vertAlign w:val="superscript"/>
          <w:lang w:bidi="ar-IQ"/>
        </w:rPr>
        <w:t>31</w:t>
      </w:r>
      <w:r w:rsidRPr="007D1037">
        <w:rPr>
          <w:sz w:val="24"/>
          <w:szCs w:val="24"/>
          <w:vertAlign w:val="superscript"/>
          <w:rtl/>
          <w:lang w:bidi="ar-IQ"/>
        </w:rPr>
        <w:t>)</w:t>
      </w:r>
      <w:r>
        <w:rPr>
          <w:rFonts w:hint="cs"/>
          <w:sz w:val="24"/>
          <w:szCs w:val="24"/>
          <w:rtl/>
          <w:lang w:bidi="ar-IQ"/>
        </w:rPr>
        <w:t>محمد ابراهيم خماس، مصدر سبق ذكره، ص72.</w:t>
      </w:r>
    </w:p>
  </w:endnote>
  <w:endnote w:id="32">
    <w:p w14:paraId="191E7E9B" w14:textId="77777777" w:rsidR="00663402" w:rsidRPr="00523F98" w:rsidRDefault="00663402" w:rsidP="00916E41">
      <w:pPr>
        <w:pStyle w:val="EndnoteText"/>
        <w:spacing w:line="264" w:lineRule="auto"/>
        <w:rPr>
          <w:rFonts w:cstheme="minorHAnsi"/>
          <w:lang w:bidi="ar-IQ"/>
        </w:rPr>
      </w:pPr>
      <w:r>
        <w:rPr>
          <w:rFonts w:cstheme="minorHAnsi"/>
          <w:sz w:val="24"/>
          <w:szCs w:val="24"/>
          <w:vertAlign w:val="superscript"/>
          <w:lang w:bidi="ar-IQ"/>
        </w:rPr>
        <w:t xml:space="preserve">(32) </w:t>
      </w:r>
      <w:r w:rsidRPr="00523F98">
        <w:rPr>
          <w:rFonts w:cstheme="minorHAnsi"/>
          <w:sz w:val="24"/>
          <w:szCs w:val="24"/>
          <w:lang w:bidi="ar-IQ"/>
        </w:rPr>
        <w:t>The International Monetary Fund</w:t>
      </w:r>
      <w:r>
        <w:rPr>
          <w:rFonts w:cs="Times New Roman"/>
          <w:sz w:val="24"/>
          <w:szCs w:val="24"/>
          <w:rtl/>
          <w:lang w:bidi="ar-IQ"/>
        </w:rPr>
        <w:t>،</w:t>
      </w:r>
      <w:r w:rsidRPr="00523F98">
        <w:rPr>
          <w:rFonts w:cstheme="minorHAnsi"/>
          <w:sz w:val="24"/>
          <w:szCs w:val="24"/>
          <w:lang w:bidi="ar-IQ"/>
        </w:rPr>
        <w:t>Congressional Research Center</w:t>
      </w:r>
      <w:r>
        <w:rPr>
          <w:rFonts w:cs="Times New Roman"/>
          <w:sz w:val="24"/>
          <w:szCs w:val="24"/>
          <w:rtl/>
          <w:lang w:bidi="ar-IQ"/>
        </w:rPr>
        <w:t>،</w:t>
      </w:r>
      <w:r w:rsidRPr="00523F98">
        <w:rPr>
          <w:rFonts w:cstheme="minorHAnsi"/>
          <w:sz w:val="24"/>
          <w:szCs w:val="24"/>
          <w:lang w:bidi="ar-IQ"/>
        </w:rPr>
        <w:t>7March</w:t>
      </w:r>
      <w:r>
        <w:rPr>
          <w:rFonts w:cs="Times New Roman"/>
          <w:sz w:val="24"/>
          <w:szCs w:val="24"/>
          <w:rtl/>
          <w:lang w:bidi="ar-IQ"/>
        </w:rPr>
        <w:t>،</w:t>
      </w:r>
      <w:r w:rsidRPr="00523F98">
        <w:rPr>
          <w:rFonts w:cstheme="minorHAnsi"/>
          <w:sz w:val="24"/>
          <w:szCs w:val="24"/>
          <w:lang w:bidi="ar-IQ"/>
        </w:rPr>
        <w:t xml:space="preserve"> 2022</w:t>
      </w:r>
      <w:r>
        <w:rPr>
          <w:rFonts w:cs="Times New Roman"/>
          <w:sz w:val="24"/>
          <w:szCs w:val="24"/>
          <w:rtl/>
          <w:lang w:bidi="ar-IQ"/>
        </w:rPr>
        <w:t>،</w:t>
      </w:r>
      <w:r>
        <w:rPr>
          <w:rFonts w:cstheme="minorHAnsi"/>
          <w:sz w:val="24"/>
          <w:szCs w:val="24"/>
          <w:lang w:bidi="ar-IQ"/>
        </w:rPr>
        <w:t xml:space="preserve"> last visit: 15 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523F98">
        <w:rPr>
          <w:rFonts w:cstheme="minorHAnsi"/>
          <w:sz w:val="24"/>
          <w:szCs w:val="24"/>
          <w:lang w:bidi="ar-IQ"/>
        </w:rPr>
        <w:t>https://crsreports.congress.gov/</w:t>
      </w:r>
      <w:r>
        <w:rPr>
          <w:rFonts w:cstheme="minorHAnsi"/>
          <w:sz w:val="24"/>
          <w:szCs w:val="24"/>
          <w:lang w:bidi="ar-IQ"/>
        </w:rPr>
        <w:t>.</w:t>
      </w:r>
    </w:p>
  </w:endnote>
  <w:endnote w:id="33">
    <w:p w14:paraId="191E7E9C" w14:textId="77777777" w:rsidR="00663402" w:rsidRPr="00031E21" w:rsidRDefault="00663402" w:rsidP="00916E41">
      <w:pPr>
        <w:pStyle w:val="EndnoteText"/>
        <w:spacing w:line="264" w:lineRule="auto"/>
        <w:rPr>
          <w:rtl/>
          <w:lang w:bidi="ar-IQ"/>
        </w:rPr>
      </w:pPr>
      <w:r w:rsidRPr="00031E21">
        <w:rPr>
          <w:sz w:val="24"/>
          <w:szCs w:val="24"/>
          <w:vertAlign w:val="superscript"/>
          <w:rtl/>
          <w:lang w:bidi="ar-IQ"/>
        </w:rPr>
        <w:t>(</w:t>
      </w:r>
      <w:r>
        <w:rPr>
          <w:sz w:val="24"/>
          <w:szCs w:val="24"/>
          <w:vertAlign w:val="superscript"/>
          <w:lang w:bidi="ar-IQ"/>
        </w:rPr>
        <w:t>33</w:t>
      </w:r>
      <w:r w:rsidRPr="00031E21">
        <w:rPr>
          <w:sz w:val="24"/>
          <w:szCs w:val="24"/>
          <w:vertAlign w:val="superscript"/>
          <w:rtl/>
          <w:lang w:bidi="ar-IQ"/>
        </w:rPr>
        <w:t>)</w:t>
      </w:r>
      <w:r w:rsidRPr="00031E21">
        <w:rPr>
          <w:rFonts w:eastAsia="Calibri"/>
          <w:sz w:val="24"/>
          <w:szCs w:val="24"/>
          <w:rtl/>
        </w:rPr>
        <w:t>ادريس الكر</w:t>
      </w:r>
      <w:r>
        <w:rPr>
          <w:rFonts w:eastAsia="Calibri"/>
          <w:sz w:val="24"/>
          <w:szCs w:val="24"/>
          <w:rtl/>
        </w:rPr>
        <w:t>يني،الزعامة الأمريكية في عالم متحول</w:t>
      </w:r>
      <w:r w:rsidRPr="00031E21">
        <w:rPr>
          <w:rFonts w:eastAsia="Calibri"/>
          <w:sz w:val="24"/>
          <w:szCs w:val="24"/>
          <w:rtl/>
        </w:rPr>
        <w:t>: مقومات القيادة واك</w:t>
      </w:r>
      <w:r>
        <w:rPr>
          <w:rFonts w:eastAsia="Calibri"/>
          <w:sz w:val="24"/>
          <w:szCs w:val="24"/>
          <w:rtl/>
        </w:rPr>
        <w:t xml:space="preserve">راهات التراجع، </w:t>
      </w:r>
      <w:r>
        <w:rPr>
          <w:rFonts w:eastAsia="Calibri" w:hint="cs"/>
          <w:sz w:val="24"/>
          <w:szCs w:val="24"/>
          <w:rtl/>
        </w:rPr>
        <w:t xml:space="preserve">مجلة </w:t>
      </w:r>
      <w:r>
        <w:rPr>
          <w:rFonts w:eastAsia="Calibri"/>
          <w:sz w:val="24"/>
          <w:szCs w:val="24"/>
          <w:rtl/>
        </w:rPr>
        <w:t>المستقبل العربي،</w:t>
      </w:r>
      <w:r w:rsidRPr="00031E21">
        <w:rPr>
          <w:rFonts w:eastAsia="Calibri"/>
          <w:sz w:val="24"/>
          <w:szCs w:val="24"/>
          <w:rtl/>
        </w:rPr>
        <w:t xml:space="preserve"> مركز دراسات الوحدة الع</w:t>
      </w:r>
      <w:r>
        <w:rPr>
          <w:rFonts w:eastAsia="Calibri"/>
          <w:sz w:val="24"/>
          <w:szCs w:val="24"/>
          <w:rtl/>
        </w:rPr>
        <w:t xml:space="preserve">ربية، بيروت، العدد </w:t>
      </w:r>
      <w:r>
        <w:rPr>
          <w:rFonts w:eastAsia="Calibri" w:hint="cs"/>
          <w:sz w:val="24"/>
          <w:szCs w:val="24"/>
          <w:rtl/>
        </w:rPr>
        <w:t>(</w:t>
      </w:r>
      <w:r w:rsidRPr="00031E21">
        <w:rPr>
          <w:rFonts w:eastAsia="Calibri"/>
          <w:sz w:val="24"/>
          <w:szCs w:val="24"/>
          <w:rtl/>
        </w:rPr>
        <w:t>291</w:t>
      </w:r>
      <w:r>
        <w:rPr>
          <w:rFonts w:eastAsia="Calibri" w:hint="cs"/>
          <w:sz w:val="24"/>
          <w:szCs w:val="24"/>
          <w:rtl/>
        </w:rPr>
        <w:t>)</w:t>
      </w:r>
      <w:r>
        <w:rPr>
          <w:rFonts w:eastAsia="Calibri"/>
          <w:sz w:val="24"/>
          <w:szCs w:val="24"/>
          <w:rtl/>
        </w:rPr>
        <w:t>، 2003، ص</w:t>
      </w:r>
      <w:r>
        <w:rPr>
          <w:rFonts w:eastAsia="Calibri" w:hint="cs"/>
          <w:sz w:val="24"/>
          <w:szCs w:val="24"/>
          <w:rtl/>
        </w:rPr>
        <w:t>19</w:t>
      </w:r>
      <w:r w:rsidRPr="00031E21">
        <w:rPr>
          <w:rFonts w:eastAsia="Calibri"/>
          <w:sz w:val="24"/>
          <w:szCs w:val="24"/>
          <w:rtl/>
        </w:rPr>
        <w:t>.</w:t>
      </w:r>
    </w:p>
  </w:endnote>
  <w:endnote w:id="34">
    <w:p w14:paraId="191E7E9D" w14:textId="77777777" w:rsidR="00663402" w:rsidRPr="00493BA4" w:rsidRDefault="00663402" w:rsidP="00916E41">
      <w:pPr>
        <w:pStyle w:val="EndnoteText"/>
        <w:spacing w:line="264" w:lineRule="auto"/>
        <w:rPr>
          <w:lang w:bidi="ar-IQ"/>
        </w:rPr>
      </w:pPr>
      <w:r>
        <w:rPr>
          <w:rFonts w:hint="cs"/>
          <w:rtl/>
        </w:rPr>
        <w:t>)</w:t>
      </w:r>
      <w:r>
        <w:rPr>
          <w:rStyle w:val="EndnoteReference"/>
        </w:rPr>
        <w:endnoteRef/>
      </w:r>
      <w:r>
        <w:rPr>
          <w:rFonts w:hint="cs"/>
          <w:rtl/>
        </w:rPr>
        <w:t>(</w:t>
      </w:r>
      <w:r w:rsidRPr="003F74D8">
        <w:t>Hameed</w:t>
      </w:r>
      <w:r>
        <w:rPr>
          <w:rtl/>
        </w:rPr>
        <w:t>،</w:t>
      </w:r>
      <w:r w:rsidRPr="003F74D8">
        <w:t xml:space="preserve"> Muntasser Majeed</w:t>
      </w:r>
      <w:r>
        <w:rPr>
          <w:rtl/>
        </w:rPr>
        <w:t>،</w:t>
      </w:r>
      <w:r w:rsidRPr="003F74D8">
        <w:t xml:space="preserve"> university of Baghdad </w:t>
      </w:r>
      <w:r>
        <w:rPr>
          <w:rtl/>
        </w:rPr>
        <w:t>،</w:t>
      </w:r>
      <w:r w:rsidRPr="003F74D8">
        <w:t xml:space="preserve"> political structure and the administration of political system in Iraq </w:t>
      </w:r>
      <w:r>
        <w:rPr>
          <w:rtl/>
        </w:rPr>
        <w:t>،</w:t>
      </w:r>
      <w:r w:rsidRPr="003F74D8">
        <w:t xml:space="preserve"> cuestiones politics</w:t>
      </w:r>
      <w:r>
        <w:rPr>
          <w:rtl/>
        </w:rPr>
        <w:t>،</w:t>
      </w:r>
      <w:r w:rsidRPr="003F74D8">
        <w:t>vol</w:t>
      </w:r>
      <w:r>
        <w:t xml:space="preserve"> (</w:t>
      </w:r>
      <w:r w:rsidRPr="003F74D8">
        <w:t>37</w:t>
      </w:r>
      <w:r>
        <w:t>)</w:t>
      </w:r>
      <w:r>
        <w:rPr>
          <w:rtl/>
        </w:rPr>
        <w:t>،</w:t>
      </w:r>
      <w:r w:rsidRPr="003F74D8">
        <w:t xml:space="preserve"> no </w:t>
      </w:r>
      <w:r>
        <w:t>(</w:t>
      </w:r>
      <w:r w:rsidRPr="003F74D8">
        <w:t>65</w:t>
      </w:r>
      <w:r>
        <w:t>)</w:t>
      </w:r>
      <w:r>
        <w:rPr>
          <w:rtl/>
        </w:rPr>
        <w:t>،</w:t>
      </w:r>
      <w:r w:rsidRPr="003F74D8">
        <w:t>2020</w:t>
      </w:r>
      <w:r>
        <w:rPr>
          <w:rtl/>
        </w:rPr>
        <w:t>،</w:t>
      </w:r>
      <w:r w:rsidRPr="003F74D8">
        <w:t>p348</w:t>
      </w:r>
      <w:r>
        <w:t>.</w:t>
      </w:r>
    </w:p>
  </w:endnote>
  <w:endnote w:id="35">
    <w:p w14:paraId="191E7E9E" w14:textId="77777777" w:rsidR="00663402" w:rsidRPr="00E74AE0" w:rsidRDefault="00663402" w:rsidP="00916E41">
      <w:pPr>
        <w:pStyle w:val="EndnoteText"/>
        <w:spacing w:line="264" w:lineRule="auto"/>
        <w:rPr>
          <w:b/>
          <w:bCs/>
          <w:sz w:val="24"/>
          <w:szCs w:val="24"/>
          <w:rtl/>
          <w:lang w:bidi="ar-IQ"/>
        </w:rPr>
      </w:pPr>
      <w:r w:rsidRPr="0017452D">
        <w:rPr>
          <w:sz w:val="24"/>
          <w:szCs w:val="24"/>
          <w:vertAlign w:val="superscript"/>
          <w:rtl/>
          <w:lang w:bidi="ar-IQ"/>
        </w:rPr>
        <w:t>(</w:t>
      </w:r>
      <w:r>
        <w:rPr>
          <w:sz w:val="24"/>
          <w:szCs w:val="24"/>
          <w:vertAlign w:val="superscript"/>
          <w:lang w:bidi="ar-IQ"/>
        </w:rPr>
        <w:t>35</w:t>
      </w:r>
      <w:r w:rsidRPr="0017452D">
        <w:rPr>
          <w:sz w:val="24"/>
          <w:szCs w:val="24"/>
          <w:vertAlign w:val="superscript"/>
          <w:rtl/>
          <w:lang w:bidi="ar-IQ"/>
        </w:rPr>
        <w:t>)</w:t>
      </w:r>
      <w:r w:rsidRPr="0017452D">
        <w:rPr>
          <w:rFonts w:hint="cs"/>
          <w:sz w:val="24"/>
          <w:szCs w:val="24"/>
          <w:rtl/>
          <w:lang w:bidi="ar-IQ"/>
        </w:rPr>
        <w:t>سيد ابو ضيف احمد</w:t>
      </w:r>
      <w:r>
        <w:rPr>
          <w:rFonts w:hint="cs"/>
          <w:sz w:val="24"/>
          <w:szCs w:val="24"/>
          <w:rtl/>
          <w:lang w:bidi="ar-IQ"/>
        </w:rPr>
        <w:t>، امبراطورية تتداعى: مستقبل الهيمنة الأمريكية والنظام الدولي، دار الطلائع للنشر والتوزيع، القاهرة، 2009، ص326.</w:t>
      </w:r>
    </w:p>
  </w:endnote>
  <w:endnote w:id="36">
    <w:p w14:paraId="191E7E9F" w14:textId="77777777" w:rsidR="00663402" w:rsidRPr="00632CFA" w:rsidRDefault="00663402" w:rsidP="00916E41">
      <w:pPr>
        <w:pStyle w:val="EndnoteText"/>
        <w:spacing w:line="264" w:lineRule="auto"/>
        <w:rPr>
          <w:sz w:val="24"/>
          <w:szCs w:val="24"/>
          <w:vertAlign w:val="superscript"/>
          <w:rtl/>
          <w:lang w:bidi="ar-IQ"/>
        </w:rPr>
      </w:pPr>
      <w:r w:rsidRPr="006F115B">
        <w:rPr>
          <w:sz w:val="24"/>
          <w:szCs w:val="24"/>
          <w:vertAlign w:val="superscript"/>
          <w:rtl/>
          <w:lang w:bidi="ar-IQ"/>
        </w:rPr>
        <w:t>(</w:t>
      </w:r>
      <w:r>
        <w:rPr>
          <w:sz w:val="24"/>
          <w:szCs w:val="24"/>
          <w:vertAlign w:val="superscript"/>
          <w:lang w:bidi="ar-IQ"/>
        </w:rPr>
        <w:t>36</w:t>
      </w:r>
      <w:r w:rsidRPr="006F115B">
        <w:rPr>
          <w:sz w:val="24"/>
          <w:szCs w:val="24"/>
          <w:vertAlign w:val="superscript"/>
          <w:rtl/>
          <w:lang w:bidi="ar-IQ"/>
        </w:rPr>
        <w:t>)</w:t>
      </w:r>
      <w:r w:rsidRPr="006F115B">
        <w:rPr>
          <w:rFonts w:hint="cs"/>
          <w:sz w:val="24"/>
          <w:szCs w:val="24"/>
          <w:rtl/>
          <w:lang w:bidi="ar-IQ"/>
        </w:rPr>
        <w:t>علي بشار بكر اغون</w:t>
      </w:r>
      <w:r>
        <w:rPr>
          <w:rFonts w:hint="cs"/>
          <w:sz w:val="24"/>
          <w:szCs w:val="24"/>
          <w:rtl/>
          <w:lang w:bidi="ar-IQ"/>
        </w:rPr>
        <w:t>،</w:t>
      </w:r>
      <w:r w:rsidRPr="006F115B">
        <w:rPr>
          <w:sz w:val="24"/>
          <w:szCs w:val="24"/>
          <w:rtl/>
          <w:lang w:bidi="ar-IQ"/>
        </w:rPr>
        <w:t>القوى ال</w:t>
      </w:r>
      <w:r>
        <w:rPr>
          <w:sz w:val="24"/>
          <w:szCs w:val="24"/>
          <w:rtl/>
          <w:lang w:bidi="ar-IQ"/>
        </w:rPr>
        <w:t>كبرى وإعادة تشكيل النظام الدولي</w:t>
      </w:r>
      <w:r w:rsidRPr="006F115B">
        <w:rPr>
          <w:rFonts w:hint="cs"/>
          <w:sz w:val="24"/>
          <w:szCs w:val="24"/>
          <w:rtl/>
          <w:lang w:bidi="ar-IQ"/>
        </w:rPr>
        <w:t xml:space="preserve">: </w:t>
      </w:r>
      <w:r w:rsidRPr="006F115B">
        <w:rPr>
          <w:sz w:val="24"/>
          <w:szCs w:val="24"/>
          <w:rtl/>
          <w:lang w:bidi="ar-IQ"/>
        </w:rPr>
        <w:t>دراسة في فرضيات الصعود والأفول</w:t>
      </w:r>
      <w:r>
        <w:rPr>
          <w:rFonts w:hint="cs"/>
          <w:sz w:val="24"/>
          <w:szCs w:val="24"/>
          <w:rtl/>
          <w:lang w:bidi="ar-IQ"/>
        </w:rPr>
        <w:t>،</w:t>
      </w:r>
      <w:r w:rsidRPr="006F115B">
        <w:rPr>
          <w:rFonts w:hint="cs"/>
          <w:sz w:val="24"/>
          <w:szCs w:val="24"/>
          <w:rtl/>
          <w:lang w:bidi="ar-IQ"/>
        </w:rPr>
        <w:t xml:space="preserve"> اطروحة دكتوراه</w:t>
      </w:r>
      <w:r>
        <w:rPr>
          <w:rFonts w:hint="cs"/>
          <w:sz w:val="24"/>
          <w:szCs w:val="24"/>
          <w:rtl/>
          <w:lang w:bidi="ar-IQ"/>
        </w:rPr>
        <w:t xml:space="preserve"> غير منشورة،</w:t>
      </w:r>
      <w:r w:rsidRPr="00EA60C0">
        <w:rPr>
          <w:sz w:val="24"/>
          <w:szCs w:val="24"/>
          <w:rtl/>
          <w:lang w:bidi="ar-IQ"/>
        </w:rPr>
        <w:t>كلية العلوم السياسية</w:t>
      </w:r>
      <w:r>
        <w:rPr>
          <w:rFonts w:hint="cs"/>
          <w:sz w:val="24"/>
          <w:szCs w:val="24"/>
          <w:rtl/>
          <w:lang w:bidi="ar-IQ"/>
        </w:rPr>
        <w:t xml:space="preserve">، </w:t>
      </w:r>
      <w:r w:rsidRPr="006F115B">
        <w:rPr>
          <w:rFonts w:hint="cs"/>
          <w:sz w:val="24"/>
          <w:szCs w:val="24"/>
          <w:rtl/>
          <w:lang w:bidi="ar-IQ"/>
        </w:rPr>
        <w:t>جامعة النهرين</w:t>
      </w:r>
      <w:r>
        <w:rPr>
          <w:rFonts w:hint="cs"/>
          <w:sz w:val="24"/>
          <w:szCs w:val="24"/>
          <w:rtl/>
          <w:lang w:bidi="ar-IQ"/>
        </w:rPr>
        <w:t>،</w:t>
      </w:r>
      <w:r w:rsidRPr="006F115B">
        <w:rPr>
          <w:rFonts w:hint="cs"/>
          <w:sz w:val="24"/>
          <w:szCs w:val="24"/>
          <w:rtl/>
          <w:lang w:bidi="ar-IQ"/>
        </w:rPr>
        <w:t xml:space="preserve"> 2017</w:t>
      </w:r>
      <w:r>
        <w:rPr>
          <w:rFonts w:hint="cs"/>
          <w:sz w:val="24"/>
          <w:szCs w:val="24"/>
          <w:rtl/>
          <w:lang w:bidi="ar-IQ"/>
        </w:rPr>
        <w:t>،</w:t>
      </w:r>
      <w:r w:rsidRPr="006F115B">
        <w:rPr>
          <w:rFonts w:hint="cs"/>
          <w:sz w:val="24"/>
          <w:szCs w:val="24"/>
          <w:rtl/>
          <w:lang w:bidi="ar-IQ"/>
        </w:rPr>
        <w:t xml:space="preserve"> ص117.</w:t>
      </w:r>
    </w:p>
  </w:endnote>
  <w:endnote w:id="37">
    <w:p w14:paraId="191E7EA0" w14:textId="77777777" w:rsidR="00663402" w:rsidRPr="00EA60C0" w:rsidRDefault="00663402" w:rsidP="00916E41">
      <w:pPr>
        <w:pStyle w:val="EndnoteText"/>
        <w:spacing w:line="264" w:lineRule="auto"/>
        <w:jc w:val="both"/>
        <w:rPr>
          <w:rFonts w:cstheme="minorHAnsi"/>
          <w:lang w:bidi="ar-IQ"/>
        </w:rPr>
      </w:pPr>
      <w:r>
        <w:rPr>
          <w:rFonts w:cstheme="minorHAnsi"/>
          <w:sz w:val="24"/>
          <w:szCs w:val="24"/>
          <w:vertAlign w:val="superscript"/>
          <w:lang w:bidi="ar-IQ"/>
        </w:rPr>
        <w:t>(37)</w:t>
      </w:r>
      <w:r w:rsidRPr="00EA60C0">
        <w:rPr>
          <w:rFonts w:cstheme="minorHAnsi"/>
          <w:sz w:val="24"/>
          <w:szCs w:val="24"/>
          <w:lang w:bidi="ar-IQ"/>
        </w:rPr>
        <w:t>Fernando Eguren Martin</w:t>
      </w:r>
      <w:r>
        <w:rPr>
          <w:rFonts w:cs="Times New Roman"/>
          <w:sz w:val="24"/>
          <w:szCs w:val="24"/>
          <w:rtl/>
          <w:lang w:bidi="ar-IQ"/>
        </w:rPr>
        <w:t>،</w:t>
      </w:r>
      <w:r w:rsidRPr="00EA60C0">
        <w:rPr>
          <w:rFonts w:cstheme="minorHAnsi"/>
          <w:sz w:val="24"/>
          <w:szCs w:val="24"/>
          <w:lang w:bidi="ar-IQ"/>
        </w:rPr>
        <w:t xml:space="preserve"> Mayukh Mukhopadhyay</w:t>
      </w:r>
      <w:r>
        <w:rPr>
          <w:rFonts w:cstheme="minorHAnsi"/>
          <w:sz w:val="24"/>
          <w:szCs w:val="24"/>
          <w:lang w:bidi="ar-IQ"/>
        </w:rPr>
        <w:t xml:space="preserve"> and Others</w:t>
      </w:r>
      <w:r>
        <w:rPr>
          <w:rFonts w:cs="Times New Roman"/>
          <w:sz w:val="24"/>
          <w:szCs w:val="24"/>
          <w:rtl/>
          <w:lang w:bidi="ar-IQ"/>
        </w:rPr>
        <w:t>،</w:t>
      </w:r>
      <w:r w:rsidRPr="00EA60C0">
        <w:rPr>
          <w:rFonts w:cstheme="minorHAnsi"/>
          <w:sz w:val="24"/>
          <w:szCs w:val="24"/>
          <w:lang w:bidi="ar-IQ"/>
        </w:rPr>
        <w:t>The global role of the US dollar and its consequences</w:t>
      </w:r>
      <w:r>
        <w:rPr>
          <w:rFonts w:cs="Times New Roman"/>
          <w:sz w:val="24"/>
          <w:szCs w:val="24"/>
          <w:rtl/>
          <w:lang w:bidi="ar-IQ"/>
        </w:rPr>
        <w:t>،</w:t>
      </w:r>
      <w:r w:rsidRPr="00EA60C0">
        <w:rPr>
          <w:rFonts w:cstheme="minorHAnsi"/>
          <w:sz w:val="24"/>
          <w:szCs w:val="24"/>
          <w:lang w:bidi="ar-IQ"/>
        </w:rPr>
        <w:t>Bank of England</w:t>
      </w:r>
      <w:r>
        <w:rPr>
          <w:rFonts w:cs="Times New Roman"/>
          <w:sz w:val="24"/>
          <w:szCs w:val="24"/>
          <w:rtl/>
          <w:lang w:bidi="ar-IQ"/>
        </w:rPr>
        <w:t>،</w:t>
      </w:r>
      <w:r w:rsidRPr="00EA60C0">
        <w:rPr>
          <w:rFonts w:cstheme="minorHAnsi"/>
          <w:sz w:val="24"/>
          <w:szCs w:val="24"/>
          <w:lang w:bidi="ar-IQ"/>
        </w:rPr>
        <w:t>Quarterly Bulletin</w:t>
      </w:r>
      <w:r>
        <w:rPr>
          <w:rFonts w:cs="Times New Roman"/>
          <w:sz w:val="24"/>
          <w:szCs w:val="24"/>
          <w:rtl/>
          <w:lang w:bidi="ar-IQ"/>
        </w:rPr>
        <w:t>،</w:t>
      </w:r>
      <w:r>
        <w:rPr>
          <w:rFonts w:cstheme="minorHAnsi"/>
          <w:sz w:val="24"/>
          <w:szCs w:val="24"/>
          <w:lang w:bidi="ar-IQ"/>
        </w:rPr>
        <w:t xml:space="preserve"> 2017</w:t>
      </w:r>
      <w:r>
        <w:rPr>
          <w:rFonts w:cs="Times New Roman"/>
          <w:sz w:val="24"/>
          <w:szCs w:val="24"/>
          <w:rtl/>
          <w:lang w:bidi="ar-IQ"/>
        </w:rPr>
        <w:t>،</w:t>
      </w:r>
      <w:r>
        <w:rPr>
          <w:rFonts w:cstheme="minorHAnsi"/>
          <w:sz w:val="24"/>
          <w:szCs w:val="24"/>
          <w:lang w:bidi="ar-IQ"/>
        </w:rPr>
        <w:t xml:space="preserve"> p.2.</w:t>
      </w:r>
    </w:p>
  </w:endnote>
  <w:endnote w:id="38">
    <w:p w14:paraId="191E7EA1" w14:textId="77777777" w:rsidR="00663402" w:rsidRPr="00BC11B9" w:rsidRDefault="00663402" w:rsidP="00916E41">
      <w:pPr>
        <w:pStyle w:val="EndnoteText"/>
        <w:spacing w:line="264" w:lineRule="auto"/>
        <w:rPr>
          <w:rtl/>
          <w:lang w:bidi="ar-IQ"/>
        </w:rPr>
      </w:pPr>
      <w:r w:rsidRPr="00BC11B9">
        <w:rPr>
          <w:rFonts w:hint="cs"/>
          <w:sz w:val="24"/>
          <w:szCs w:val="24"/>
          <w:vertAlign w:val="superscript"/>
          <w:rtl/>
          <w:lang w:bidi="ar-IQ"/>
        </w:rPr>
        <w:t>(</w:t>
      </w:r>
      <w:r>
        <w:rPr>
          <w:sz w:val="24"/>
          <w:szCs w:val="24"/>
          <w:vertAlign w:val="superscript"/>
          <w:lang w:bidi="ar-IQ"/>
        </w:rPr>
        <w:t>38</w:t>
      </w:r>
      <w:r w:rsidRPr="00BC11B9">
        <w:rPr>
          <w:rFonts w:hint="cs"/>
          <w:sz w:val="24"/>
          <w:szCs w:val="24"/>
          <w:vertAlign w:val="superscript"/>
          <w:rtl/>
          <w:lang w:bidi="ar-IQ"/>
        </w:rPr>
        <w:t>)</w:t>
      </w:r>
      <w:r w:rsidRPr="00A74D1E">
        <w:rPr>
          <w:sz w:val="24"/>
          <w:szCs w:val="24"/>
          <w:rtl/>
          <w:lang w:bidi="ar-IQ"/>
        </w:rPr>
        <w:t>نصار زغير دربي الربيعي</w:t>
      </w:r>
      <w:r>
        <w:rPr>
          <w:sz w:val="24"/>
          <w:szCs w:val="24"/>
          <w:rtl/>
          <w:lang w:bidi="ar-IQ"/>
        </w:rPr>
        <w:t>،</w:t>
      </w:r>
      <w:r>
        <w:rPr>
          <w:rFonts w:hint="cs"/>
          <w:sz w:val="24"/>
          <w:szCs w:val="24"/>
          <w:rtl/>
          <w:lang w:bidi="ar-IQ"/>
        </w:rPr>
        <w:t>مصدر سبق ذكره</w:t>
      </w:r>
      <w:r>
        <w:rPr>
          <w:sz w:val="24"/>
          <w:szCs w:val="24"/>
          <w:rtl/>
          <w:lang w:bidi="ar-IQ"/>
        </w:rPr>
        <w:t>،</w:t>
      </w:r>
      <w:r w:rsidRPr="00A74D1E">
        <w:rPr>
          <w:sz w:val="24"/>
          <w:szCs w:val="24"/>
          <w:rtl/>
          <w:lang w:bidi="ar-IQ"/>
        </w:rPr>
        <w:t xml:space="preserve"> ص201.</w:t>
      </w:r>
    </w:p>
  </w:endnote>
  <w:endnote w:id="39">
    <w:p w14:paraId="191E7EA2" w14:textId="77777777" w:rsidR="00663402" w:rsidRPr="00D732D0" w:rsidRDefault="00663402" w:rsidP="00916E41">
      <w:pPr>
        <w:pStyle w:val="EndnoteText"/>
        <w:spacing w:line="264" w:lineRule="auto"/>
        <w:jc w:val="both"/>
        <w:rPr>
          <w:rtl/>
          <w:lang w:bidi="ar-IQ"/>
        </w:rPr>
      </w:pPr>
      <w:r w:rsidRPr="00D732D0">
        <w:rPr>
          <w:sz w:val="24"/>
          <w:szCs w:val="24"/>
          <w:vertAlign w:val="superscript"/>
          <w:rtl/>
        </w:rPr>
        <w:t>(</w:t>
      </w:r>
      <w:r w:rsidRPr="00D732D0">
        <w:rPr>
          <w:rStyle w:val="EndnoteReference"/>
          <w:sz w:val="24"/>
          <w:szCs w:val="24"/>
        </w:rPr>
        <w:endnoteRef/>
      </w:r>
      <w:r w:rsidRPr="00D732D0">
        <w:rPr>
          <w:sz w:val="24"/>
          <w:szCs w:val="24"/>
          <w:vertAlign w:val="superscript"/>
          <w:rtl/>
        </w:rPr>
        <w:t>)</w:t>
      </w:r>
      <w:r>
        <w:rPr>
          <w:rFonts w:hint="cs"/>
          <w:sz w:val="24"/>
          <w:szCs w:val="24"/>
          <w:rtl/>
        </w:rPr>
        <w:t>سمير جاسم راضي و نوار جليل هاشم، الهيكلية القطبية والاستقرار في النظام الدولي، مجلة العلوم السياسية، جامعة بغداد، كلية العلوم السياسية، العدد (52)، 2016، ص57.</w:t>
      </w:r>
    </w:p>
  </w:endnote>
  <w:endnote w:id="40">
    <w:p w14:paraId="191E7EA3" w14:textId="77777777" w:rsidR="00663402" w:rsidRPr="008C7044" w:rsidRDefault="00663402" w:rsidP="00916E41">
      <w:pPr>
        <w:pStyle w:val="EndnoteText"/>
        <w:spacing w:line="264" w:lineRule="auto"/>
        <w:jc w:val="both"/>
        <w:rPr>
          <w:rtl/>
          <w:lang w:bidi="ar-IQ"/>
        </w:rPr>
      </w:pPr>
      <w:r w:rsidRPr="008C7044">
        <w:rPr>
          <w:sz w:val="24"/>
          <w:szCs w:val="24"/>
          <w:vertAlign w:val="superscript"/>
          <w:rtl/>
        </w:rPr>
        <w:t>(</w:t>
      </w:r>
      <w:r w:rsidRPr="008C7044">
        <w:rPr>
          <w:rStyle w:val="EndnoteReference"/>
          <w:sz w:val="24"/>
          <w:szCs w:val="24"/>
        </w:rPr>
        <w:endnoteRef/>
      </w:r>
      <w:r w:rsidRPr="008C7044">
        <w:rPr>
          <w:sz w:val="24"/>
          <w:szCs w:val="24"/>
          <w:vertAlign w:val="superscript"/>
          <w:rtl/>
        </w:rPr>
        <w:t>)</w:t>
      </w:r>
      <w:r>
        <w:rPr>
          <w:rFonts w:hint="cs"/>
          <w:sz w:val="24"/>
          <w:szCs w:val="24"/>
          <w:rtl/>
        </w:rPr>
        <w:t xml:space="preserve">مثنى علي المهداوي و يسرى مهدي صالح، </w:t>
      </w:r>
      <w:r w:rsidRPr="008C7044">
        <w:rPr>
          <w:rFonts w:hint="cs"/>
          <w:sz w:val="24"/>
          <w:szCs w:val="24"/>
          <w:rtl/>
        </w:rPr>
        <w:t>التحولات</w:t>
      </w:r>
      <w:r>
        <w:rPr>
          <w:rFonts w:hint="cs"/>
          <w:sz w:val="24"/>
          <w:szCs w:val="24"/>
          <w:rtl/>
        </w:rPr>
        <w:t>في</w:t>
      </w:r>
      <w:r w:rsidRPr="008C7044">
        <w:rPr>
          <w:sz w:val="24"/>
          <w:szCs w:val="24"/>
          <w:rtl/>
        </w:rPr>
        <w:t xml:space="preserve"> نظام القطبية</w:t>
      </w:r>
      <w:r>
        <w:rPr>
          <w:sz w:val="24"/>
          <w:szCs w:val="24"/>
          <w:rtl/>
        </w:rPr>
        <w:t xml:space="preserve"> الدولية: دراسة مستقبل نظام ال</w:t>
      </w:r>
      <w:r>
        <w:rPr>
          <w:rFonts w:hint="cs"/>
          <w:sz w:val="24"/>
          <w:szCs w:val="24"/>
          <w:rtl/>
        </w:rPr>
        <w:t>ل</w:t>
      </w:r>
      <w:r>
        <w:rPr>
          <w:sz w:val="24"/>
          <w:szCs w:val="24"/>
          <w:rtl/>
        </w:rPr>
        <w:t>ا</w:t>
      </w:r>
      <w:r w:rsidRPr="008C7044">
        <w:rPr>
          <w:sz w:val="24"/>
          <w:szCs w:val="24"/>
          <w:rtl/>
        </w:rPr>
        <w:t>قطبية</w:t>
      </w:r>
      <w:r>
        <w:rPr>
          <w:rFonts w:hint="cs"/>
          <w:sz w:val="24"/>
          <w:szCs w:val="24"/>
          <w:rtl/>
        </w:rPr>
        <w:t>، مجلة العلوم السياسية، كلية العلوم السياسية، جامعة بغداد، العدد (63)، 2022، ص7.</w:t>
      </w:r>
    </w:p>
  </w:endnote>
  <w:endnote w:id="41">
    <w:p w14:paraId="191E7EA4" w14:textId="77777777" w:rsidR="00663402" w:rsidRPr="00090D4A" w:rsidRDefault="00663402" w:rsidP="00916E41">
      <w:pPr>
        <w:pStyle w:val="EndnoteText"/>
        <w:spacing w:line="264" w:lineRule="auto"/>
        <w:jc w:val="both"/>
        <w:rPr>
          <w:sz w:val="24"/>
          <w:szCs w:val="24"/>
          <w:rtl/>
        </w:rPr>
      </w:pPr>
      <w:r w:rsidRPr="002163F5">
        <w:rPr>
          <w:sz w:val="24"/>
          <w:szCs w:val="24"/>
          <w:vertAlign w:val="superscript"/>
          <w:rtl/>
          <w:lang w:bidi="ar-IQ"/>
        </w:rPr>
        <w:t>(</w:t>
      </w:r>
      <w:r>
        <w:rPr>
          <w:sz w:val="24"/>
          <w:szCs w:val="24"/>
          <w:vertAlign w:val="superscript"/>
          <w:lang w:bidi="ar-IQ"/>
        </w:rPr>
        <w:t>41</w:t>
      </w:r>
      <w:r w:rsidRPr="002163F5">
        <w:rPr>
          <w:sz w:val="24"/>
          <w:szCs w:val="24"/>
          <w:vertAlign w:val="superscript"/>
          <w:rtl/>
          <w:lang w:bidi="ar-IQ"/>
        </w:rPr>
        <w:t>)</w:t>
      </w:r>
      <w:r w:rsidRPr="00090D4A">
        <w:rPr>
          <w:sz w:val="24"/>
          <w:szCs w:val="24"/>
          <w:rtl/>
        </w:rPr>
        <w:t>كرار ذياب عبد جودة</w:t>
      </w:r>
      <w:r>
        <w:rPr>
          <w:rFonts w:hint="cs"/>
          <w:sz w:val="24"/>
          <w:szCs w:val="24"/>
          <w:rtl/>
        </w:rPr>
        <w:t xml:space="preserve">، </w:t>
      </w:r>
      <w:r>
        <w:rPr>
          <w:sz w:val="24"/>
          <w:szCs w:val="24"/>
          <w:rtl/>
        </w:rPr>
        <w:t xml:space="preserve">الولايات المتحدة الأمريكية </w:t>
      </w:r>
      <w:r>
        <w:rPr>
          <w:rFonts w:hint="cs"/>
          <w:sz w:val="24"/>
          <w:szCs w:val="24"/>
          <w:rtl/>
        </w:rPr>
        <w:t>وإ</w:t>
      </w:r>
      <w:r w:rsidRPr="00090D4A">
        <w:rPr>
          <w:sz w:val="24"/>
          <w:szCs w:val="24"/>
          <w:rtl/>
        </w:rPr>
        <w:t>دارة الازمات الدولية</w:t>
      </w:r>
      <w:r>
        <w:rPr>
          <w:sz w:val="24"/>
          <w:szCs w:val="24"/>
          <w:rtl/>
        </w:rPr>
        <w:t>"الازمة السورية أنموذجاً</w:t>
      </w:r>
      <w:r w:rsidRPr="00090D4A">
        <w:rPr>
          <w:sz w:val="24"/>
          <w:szCs w:val="24"/>
          <w:rtl/>
        </w:rPr>
        <w:t>"</w:t>
      </w:r>
      <w:r>
        <w:rPr>
          <w:rFonts w:hint="cs"/>
          <w:sz w:val="24"/>
          <w:szCs w:val="24"/>
          <w:rtl/>
        </w:rPr>
        <w:t>، رسالة ماجستير غير منشورة</w:t>
      </w:r>
      <w:r>
        <w:rPr>
          <w:sz w:val="24"/>
          <w:szCs w:val="24"/>
          <w:rtl/>
        </w:rPr>
        <w:t>،</w:t>
      </w:r>
      <w:r w:rsidRPr="00F166DF">
        <w:rPr>
          <w:sz w:val="24"/>
          <w:szCs w:val="24"/>
          <w:rtl/>
        </w:rPr>
        <w:t xml:space="preserve"> كلية العلوم السياسية</w:t>
      </w:r>
      <w:r>
        <w:rPr>
          <w:rFonts w:hint="cs"/>
          <w:sz w:val="24"/>
          <w:szCs w:val="24"/>
          <w:rtl/>
        </w:rPr>
        <w:t>، جامعة النهرين، 2015، ص70.</w:t>
      </w:r>
    </w:p>
  </w:endnote>
  <w:endnote w:id="42">
    <w:p w14:paraId="191E7EA5" w14:textId="77777777" w:rsidR="00663402" w:rsidRPr="002214E6" w:rsidRDefault="00663402" w:rsidP="00916E41">
      <w:pPr>
        <w:pStyle w:val="EndnoteText"/>
        <w:spacing w:line="264" w:lineRule="auto"/>
        <w:jc w:val="both"/>
        <w:rPr>
          <w:rtl/>
          <w:lang w:bidi="ar-IQ"/>
        </w:rPr>
      </w:pPr>
      <w:r w:rsidRPr="002214E6">
        <w:rPr>
          <w:sz w:val="24"/>
          <w:szCs w:val="24"/>
          <w:vertAlign w:val="superscript"/>
          <w:rtl/>
          <w:lang w:bidi="ar-IQ"/>
        </w:rPr>
        <w:t>(</w:t>
      </w:r>
      <w:r>
        <w:rPr>
          <w:sz w:val="24"/>
          <w:szCs w:val="24"/>
          <w:vertAlign w:val="superscript"/>
          <w:lang w:bidi="ar-IQ"/>
        </w:rPr>
        <w:t>42</w:t>
      </w:r>
      <w:r w:rsidRPr="002214E6">
        <w:rPr>
          <w:sz w:val="24"/>
          <w:szCs w:val="24"/>
          <w:vertAlign w:val="superscript"/>
          <w:rtl/>
          <w:lang w:bidi="ar-IQ"/>
        </w:rPr>
        <w:t>)</w:t>
      </w:r>
      <w:r>
        <w:rPr>
          <w:rFonts w:hint="cs"/>
          <w:sz w:val="24"/>
          <w:szCs w:val="24"/>
          <w:rtl/>
          <w:lang w:bidi="ar-IQ"/>
        </w:rPr>
        <w:t xml:space="preserve">عادل حمزة عثمان، الدور الأمريكي للتغيير بالقوة (رؤية قانونية)، مجلة السياسة والدولية، </w:t>
      </w:r>
      <w:r w:rsidRPr="00CE2194">
        <w:rPr>
          <w:sz w:val="24"/>
          <w:szCs w:val="24"/>
          <w:rtl/>
          <w:lang w:bidi="ar-IQ"/>
        </w:rPr>
        <w:t>كلية العلوم السياسية</w:t>
      </w:r>
      <w:r>
        <w:rPr>
          <w:rFonts w:hint="cs"/>
          <w:sz w:val="24"/>
          <w:szCs w:val="24"/>
          <w:rtl/>
          <w:lang w:bidi="ar-IQ"/>
        </w:rPr>
        <w:t>، الجامعة المستنصرية، العدد(24)، 2014، ص73.</w:t>
      </w:r>
    </w:p>
  </w:endnote>
  <w:endnote w:id="43">
    <w:p w14:paraId="191E7EA6" w14:textId="77777777" w:rsidR="00663402" w:rsidRPr="003F3132" w:rsidRDefault="00663402" w:rsidP="00916E41">
      <w:pPr>
        <w:pStyle w:val="EndnoteText"/>
        <w:spacing w:line="264" w:lineRule="auto"/>
        <w:jc w:val="both"/>
        <w:rPr>
          <w:rtl/>
          <w:lang w:bidi="ar-IQ"/>
        </w:rPr>
      </w:pPr>
      <w:r w:rsidRPr="003F3132">
        <w:rPr>
          <w:sz w:val="24"/>
          <w:szCs w:val="24"/>
          <w:vertAlign w:val="superscript"/>
          <w:rtl/>
          <w:lang w:bidi="ar-IQ"/>
        </w:rPr>
        <w:t>(</w:t>
      </w:r>
      <w:r>
        <w:rPr>
          <w:sz w:val="24"/>
          <w:szCs w:val="24"/>
          <w:vertAlign w:val="superscript"/>
          <w:lang w:bidi="ar-IQ"/>
        </w:rPr>
        <w:t>43</w:t>
      </w:r>
      <w:r w:rsidRPr="003F3132">
        <w:rPr>
          <w:sz w:val="24"/>
          <w:szCs w:val="24"/>
          <w:vertAlign w:val="superscript"/>
          <w:rtl/>
          <w:lang w:bidi="ar-IQ"/>
        </w:rPr>
        <w:t>)</w:t>
      </w:r>
      <w:r>
        <w:rPr>
          <w:rFonts w:hint="cs"/>
          <w:sz w:val="24"/>
          <w:szCs w:val="24"/>
          <w:rtl/>
          <w:lang w:bidi="ar-IQ"/>
        </w:rPr>
        <w:t xml:space="preserve">احمد شكارة، حرب الولايات المتحدة الأمريكية على العراق وانعكاساتها الاستراتيجية الاقليمية، مركز الأمارات للدراسات والبحوث الاستراتيجية، ابو ظبي، 2005، ص3. </w:t>
      </w:r>
    </w:p>
  </w:endnote>
  <w:endnote w:id="44">
    <w:p w14:paraId="191E7EA7" w14:textId="77777777" w:rsidR="00663402" w:rsidRPr="00297DDD" w:rsidRDefault="00663402" w:rsidP="00916E41">
      <w:pPr>
        <w:pStyle w:val="EndnoteText"/>
        <w:spacing w:line="264" w:lineRule="auto"/>
        <w:jc w:val="both"/>
        <w:rPr>
          <w:rtl/>
          <w:lang w:bidi="ar-IQ"/>
        </w:rPr>
      </w:pPr>
      <w:r w:rsidRPr="00297DDD">
        <w:rPr>
          <w:sz w:val="24"/>
          <w:szCs w:val="24"/>
          <w:vertAlign w:val="superscript"/>
          <w:rtl/>
          <w:lang w:bidi="ar-IQ"/>
        </w:rPr>
        <w:t>(</w:t>
      </w:r>
      <w:r>
        <w:rPr>
          <w:sz w:val="24"/>
          <w:szCs w:val="24"/>
          <w:vertAlign w:val="superscript"/>
          <w:lang w:bidi="ar-IQ"/>
        </w:rPr>
        <w:t>44</w:t>
      </w:r>
      <w:r w:rsidRPr="00297DDD">
        <w:rPr>
          <w:sz w:val="24"/>
          <w:szCs w:val="24"/>
          <w:vertAlign w:val="superscript"/>
          <w:rtl/>
          <w:lang w:bidi="ar-IQ"/>
        </w:rPr>
        <w:t>)</w:t>
      </w:r>
      <w:r>
        <w:rPr>
          <w:rFonts w:hint="cs"/>
          <w:sz w:val="24"/>
          <w:szCs w:val="24"/>
          <w:rtl/>
        </w:rPr>
        <w:t>جون بيليس وستيف سميث</w:t>
      </w:r>
      <w:r w:rsidRPr="00297DDD">
        <w:rPr>
          <w:sz w:val="24"/>
          <w:szCs w:val="24"/>
          <w:rtl/>
        </w:rPr>
        <w:t xml:space="preserve">، </w:t>
      </w:r>
      <w:r>
        <w:rPr>
          <w:rFonts w:hint="cs"/>
          <w:sz w:val="24"/>
          <w:szCs w:val="24"/>
          <w:rtl/>
        </w:rPr>
        <w:t>عولمة السياسة العالمية، ترجمة ونشر مركز الخليج للأبحاث، دبي، 2004، ص251.</w:t>
      </w:r>
    </w:p>
  </w:endnote>
  <w:endnote w:id="45">
    <w:p w14:paraId="191E7EA8" w14:textId="77777777" w:rsidR="00663402" w:rsidRPr="000569D2" w:rsidRDefault="00663402" w:rsidP="00916E41">
      <w:pPr>
        <w:pStyle w:val="EndnoteText"/>
        <w:spacing w:line="264" w:lineRule="auto"/>
        <w:jc w:val="both"/>
        <w:rPr>
          <w:rtl/>
          <w:lang w:bidi="ar-IQ"/>
        </w:rPr>
      </w:pPr>
      <w:r w:rsidRPr="000569D2">
        <w:rPr>
          <w:sz w:val="24"/>
          <w:szCs w:val="24"/>
          <w:vertAlign w:val="superscript"/>
          <w:rtl/>
          <w:lang w:bidi="ar-IQ"/>
        </w:rPr>
        <w:t>(</w:t>
      </w:r>
      <w:r>
        <w:rPr>
          <w:sz w:val="24"/>
          <w:szCs w:val="24"/>
          <w:vertAlign w:val="superscript"/>
          <w:lang w:bidi="ar-IQ"/>
        </w:rPr>
        <w:t>45</w:t>
      </w:r>
      <w:r w:rsidRPr="000569D2">
        <w:rPr>
          <w:sz w:val="24"/>
          <w:szCs w:val="24"/>
          <w:vertAlign w:val="superscript"/>
          <w:rtl/>
          <w:lang w:bidi="ar-IQ"/>
        </w:rPr>
        <w:t>)</w:t>
      </w:r>
      <w:r>
        <w:rPr>
          <w:rFonts w:hint="cs"/>
          <w:sz w:val="24"/>
          <w:szCs w:val="24"/>
          <w:rtl/>
          <w:lang w:bidi="ar-IQ"/>
        </w:rPr>
        <w:t xml:space="preserve">بسمة ماجد حمزة، </w:t>
      </w:r>
      <w:r w:rsidRPr="000569D2">
        <w:rPr>
          <w:rFonts w:hint="cs"/>
          <w:sz w:val="24"/>
          <w:szCs w:val="24"/>
          <w:rtl/>
        </w:rPr>
        <w:t>استراتيجيات</w:t>
      </w:r>
      <w:r>
        <w:rPr>
          <w:sz w:val="24"/>
          <w:szCs w:val="24"/>
          <w:rtl/>
        </w:rPr>
        <w:t xml:space="preserve"> التنافس </w:t>
      </w:r>
      <w:r>
        <w:rPr>
          <w:rFonts w:hint="cs"/>
          <w:sz w:val="24"/>
          <w:szCs w:val="24"/>
          <w:rtl/>
        </w:rPr>
        <w:t>الس</w:t>
      </w:r>
      <w:r w:rsidRPr="000569D2">
        <w:rPr>
          <w:rFonts w:hint="cs"/>
          <w:sz w:val="24"/>
          <w:szCs w:val="24"/>
          <w:rtl/>
        </w:rPr>
        <w:t>ياسي</w:t>
      </w:r>
      <w:r>
        <w:rPr>
          <w:sz w:val="24"/>
          <w:szCs w:val="24"/>
          <w:rtl/>
        </w:rPr>
        <w:t xml:space="preserve"> والاقتصادي العال</w:t>
      </w:r>
      <w:r>
        <w:rPr>
          <w:rFonts w:hint="cs"/>
          <w:sz w:val="24"/>
          <w:szCs w:val="24"/>
          <w:rtl/>
        </w:rPr>
        <w:t>ميين على</w:t>
      </w:r>
      <w:r w:rsidRPr="000569D2">
        <w:rPr>
          <w:sz w:val="24"/>
          <w:szCs w:val="24"/>
          <w:rtl/>
        </w:rPr>
        <w:t xml:space="preserve"> مصادر الطاقة </w:t>
      </w:r>
      <w:r w:rsidRPr="000569D2">
        <w:rPr>
          <w:sz w:val="24"/>
          <w:szCs w:val="24"/>
          <w:lang w:bidi="ar-IQ"/>
        </w:rPr>
        <w:t>)</w:t>
      </w:r>
      <w:r w:rsidRPr="000569D2">
        <w:rPr>
          <w:sz w:val="24"/>
          <w:szCs w:val="24"/>
          <w:rtl/>
        </w:rPr>
        <w:t>النفط والغاز</w:t>
      </w:r>
      <w:r w:rsidRPr="000569D2">
        <w:rPr>
          <w:sz w:val="24"/>
          <w:szCs w:val="24"/>
          <w:lang w:bidi="ar-IQ"/>
        </w:rPr>
        <w:t>(</w:t>
      </w:r>
      <w:r>
        <w:rPr>
          <w:rFonts w:hint="cs"/>
          <w:sz w:val="24"/>
          <w:szCs w:val="24"/>
          <w:rtl/>
          <w:lang w:bidi="ar-IQ"/>
        </w:rPr>
        <w:t>، اطروحة دكتوراه غير منشورة ، كلية العلوم السياسية، جامعة النهرين، 2015، ص22.</w:t>
      </w:r>
    </w:p>
  </w:endnote>
  <w:endnote w:id="46">
    <w:p w14:paraId="191E7EA9" w14:textId="77777777" w:rsidR="00663402" w:rsidRPr="00E62E80" w:rsidRDefault="00663402" w:rsidP="00916E41">
      <w:pPr>
        <w:pStyle w:val="EndnoteText"/>
        <w:spacing w:line="264" w:lineRule="auto"/>
        <w:jc w:val="both"/>
        <w:rPr>
          <w:rFonts w:cs="Times New Roman"/>
          <w:rtl/>
          <w:lang w:bidi="ar-IQ"/>
        </w:rPr>
      </w:pPr>
      <w:r>
        <w:rPr>
          <w:rFonts w:cstheme="minorHAnsi"/>
          <w:sz w:val="24"/>
          <w:szCs w:val="24"/>
          <w:vertAlign w:val="superscript"/>
          <w:lang w:bidi="ar-IQ"/>
        </w:rPr>
        <w:t xml:space="preserve">(46) </w:t>
      </w:r>
      <w:r w:rsidRPr="00E62E80">
        <w:rPr>
          <w:rFonts w:cstheme="minorHAnsi"/>
          <w:sz w:val="24"/>
          <w:szCs w:val="24"/>
          <w:lang w:bidi="ar-IQ"/>
        </w:rPr>
        <w:t>Armaments</w:t>
      </w:r>
      <w:r>
        <w:rPr>
          <w:rFonts w:cs="Times New Roman"/>
          <w:sz w:val="24"/>
          <w:szCs w:val="24"/>
          <w:rtl/>
          <w:lang w:bidi="ar-IQ"/>
        </w:rPr>
        <w:t>،</w:t>
      </w:r>
      <w:r w:rsidRPr="00E62E80">
        <w:rPr>
          <w:rFonts w:cstheme="minorHAnsi"/>
          <w:sz w:val="24"/>
          <w:szCs w:val="24"/>
          <w:lang w:bidi="ar-IQ"/>
        </w:rPr>
        <w:t xml:space="preserve"> disarmament and international security</w:t>
      </w:r>
      <w:r>
        <w:rPr>
          <w:rFonts w:cs="Times New Roman"/>
          <w:sz w:val="24"/>
          <w:szCs w:val="24"/>
          <w:rtl/>
          <w:lang w:bidi="ar-IQ"/>
        </w:rPr>
        <w:t>،</w:t>
      </w:r>
      <w:r w:rsidRPr="00E62E80">
        <w:rPr>
          <w:rFonts w:cstheme="minorHAnsi"/>
          <w:sz w:val="24"/>
          <w:szCs w:val="24"/>
          <w:lang w:bidi="ar-IQ"/>
        </w:rPr>
        <w:t xml:space="preserve"> sipri yearbook online</w:t>
      </w:r>
      <w:r>
        <w:rPr>
          <w:rFonts w:cs="Times New Roman"/>
          <w:sz w:val="24"/>
          <w:szCs w:val="24"/>
          <w:rtl/>
          <w:lang w:bidi="ar-IQ"/>
        </w:rPr>
        <w:t>،</w:t>
      </w:r>
      <w:bookmarkStart w:id="11" w:name="OLE_LINK3"/>
      <w:bookmarkStart w:id="12" w:name="OLE_LINK4"/>
      <w:r w:rsidRPr="00E62E80">
        <w:rPr>
          <w:rFonts w:cstheme="minorHAnsi"/>
          <w:sz w:val="24"/>
          <w:szCs w:val="24"/>
          <w:lang w:bidi="ar-IQ"/>
        </w:rPr>
        <w:t>Stockholm International Peace Research Institute</w:t>
      </w:r>
      <w:bookmarkEnd w:id="11"/>
      <w:bookmarkEnd w:id="12"/>
      <w:r>
        <w:rPr>
          <w:rFonts w:cs="Times New Roman"/>
          <w:sz w:val="24"/>
          <w:szCs w:val="24"/>
          <w:rtl/>
          <w:lang w:bidi="ar-IQ"/>
        </w:rPr>
        <w:t>،</w:t>
      </w:r>
      <w:r>
        <w:rPr>
          <w:rFonts w:cstheme="minorHAnsi"/>
          <w:sz w:val="24"/>
          <w:szCs w:val="24"/>
          <w:lang w:bidi="ar-IQ"/>
        </w:rPr>
        <w:t xml:space="preserve"> 2021</w:t>
      </w:r>
      <w:r>
        <w:rPr>
          <w:rFonts w:cs="Times New Roman"/>
          <w:sz w:val="24"/>
          <w:szCs w:val="24"/>
          <w:rtl/>
          <w:lang w:bidi="ar-IQ"/>
        </w:rPr>
        <w:t>،</w:t>
      </w:r>
      <w:r>
        <w:rPr>
          <w:rFonts w:cstheme="minorHAnsi"/>
          <w:sz w:val="24"/>
          <w:szCs w:val="24"/>
          <w:lang w:bidi="ar-IQ"/>
        </w:rPr>
        <w:t xml:space="preserve"> last visit: 15 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E62E80">
        <w:rPr>
          <w:rFonts w:cstheme="minorHAnsi"/>
          <w:sz w:val="24"/>
          <w:szCs w:val="24"/>
          <w:lang w:bidi="ar-IQ"/>
        </w:rPr>
        <w:t>https://www.sipriyearbook.org/view/9780192847577/sipri-9780192847577-chapter-010-div1-052.xml</w:t>
      </w:r>
      <w:r>
        <w:rPr>
          <w:rFonts w:cstheme="minorHAnsi"/>
          <w:sz w:val="24"/>
          <w:szCs w:val="24"/>
          <w:lang w:bidi="ar-IQ"/>
        </w:rPr>
        <w:t>.</w:t>
      </w:r>
    </w:p>
  </w:endnote>
  <w:endnote w:id="47">
    <w:p w14:paraId="191E7EAA" w14:textId="77777777" w:rsidR="00663402" w:rsidRPr="00DC23A5" w:rsidRDefault="00663402" w:rsidP="00916E41">
      <w:pPr>
        <w:pStyle w:val="EndnoteText"/>
        <w:spacing w:line="264" w:lineRule="auto"/>
        <w:rPr>
          <w:rtl/>
          <w:lang w:bidi="ar-IQ"/>
        </w:rPr>
      </w:pPr>
      <w:r w:rsidRPr="00DC23A5">
        <w:rPr>
          <w:sz w:val="24"/>
          <w:szCs w:val="24"/>
          <w:vertAlign w:val="superscript"/>
          <w:rtl/>
          <w:lang w:bidi="ar-IQ"/>
        </w:rPr>
        <w:t>(</w:t>
      </w:r>
      <w:r>
        <w:rPr>
          <w:sz w:val="24"/>
          <w:szCs w:val="24"/>
          <w:vertAlign w:val="superscript"/>
          <w:lang w:bidi="ar-IQ"/>
        </w:rPr>
        <w:t>47</w:t>
      </w:r>
      <w:r w:rsidRPr="00DC23A5">
        <w:rPr>
          <w:sz w:val="24"/>
          <w:szCs w:val="24"/>
          <w:vertAlign w:val="superscript"/>
          <w:rtl/>
          <w:lang w:bidi="ar-IQ"/>
        </w:rPr>
        <w:t>)</w:t>
      </w:r>
      <w:r w:rsidRPr="00DC23A5">
        <w:rPr>
          <w:sz w:val="24"/>
          <w:szCs w:val="24"/>
          <w:rtl/>
          <w:lang w:bidi="ar-IQ"/>
        </w:rPr>
        <w:t xml:space="preserve">هانس </w:t>
      </w:r>
      <w:r w:rsidRPr="00DC23A5">
        <w:rPr>
          <w:rFonts w:hint="cs"/>
          <w:sz w:val="24"/>
          <w:szCs w:val="24"/>
          <w:rtl/>
          <w:lang w:bidi="ar-IQ"/>
        </w:rPr>
        <w:t>م.</w:t>
      </w:r>
      <w:r w:rsidRPr="00DC23A5">
        <w:rPr>
          <w:sz w:val="24"/>
          <w:szCs w:val="24"/>
          <w:rtl/>
          <w:lang w:bidi="ar-IQ"/>
        </w:rPr>
        <w:t xml:space="preserve"> كريستنسن</w:t>
      </w:r>
      <w:r>
        <w:rPr>
          <w:rFonts w:hint="cs"/>
          <w:sz w:val="24"/>
          <w:szCs w:val="24"/>
          <w:rtl/>
          <w:lang w:bidi="ar-IQ"/>
        </w:rPr>
        <w:t>،</w:t>
      </w:r>
      <w:r w:rsidRPr="00DC23A5">
        <w:rPr>
          <w:rFonts w:hint="cs"/>
          <w:sz w:val="24"/>
          <w:szCs w:val="24"/>
          <w:rtl/>
          <w:lang w:bidi="ar-IQ"/>
        </w:rPr>
        <w:t xml:space="preserve"> التسلح ونزع السلاح والأمن الدولي</w:t>
      </w:r>
      <w:r>
        <w:rPr>
          <w:rFonts w:hint="cs"/>
          <w:sz w:val="24"/>
          <w:szCs w:val="24"/>
          <w:rtl/>
          <w:lang w:bidi="ar-IQ"/>
        </w:rPr>
        <w:t>،</w:t>
      </w:r>
      <w:r w:rsidRPr="00DC23A5">
        <w:rPr>
          <w:rFonts w:hint="cs"/>
          <w:sz w:val="24"/>
          <w:szCs w:val="24"/>
          <w:rtl/>
          <w:lang w:bidi="ar-IQ"/>
        </w:rPr>
        <w:t xml:space="preserve"> ترجمة عمر سعيد ال</w:t>
      </w:r>
      <w:r>
        <w:rPr>
          <w:rFonts w:hint="cs"/>
          <w:sz w:val="24"/>
          <w:szCs w:val="24"/>
          <w:rtl/>
          <w:lang w:bidi="ar-IQ"/>
        </w:rPr>
        <w:t>أي</w:t>
      </w:r>
      <w:r w:rsidRPr="00DC23A5">
        <w:rPr>
          <w:rFonts w:hint="cs"/>
          <w:sz w:val="24"/>
          <w:szCs w:val="24"/>
          <w:rtl/>
          <w:lang w:bidi="ar-IQ"/>
        </w:rPr>
        <w:t>وبي وامين سعيد ال</w:t>
      </w:r>
      <w:r>
        <w:rPr>
          <w:rFonts w:hint="cs"/>
          <w:sz w:val="24"/>
          <w:szCs w:val="24"/>
          <w:rtl/>
          <w:lang w:bidi="ar-IQ"/>
        </w:rPr>
        <w:t>أي</w:t>
      </w:r>
      <w:r w:rsidRPr="00DC23A5">
        <w:rPr>
          <w:rFonts w:hint="cs"/>
          <w:sz w:val="24"/>
          <w:szCs w:val="24"/>
          <w:rtl/>
          <w:lang w:bidi="ar-IQ"/>
        </w:rPr>
        <w:t>وبي</w:t>
      </w:r>
      <w:r>
        <w:rPr>
          <w:rFonts w:hint="cs"/>
          <w:sz w:val="24"/>
          <w:szCs w:val="24"/>
          <w:rtl/>
          <w:lang w:bidi="ar-IQ"/>
        </w:rPr>
        <w:t>،</w:t>
      </w:r>
      <w:r w:rsidRPr="00DC23A5">
        <w:rPr>
          <w:rFonts w:hint="cs"/>
          <w:sz w:val="24"/>
          <w:szCs w:val="24"/>
          <w:rtl/>
          <w:lang w:bidi="ar-IQ"/>
        </w:rPr>
        <w:t xml:space="preserve"> معهد ستوكهولم لأبحاث السلام الدولي</w:t>
      </w:r>
      <w:r>
        <w:rPr>
          <w:rFonts w:hint="cs"/>
          <w:sz w:val="24"/>
          <w:szCs w:val="24"/>
          <w:rtl/>
          <w:lang w:bidi="ar-IQ"/>
        </w:rPr>
        <w:t>،</w:t>
      </w:r>
      <w:r w:rsidRPr="00DC23A5">
        <w:rPr>
          <w:rFonts w:hint="cs"/>
          <w:sz w:val="24"/>
          <w:szCs w:val="24"/>
          <w:rtl/>
          <w:lang w:bidi="ar-IQ"/>
        </w:rPr>
        <w:t xml:space="preserve"> مركز دراسات الوحدة العربية</w:t>
      </w:r>
      <w:r>
        <w:rPr>
          <w:rFonts w:hint="cs"/>
          <w:sz w:val="24"/>
          <w:szCs w:val="24"/>
          <w:rtl/>
          <w:lang w:bidi="ar-IQ"/>
        </w:rPr>
        <w:t>،</w:t>
      </w:r>
      <w:r w:rsidRPr="00DC23A5">
        <w:rPr>
          <w:rFonts w:hint="cs"/>
          <w:sz w:val="24"/>
          <w:szCs w:val="24"/>
          <w:rtl/>
          <w:lang w:bidi="ar-IQ"/>
        </w:rPr>
        <w:t xml:space="preserve"> بيروت</w:t>
      </w:r>
      <w:r>
        <w:rPr>
          <w:rFonts w:hint="cs"/>
          <w:sz w:val="24"/>
          <w:szCs w:val="24"/>
          <w:rtl/>
          <w:lang w:bidi="ar-IQ"/>
        </w:rPr>
        <w:t>،</w:t>
      </w:r>
      <w:r w:rsidRPr="00DC23A5">
        <w:rPr>
          <w:rFonts w:hint="cs"/>
          <w:sz w:val="24"/>
          <w:szCs w:val="24"/>
          <w:rtl/>
          <w:lang w:bidi="ar-IQ"/>
        </w:rPr>
        <w:t xml:space="preserve"> 2018</w:t>
      </w:r>
      <w:r>
        <w:rPr>
          <w:rFonts w:hint="cs"/>
          <w:sz w:val="24"/>
          <w:szCs w:val="24"/>
          <w:rtl/>
          <w:lang w:bidi="ar-IQ"/>
        </w:rPr>
        <w:t>،</w:t>
      </w:r>
      <w:r w:rsidRPr="00DC23A5">
        <w:rPr>
          <w:rFonts w:hint="cs"/>
          <w:sz w:val="24"/>
          <w:szCs w:val="24"/>
          <w:rtl/>
          <w:lang w:bidi="ar-IQ"/>
        </w:rPr>
        <w:t xml:space="preserve"> ص288.</w:t>
      </w:r>
    </w:p>
  </w:endnote>
  <w:endnote w:id="48">
    <w:p w14:paraId="191E7EAB" w14:textId="77777777" w:rsidR="00663402" w:rsidRPr="00493BA4" w:rsidRDefault="00663402" w:rsidP="00916E41">
      <w:pPr>
        <w:pStyle w:val="EndnoteText"/>
        <w:spacing w:line="264" w:lineRule="auto"/>
        <w:rPr>
          <w:rtl/>
          <w:lang w:bidi="ar-IQ"/>
        </w:rPr>
      </w:pPr>
      <w:r w:rsidRPr="00540048">
        <w:rPr>
          <w:sz w:val="24"/>
          <w:szCs w:val="24"/>
          <w:vertAlign w:val="superscript"/>
        </w:rPr>
        <w:t>(</w:t>
      </w:r>
      <w:r>
        <w:rPr>
          <w:rFonts w:cstheme="minorHAnsi"/>
          <w:sz w:val="24"/>
          <w:szCs w:val="24"/>
          <w:vertAlign w:val="superscript"/>
        </w:rPr>
        <w:t>48</w:t>
      </w:r>
      <w:r w:rsidRPr="00540048">
        <w:rPr>
          <w:sz w:val="24"/>
          <w:szCs w:val="24"/>
          <w:vertAlign w:val="superscript"/>
        </w:rPr>
        <w:t>)</w:t>
      </w:r>
      <w:bookmarkStart w:id="13" w:name="OLE_LINK5"/>
      <w:bookmarkStart w:id="14" w:name="OLE_LINK6"/>
      <w:r w:rsidRPr="00540048">
        <w:rPr>
          <w:sz w:val="24"/>
          <w:szCs w:val="24"/>
        </w:rPr>
        <w:t xml:space="preserve">Faisal Shallal </w:t>
      </w:r>
      <w:r>
        <w:rPr>
          <w:rFonts w:hint="cs"/>
          <w:sz w:val="24"/>
          <w:szCs w:val="24"/>
          <w:rtl/>
        </w:rPr>
        <w:t>)</w:t>
      </w:r>
      <w:r w:rsidRPr="00540048">
        <w:rPr>
          <w:sz w:val="24"/>
          <w:szCs w:val="24"/>
        </w:rPr>
        <w:t>et al</w:t>
      </w:r>
      <w:r>
        <w:rPr>
          <w:rFonts w:hint="cs"/>
          <w:sz w:val="24"/>
          <w:szCs w:val="24"/>
          <w:rtl/>
        </w:rPr>
        <w:t>(</w:t>
      </w:r>
      <w:r>
        <w:rPr>
          <w:sz w:val="24"/>
          <w:szCs w:val="24"/>
          <w:rtl/>
        </w:rPr>
        <w:t>،</w:t>
      </w:r>
      <w:r w:rsidRPr="00540048">
        <w:rPr>
          <w:sz w:val="24"/>
          <w:szCs w:val="24"/>
        </w:rPr>
        <w:t xml:space="preserve"> University of Baghdad The Strategic Importance of the Strait of Hormuz and Its Impact on the Iranian -American Conflict</w:t>
      </w:r>
      <w:r>
        <w:rPr>
          <w:sz w:val="24"/>
          <w:szCs w:val="24"/>
          <w:rtl/>
        </w:rPr>
        <w:t>،</w:t>
      </w:r>
      <w:r w:rsidRPr="00540048">
        <w:rPr>
          <w:sz w:val="24"/>
          <w:szCs w:val="24"/>
        </w:rPr>
        <w:t xml:space="preserve"> International Journal of </w:t>
      </w:r>
      <w:r>
        <w:rPr>
          <w:sz w:val="24"/>
          <w:szCs w:val="24"/>
        </w:rPr>
        <w:t>Innovation</w:t>
      </w:r>
      <w:r>
        <w:rPr>
          <w:sz w:val="24"/>
          <w:szCs w:val="24"/>
          <w:rtl/>
        </w:rPr>
        <w:t>،</w:t>
      </w:r>
      <w:r>
        <w:rPr>
          <w:sz w:val="24"/>
          <w:szCs w:val="24"/>
        </w:rPr>
        <w:t xml:space="preserve"> vol.12</w:t>
      </w:r>
      <w:r>
        <w:rPr>
          <w:sz w:val="24"/>
          <w:szCs w:val="24"/>
          <w:rtl/>
        </w:rPr>
        <w:t>،</w:t>
      </w:r>
      <w:r>
        <w:rPr>
          <w:sz w:val="24"/>
          <w:szCs w:val="24"/>
        </w:rPr>
        <w:t xml:space="preserve"> no.1</w:t>
      </w:r>
      <w:r>
        <w:rPr>
          <w:sz w:val="24"/>
          <w:szCs w:val="24"/>
          <w:rtl/>
        </w:rPr>
        <w:t>،</w:t>
      </w:r>
      <w:r>
        <w:rPr>
          <w:sz w:val="24"/>
          <w:szCs w:val="24"/>
        </w:rPr>
        <w:t xml:space="preserve"> 2020</w:t>
      </w:r>
      <w:r>
        <w:rPr>
          <w:sz w:val="24"/>
          <w:szCs w:val="24"/>
          <w:rtl/>
        </w:rPr>
        <w:t>،</w:t>
      </w:r>
      <w:r w:rsidRPr="00540048">
        <w:rPr>
          <w:sz w:val="24"/>
          <w:szCs w:val="24"/>
        </w:rPr>
        <w:t xml:space="preserve"> p.339</w:t>
      </w:r>
      <w:bookmarkEnd w:id="13"/>
      <w:bookmarkEnd w:id="14"/>
      <w:r>
        <w:rPr>
          <w:sz w:val="24"/>
          <w:szCs w:val="24"/>
          <w:rtl/>
        </w:rPr>
        <w:t>،</w:t>
      </w:r>
      <w:r w:rsidRPr="007C27F7">
        <w:rPr>
          <w:sz w:val="24"/>
          <w:szCs w:val="24"/>
        </w:rPr>
        <w:t>https://2u.pw/78Ecbo1</w:t>
      </w:r>
      <w:r>
        <w:rPr>
          <w:sz w:val="24"/>
          <w:szCs w:val="24"/>
        </w:rPr>
        <w:t>.</w:t>
      </w:r>
    </w:p>
  </w:endnote>
  <w:endnote w:id="49">
    <w:p w14:paraId="191E7EAC" w14:textId="77777777" w:rsidR="00663402" w:rsidRPr="0000543B" w:rsidRDefault="00663402" w:rsidP="00916E41">
      <w:pPr>
        <w:pStyle w:val="EndnoteText"/>
        <w:spacing w:line="264" w:lineRule="auto"/>
        <w:rPr>
          <w:rtl/>
          <w:lang w:bidi="ar-IQ"/>
        </w:rPr>
      </w:pPr>
      <w:r w:rsidRPr="0000543B">
        <w:rPr>
          <w:sz w:val="24"/>
          <w:szCs w:val="24"/>
          <w:vertAlign w:val="superscript"/>
          <w:rtl/>
          <w:lang w:bidi="ar-IQ"/>
        </w:rPr>
        <w:t>(</w:t>
      </w:r>
      <w:r>
        <w:rPr>
          <w:sz w:val="24"/>
          <w:szCs w:val="24"/>
          <w:vertAlign w:val="superscript"/>
          <w:lang w:bidi="ar-IQ"/>
        </w:rPr>
        <w:t>49</w:t>
      </w:r>
      <w:r w:rsidRPr="0000543B">
        <w:rPr>
          <w:sz w:val="24"/>
          <w:szCs w:val="24"/>
          <w:vertAlign w:val="superscript"/>
          <w:rtl/>
          <w:lang w:bidi="ar-IQ"/>
        </w:rPr>
        <w:t>)</w:t>
      </w:r>
      <w:r w:rsidRPr="005E2EA5">
        <w:rPr>
          <w:sz w:val="24"/>
          <w:szCs w:val="24"/>
          <w:rtl/>
        </w:rPr>
        <w:t xml:space="preserve">سيف </w:t>
      </w:r>
      <w:r w:rsidRPr="005E2EA5">
        <w:rPr>
          <w:sz w:val="24"/>
          <w:szCs w:val="24"/>
          <w:rtl/>
          <w:lang w:bidi="ar-IQ"/>
        </w:rPr>
        <w:t>نصرت توفيق الهرمزي</w:t>
      </w:r>
      <w:r>
        <w:rPr>
          <w:sz w:val="24"/>
          <w:szCs w:val="24"/>
          <w:rtl/>
          <w:lang w:bidi="ar-IQ"/>
        </w:rPr>
        <w:t>،</w:t>
      </w:r>
      <w:r w:rsidRPr="005E2EA5">
        <w:rPr>
          <w:sz w:val="24"/>
          <w:szCs w:val="24"/>
          <w:rtl/>
        </w:rPr>
        <w:t>دور مقومات المكانة في تعزيز الهيمنة الأميركية في النظام الدولي</w:t>
      </w:r>
      <w:r>
        <w:rPr>
          <w:sz w:val="24"/>
          <w:szCs w:val="24"/>
          <w:rtl/>
        </w:rPr>
        <w:t>،</w:t>
      </w:r>
      <w:r w:rsidRPr="005E2EA5">
        <w:rPr>
          <w:sz w:val="24"/>
          <w:szCs w:val="24"/>
          <w:rtl/>
        </w:rPr>
        <w:t xml:space="preserve"> مجلة آداب الفراهيدي</w:t>
      </w:r>
      <w:r>
        <w:rPr>
          <w:sz w:val="24"/>
          <w:szCs w:val="24"/>
          <w:rtl/>
        </w:rPr>
        <w:t>،</w:t>
      </w:r>
      <w:r w:rsidRPr="005E2EA5">
        <w:rPr>
          <w:sz w:val="24"/>
          <w:szCs w:val="24"/>
          <w:rtl/>
        </w:rPr>
        <w:t xml:space="preserve"> جامعة تكريت</w:t>
      </w:r>
      <w:r>
        <w:rPr>
          <w:sz w:val="24"/>
          <w:szCs w:val="24"/>
          <w:rtl/>
        </w:rPr>
        <w:t>،</w:t>
      </w:r>
      <w:r w:rsidRPr="005E2EA5">
        <w:rPr>
          <w:sz w:val="24"/>
          <w:szCs w:val="24"/>
          <w:rtl/>
        </w:rPr>
        <w:t xml:space="preserve"> العدد(22)</w:t>
      </w:r>
      <w:r>
        <w:rPr>
          <w:sz w:val="24"/>
          <w:szCs w:val="24"/>
          <w:rtl/>
        </w:rPr>
        <w:t>،</w:t>
      </w:r>
      <w:r w:rsidRPr="005E2EA5">
        <w:rPr>
          <w:sz w:val="24"/>
          <w:szCs w:val="24"/>
          <w:rtl/>
        </w:rPr>
        <w:t xml:space="preserve"> 2015</w:t>
      </w:r>
      <w:r>
        <w:rPr>
          <w:sz w:val="24"/>
          <w:szCs w:val="24"/>
          <w:rtl/>
        </w:rPr>
        <w:t>،</w:t>
      </w:r>
      <w:r w:rsidRPr="005E2EA5">
        <w:rPr>
          <w:sz w:val="24"/>
          <w:szCs w:val="24"/>
          <w:rtl/>
        </w:rPr>
        <w:t xml:space="preserve"> ص155.</w:t>
      </w:r>
    </w:p>
  </w:endnote>
  <w:endnote w:id="50">
    <w:p w14:paraId="191E7EAD" w14:textId="77777777" w:rsidR="00663402" w:rsidRPr="006C4B68" w:rsidRDefault="00663402" w:rsidP="00916E41">
      <w:pPr>
        <w:pStyle w:val="EndnoteText"/>
        <w:spacing w:line="264" w:lineRule="auto"/>
        <w:rPr>
          <w:rtl/>
          <w:lang w:bidi="ar-IQ"/>
        </w:rPr>
      </w:pPr>
      <w:r w:rsidRPr="006C4B68">
        <w:rPr>
          <w:sz w:val="24"/>
          <w:szCs w:val="24"/>
          <w:vertAlign w:val="superscript"/>
          <w:rtl/>
          <w:lang w:bidi="ar-IQ"/>
        </w:rPr>
        <w:t>(</w:t>
      </w:r>
      <w:r>
        <w:rPr>
          <w:sz w:val="24"/>
          <w:szCs w:val="24"/>
          <w:vertAlign w:val="superscript"/>
          <w:lang w:bidi="ar-IQ"/>
        </w:rPr>
        <w:t>50</w:t>
      </w:r>
      <w:r w:rsidRPr="006C4B68">
        <w:rPr>
          <w:sz w:val="24"/>
          <w:szCs w:val="24"/>
          <w:vertAlign w:val="superscript"/>
          <w:rtl/>
          <w:lang w:bidi="ar-IQ"/>
        </w:rPr>
        <w:t>)</w:t>
      </w:r>
      <w:r w:rsidRPr="0000543B">
        <w:rPr>
          <w:sz w:val="24"/>
          <w:szCs w:val="24"/>
          <w:rtl/>
          <w:lang w:bidi="ar-IQ"/>
        </w:rPr>
        <w:t xml:space="preserve">هانس </w:t>
      </w:r>
      <w:r w:rsidRPr="0000543B">
        <w:rPr>
          <w:rFonts w:hint="cs"/>
          <w:sz w:val="24"/>
          <w:szCs w:val="24"/>
          <w:rtl/>
          <w:lang w:bidi="ar-IQ"/>
        </w:rPr>
        <w:t>م.</w:t>
      </w:r>
      <w:r w:rsidRPr="0000543B">
        <w:rPr>
          <w:sz w:val="24"/>
          <w:szCs w:val="24"/>
          <w:rtl/>
          <w:lang w:bidi="ar-IQ"/>
        </w:rPr>
        <w:t xml:space="preserve"> كريستنسن</w:t>
      </w:r>
      <w:r>
        <w:rPr>
          <w:rFonts w:hint="cs"/>
          <w:sz w:val="24"/>
          <w:szCs w:val="24"/>
          <w:rtl/>
          <w:lang w:bidi="ar-IQ"/>
        </w:rPr>
        <w:t>، مصدر سبق ذكره، ص187-188.</w:t>
      </w:r>
    </w:p>
  </w:endnote>
  <w:endnote w:id="51">
    <w:p w14:paraId="191E7EAE" w14:textId="77777777" w:rsidR="00663402" w:rsidRPr="00493BA4" w:rsidRDefault="00663402" w:rsidP="00916E41">
      <w:pPr>
        <w:pStyle w:val="EndnoteText"/>
        <w:spacing w:line="264" w:lineRule="auto"/>
        <w:rPr>
          <w:rtl/>
          <w:lang w:bidi="ar-IQ"/>
        </w:rPr>
      </w:pPr>
      <w:r w:rsidRPr="00182C6F">
        <w:rPr>
          <w:sz w:val="24"/>
          <w:szCs w:val="24"/>
        </w:rPr>
        <w:t>U.S. DEFENSE SPENDING COMPARED TO OTHER COUNTRIES</w:t>
      </w:r>
      <w:r>
        <w:rPr>
          <w:sz w:val="24"/>
          <w:szCs w:val="24"/>
          <w:rtl/>
        </w:rPr>
        <w:t>،</w:t>
      </w:r>
      <w:r w:rsidRPr="00182C6F">
        <w:rPr>
          <w:sz w:val="24"/>
          <w:szCs w:val="24"/>
        </w:rPr>
        <w:t>Peter J. Peterson Foundation</w:t>
      </w:r>
      <w:r>
        <w:rPr>
          <w:sz w:val="24"/>
          <w:szCs w:val="24"/>
          <w:rtl/>
        </w:rPr>
        <w:t>،</w:t>
      </w:r>
      <w:r>
        <w:rPr>
          <w:sz w:val="24"/>
          <w:szCs w:val="24"/>
        </w:rPr>
        <w:t xml:space="preserve"> 24 April</w:t>
      </w:r>
      <w:r>
        <w:rPr>
          <w:sz w:val="24"/>
          <w:szCs w:val="24"/>
          <w:rtl/>
        </w:rPr>
        <w:t>،</w:t>
      </w:r>
      <w:r>
        <w:rPr>
          <w:sz w:val="24"/>
          <w:szCs w:val="24"/>
        </w:rPr>
        <w:t xml:space="preserve"> 2023</w:t>
      </w:r>
      <w:r>
        <w:rPr>
          <w:sz w:val="24"/>
          <w:szCs w:val="24"/>
          <w:rtl/>
        </w:rPr>
        <w:t>،</w:t>
      </w:r>
      <w:r>
        <w:rPr>
          <w:sz w:val="24"/>
          <w:szCs w:val="24"/>
        </w:rPr>
        <w:t xml:space="preserve"> on: </w:t>
      </w:r>
      <w:r w:rsidRPr="00182C6F">
        <w:rPr>
          <w:sz w:val="24"/>
          <w:szCs w:val="24"/>
        </w:rPr>
        <w:t>https://www.pgpf.org/chart-archive/0053_defense-comparison</w:t>
      </w:r>
      <w:r>
        <w:rPr>
          <w:sz w:val="24"/>
          <w:szCs w:val="24"/>
        </w:rPr>
        <w:t>.</w:t>
      </w:r>
      <w:r w:rsidRPr="00182C6F">
        <w:rPr>
          <w:rFonts w:hint="cs"/>
          <w:sz w:val="24"/>
          <w:szCs w:val="24"/>
          <w:rtl/>
        </w:rPr>
        <w:t>(</w:t>
      </w:r>
      <w:r w:rsidRPr="00182C6F">
        <w:rPr>
          <w:rStyle w:val="EndnoteReference"/>
          <w:sz w:val="24"/>
          <w:szCs w:val="24"/>
        </w:rPr>
        <w:endnoteRef/>
      </w:r>
      <w:r w:rsidRPr="00182C6F">
        <w:rPr>
          <w:rFonts w:hint="cs"/>
          <w:sz w:val="24"/>
          <w:szCs w:val="24"/>
          <w:rtl/>
        </w:rPr>
        <w:t>)</w:t>
      </w:r>
    </w:p>
  </w:endnote>
  <w:endnote w:id="52">
    <w:p w14:paraId="191E7EAF" w14:textId="77777777" w:rsidR="00663402" w:rsidRPr="00BD404E" w:rsidRDefault="00663402" w:rsidP="00916E41">
      <w:pPr>
        <w:pStyle w:val="EndnoteText"/>
        <w:spacing w:line="264" w:lineRule="auto"/>
        <w:jc w:val="both"/>
        <w:rPr>
          <w:rtl/>
          <w:lang w:bidi="ar-IQ"/>
        </w:rPr>
      </w:pPr>
      <w:r w:rsidRPr="00B202C0">
        <w:rPr>
          <w:sz w:val="24"/>
          <w:szCs w:val="24"/>
          <w:vertAlign w:val="superscript"/>
          <w:lang w:bidi="ar-IQ"/>
        </w:rPr>
        <w:t>(</w:t>
      </w:r>
      <w:r>
        <w:rPr>
          <w:sz w:val="24"/>
          <w:szCs w:val="24"/>
          <w:vertAlign w:val="superscript"/>
          <w:lang w:bidi="ar-IQ"/>
        </w:rPr>
        <w:t>52</w:t>
      </w:r>
      <w:r w:rsidRPr="00B202C0">
        <w:rPr>
          <w:sz w:val="24"/>
          <w:szCs w:val="24"/>
          <w:vertAlign w:val="superscript"/>
          <w:lang w:bidi="ar-IQ"/>
        </w:rPr>
        <w:t>)</w:t>
      </w:r>
      <w:r w:rsidRPr="00E43FF7">
        <w:rPr>
          <w:rFonts w:cstheme="minorHAnsi"/>
          <w:sz w:val="24"/>
          <w:szCs w:val="24"/>
          <w:lang w:bidi="ar-IQ"/>
        </w:rPr>
        <w:t>Military budget of the United States</w:t>
      </w:r>
      <w:r>
        <w:rPr>
          <w:rFonts w:cs="Times New Roman"/>
          <w:sz w:val="24"/>
          <w:szCs w:val="24"/>
          <w:rtl/>
          <w:lang w:bidi="ar-IQ"/>
        </w:rPr>
        <w:t>،</w:t>
      </w:r>
      <w:r w:rsidRPr="00E43FF7">
        <w:rPr>
          <w:rFonts w:cstheme="minorHAnsi"/>
          <w:sz w:val="24"/>
          <w:szCs w:val="24"/>
          <w:lang w:bidi="ar-IQ"/>
        </w:rPr>
        <w:t>From Wikipedia</w:t>
      </w:r>
      <w:r>
        <w:rPr>
          <w:rFonts w:cs="Times New Roman"/>
          <w:sz w:val="24"/>
          <w:szCs w:val="24"/>
          <w:rtl/>
          <w:lang w:bidi="ar-IQ"/>
        </w:rPr>
        <w:t>،</w:t>
      </w:r>
      <w:r w:rsidRPr="00E43FF7">
        <w:rPr>
          <w:rFonts w:cstheme="minorHAnsi"/>
          <w:sz w:val="24"/>
          <w:szCs w:val="24"/>
          <w:lang w:bidi="ar-IQ"/>
        </w:rPr>
        <w:t xml:space="preserve"> accessed.22Jun.2021</w:t>
      </w:r>
      <w:r>
        <w:rPr>
          <w:rFonts w:cs="Times New Roman"/>
          <w:sz w:val="24"/>
          <w:szCs w:val="24"/>
          <w:rtl/>
          <w:lang w:bidi="ar-IQ"/>
        </w:rPr>
        <w:t>،</w:t>
      </w:r>
      <w:hyperlink r:id="rId2" w:history="1">
        <w:r w:rsidRPr="00E43FF7">
          <w:rPr>
            <w:rStyle w:val="Hyperlink"/>
            <w:rFonts w:cstheme="minorHAnsi"/>
            <w:sz w:val="24"/>
            <w:szCs w:val="24"/>
            <w:lang w:bidi="ar-IQ"/>
          </w:rPr>
          <w:t>https://en.wikipedia.org/wiki/Military_budget_of_the_United_States</w:t>
        </w:r>
      </w:hyperlink>
      <w:r>
        <w:rPr>
          <w:rStyle w:val="Hyperlink"/>
          <w:rFonts w:cstheme="minorHAnsi"/>
          <w:sz w:val="24"/>
          <w:szCs w:val="24"/>
          <w:lang w:bidi="ar-IQ"/>
        </w:rPr>
        <w:t>.</w:t>
      </w:r>
    </w:p>
  </w:endnote>
  <w:endnote w:id="53">
    <w:p w14:paraId="191E7EB0" w14:textId="77777777" w:rsidR="00663402" w:rsidRPr="00E43FF7" w:rsidRDefault="00663402" w:rsidP="00916E41">
      <w:pPr>
        <w:pStyle w:val="EndnoteText"/>
        <w:spacing w:line="264" w:lineRule="auto"/>
        <w:jc w:val="both"/>
        <w:rPr>
          <w:rtl/>
          <w:lang w:bidi="ar-IQ"/>
        </w:rPr>
      </w:pPr>
      <w:r>
        <w:rPr>
          <w:sz w:val="24"/>
          <w:szCs w:val="24"/>
          <w:vertAlign w:val="superscript"/>
          <w:lang w:bidi="ar-IQ"/>
        </w:rPr>
        <w:t>(53)</w:t>
      </w:r>
      <w:r w:rsidRPr="000031C8">
        <w:rPr>
          <w:sz w:val="24"/>
          <w:szCs w:val="24"/>
          <w:lang w:bidi="ar-IQ"/>
        </w:rPr>
        <w:t>The Department of Defense Releases the President’s Fiscal Year 2022 Defense Budget</w:t>
      </w:r>
      <w:r>
        <w:rPr>
          <w:sz w:val="24"/>
          <w:szCs w:val="24"/>
          <w:rtl/>
          <w:lang w:bidi="ar-IQ"/>
        </w:rPr>
        <w:t>،</w:t>
      </w:r>
      <w:r w:rsidRPr="000031C8">
        <w:rPr>
          <w:sz w:val="24"/>
          <w:szCs w:val="24"/>
          <w:lang w:bidi="ar-IQ"/>
        </w:rPr>
        <w:t>US Department of Defense</w:t>
      </w:r>
      <w:r>
        <w:rPr>
          <w:sz w:val="24"/>
          <w:szCs w:val="24"/>
          <w:rtl/>
          <w:lang w:bidi="ar-IQ"/>
        </w:rPr>
        <w:t>،</w:t>
      </w:r>
      <w:r w:rsidRPr="000031C8">
        <w:rPr>
          <w:sz w:val="24"/>
          <w:szCs w:val="24"/>
          <w:lang w:bidi="ar-IQ"/>
        </w:rPr>
        <w:t xml:space="preserve"> May 28</w:t>
      </w:r>
      <w:r>
        <w:rPr>
          <w:sz w:val="24"/>
          <w:szCs w:val="24"/>
          <w:rtl/>
          <w:lang w:bidi="ar-IQ"/>
        </w:rPr>
        <w:t>،</w:t>
      </w:r>
      <w:r w:rsidRPr="000031C8">
        <w:rPr>
          <w:sz w:val="24"/>
          <w:szCs w:val="24"/>
          <w:lang w:bidi="ar-IQ"/>
        </w:rPr>
        <w:t xml:space="preserve"> 2021</w:t>
      </w:r>
      <w:r>
        <w:rPr>
          <w:sz w:val="24"/>
          <w:szCs w:val="24"/>
          <w:rtl/>
          <w:lang w:bidi="ar-IQ"/>
        </w:rPr>
        <w:t>،</w:t>
      </w:r>
      <w:r w:rsidRPr="000031C8">
        <w:rPr>
          <w:sz w:val="24"/>
          <w:szCs w:val="24"/>
          <w:lang w:bidi="ar-IQ"/>
        </w:rPr>
        <w:t xml:space="preserve"> accessed.22 Jun.2021</w:t>
      </w:r>
      <w:r>
        <w:rPr>
          <w:sz w:val="24"/>
          <w:szCs w:val="24"/>
          <w:rtl/>
          <w:lang w:bidi="ar-IQ"/>
        </w:rPr>
        <w:t>،</w:t>
      </w:r>
      <w:hyperlink r:id="rId3" w:history="1">
        <w:r w:rsidRPr="00E43FF7">
          <w:rPr>
            <w:rStyle w:val="Hyperlink"/>
            <w:sz w:val="24"/>
            <w:szCs w:val="24"/>
            <w:lang w:bidi="ar-IQ"/>
          </w:rPr>
          <w:t>https://n9.cl/pn71y</w:t>
        </w:r>
      </w:hyperlink>
      <w:r w:rsidRPr="00E43FF7">
        <w:rPr>
          <w:sz w:val="24"/>
          <w:szCs w:val="24"/>
          <w:lang w:bidi="ar-IQ"/>
        </w:rPr>
        <w:t>.</w:t>
      </w:r>
    </w:p>
  </w:endnote>
  <w:endnote w:id="54">
    <w:p w14:paraId="191E7EB1" w14:textId="77777777" w:rsidR="00663402" w:rsidRPr="008F3B90" w:rsidRDefault="00663402" w:rsidP="00916E41">
      <w:pPr>
        <w:pStyle w:val="EndnoteText"/>
        <w:spacing w:line="264" w:lineRule="auto"/>
        <w:jc w:val="both"/>
        <w:rPr>
          <w:rtl/>
          <w:lang w:bidi="ar-IQ"/>
        </w:rPr>
      </w:pPr>
      <w:r w:rsidRPr="00A538B9">
        <w:rPr>
          <w:rFonts w:hint="cs"/>
          <w:sz w:val="24"/>
          <w:szCs w:val="24"/>
          <w:vertAlign w:val="superscript"/>
          <w:rtl/>
          <w:lang w:bidi="ar-IQ"/>
        </w:rPr>
        <w:t>(</w:t>
      </w:r>
      <w:r w:rsidRPr="00A538B9">
        <w:rPr>
          <w:rStyle w:val="EndnoteReference"/>
          <w:sz w:val="24"/>
          <w:szCs w:val="24"/>
        </w:rPr>
        <w:endnoteRef/>
      </w:r>
      <w:r w:rsidRPr="00A538B9">
        <w:rPr>
          <w:rFonts w:hint="cs"/>
          <w:sz w:val="24"/>
          <w:szCs w:val="24"/>
          <w:vertAlign w:val="superscript"/>
          <w:rtl/>
          <w:lang w:bidi="ar-IQ"/>
        </w:rPr>
        <w:t>)</w:t>
      </w:r>
      <w:r w:rsidRPr="00E43FF7">
        <w:rPr>
          <w:rFonts w:hint="cs"/>
          <w:sz w:val="24"/>
          <w:szCs w:val="24"/>
          <w:rtl/>
          <w:lang w:bidi="ar-IQ"/>
        </w:rPr>
        <w:t>سليم كاطع علي</w:t>
      </w:r>
      <w:r>
        <w:rPr>
          <w:rFonts w:hint="cs"/>
          <w:sz w:val="24"/>
          <w:szCs w:val="24"/>
          <w:rtl/>
          <w:lang w:bidi="ar-IQ"/>
        </w:rPr>
        <w:t>،</w:t>
      </w:r>
      <w:r w:rsidRPr="00E43FF7">
        <w:rPr>
          <w:sz w:val="24"/>
          <w:szCs w:val="24"/>
          <w:rtl/>
        </w:rPr>
        <w:t xml:space="preserve">مقومات القوة </w:t>
      </w:r>
      <w:r>
        <w:rPr>
          <w:sz w:val="24"/>
          <w:szCs w:val="24"/>
          <w:rtl/>
        </w:rPr>
        <w:t>الأمريكية</w:t>
      </w:r>
      <w:r w:rsidRPr="00E43FF7">
        <w:rPr>
          <w:sz w:val="24"/>
          <w:szCs w:val="24"/>
          <w:rtl/>
        </w:rPr>
        <w:t xml:space="preserve"> وأثرها في النظام الدولي</w:t>
      </w:r>
      <w:r>
        <w:rPr>
          <w:rFonts w:hint="cs"/>
          <w:sz w:val="24"/>
          <w:szCs w:val="24"/>
          <w:rtl/>
        </w:rPr>
        <w:t>،</w:t>
      </w:r>
      <w:r w:rsidRPr="00E43FF7">
        <w:rPr>
          <w:rFonts w:hint="cs"/>
          <w:sz w:val="24"/>
          <w:szCs w:val="24"/>
          <w:rtl/>
        </w:rPr>
        <w:t xml:space="preserve"> مجلة دراسات سياسية</w:t>
      </w:r>
      <w:r>
        <w:rPr>
          <w:rFonts w:hint="cs"/>
          <w:sz w:val="24"/>
          <w:szCs w:val="24"/>
          <w:rtl/>
        </w:rPr>
        <w:t xml:space="preserve">، </w:t>
      </w:r>
      <w:r w:rsidRPr="00E43FF7">
        <w:rPr>
          <w:sz w:val="24"/>
          <w:szCs w:val="24"/>
          <w:rtl/>
        </w:rPr>
        <w:t>مركز الدراسات الاستراتيجية والدولية</w:t>
      </w:r>
      <w:r>
        <w:rPr>
          <w:rFonts w:hint="cs"/>
          <w:sz w:val="24"/>
          <w:szCs w:val="24"/>
          <w:rtl/>
        </w:rPr>
        <w:t>، جامعة بغداد،</w:t>
      </w:r>
      <w:r w:rsidRPr="00E43FF7">
        <w:rPr>
          <w:rFonts w:hint="cs"/>
          <w:sz w:val="24"/>
          <w:szCs w:val="24"/>
          <w:rtl/>
        </w:rPr>
        <w:t xml:space="preserve"> العدد(42)</w:t>
      </w:r>
      <w:r>
        <w:rPr>
          <w:rFonts w:hint="cs"/>
          <w:sz w:val="24"/>
          <w:szCs w:val="24"/>
          <w:rtl/>
        </w:rPr>
        <w:t>،</w:t>
      </w:r>
      <w:r w:rsidRPr="00E43FF7">
        <w:rPr>
          <w:rFonts w:hint="cs"/>
          <w:sz w:val="24"/>
          <w:szCs w:val="24"/>
          <w:rtl/>
        </w:rPr>
        <w:t xml:space="preserve"> 2009</w:t>
      </w:r>
      <w:r>
        <w:rPr>
          <w:rFonts w:hint="cs"/>
          <w:sz w:val="24"/>
          <w:szCs w:val="24"/>
          <w:rtl/>
          <w:lang w:bidi="ar-IQ"/>
        </w:rPr>
        <w:t>، ص162.</w:t>
      </w:r>
    </w:p>
  </w:endnote>
  <w:endnote w:id="55">
    <w:p w14:paraId="191E7EB2" w14:textId="77777777" w:rsidR="00663402" w:rsidRPr="00EC120D" w:rsidRDefault="00663402" w:rsidP="00916E41">
      <w:pPr>
        <w:pStyle w:val="EndnoteText"/>
        <w:spacing w:line="264" w:lineRule="auto"/>
        <w:rPr>
          <w:vertAlign w:val="superscript"/>
          <w:rtl/>
          <w:lang w:bidi="ar-IQ"/>
        </w:rPr>
      </w:pPr>
      <w:r w:rsidRPr="00D71CF5">
        <w:rPr>
          <w:rFonts w:hint="cs"/>
          <w:sz w:val="24"/>
          <w:szCs w:val="24"/>
          <w:vertAlign w:val="superscript"/>
          <w:rtl/>
          <w:lang w:bidi="ar-IQ"/>
        </w:rPr>
        <w:t>(</w:t>
      </w:r>
      <w:r>
        <w:rPr>
          <w:rFonts w:hint="cs"/>
          <w:sz w:val="24"/>
          <w:szCs w:val="24"/>
          <w:vertAlign w:val="superscript"/>
          <w:rtl/>
          <w:lang w:bidi="ar-IQ"/>
        </w:rPr>
        <w:t>5</w:t>
      </w:r>
      <w:r>
        <w:rPr>
          <w:sz w:val="24"/>
          <w:szCs w:val="24"/>
          <w:vertAlign w:val="superscript"/>
          <w:lang w:bidi="ar-IQ"/>
        </w:rPr>
        <w:t>5</w:t>
      </w:r>
      <w:r w:rsidRPr="00D71CF5">
        <w:rPr>
          <w:rFonts w:hint="cs"/>
          <w:sz w:val="24"/>
          <w:szCs w:val="24"/>
          <w:vertAlign w:val="superscript"/>
          <w:rtl/>
          <w:lang w:bidi="ar-IQ"/>
        </w:rPr>
        <w:t xml:space="preserve">) </w:t>
      </w:r>
      <w:r w:rsidRPr="00D71CF5">
        <w:rPr>
          <w:sz w:val="24"/>
          <w:szCs w:val="24"/>
          <w:rtl/>
          <w:lang w:bidi="ar-IQ"/>
        </w:rPr>
        <w:t>رنا علي خلف الشجيري</w:t>
      </w:r>
      <w:r>
        <w:rPr>
          <w:sz w:val="24"/>
          <w:szCs w:val="24"/>
          <w:rtl/>
          <w:lang w:bidi="ar-IQ"/>
        </w:rPr>
        <w:t>،</w:t>
      </w:r>
      <w:r>
        <w:rPr>
          <w:rFonts w:hint="cs"/>
          <w:sz w:val="24"/>
          <w:szCs w:val="24"/>
          <w:rtl/>
          <w:lang w:bidi="ar-IQ"/>
        </w:rPr>
        <w:t>مصدر سبق ذكره</w:t>
      </w:r>
      <w:r>
        <w:rPr>
          <w:sz w:val="24"/>
          <w:szCs w:val="24"/>
          <w:rtl/>
          <w:lang w:bidi="ar-IQ"/>
        </w:rPr>
        <w:t>،</w:t>
      </w:r>
      <w:r w:rsidRPr="00D71CF5">
        <w:rPr>
          <w:sz w:val="24"/>
          <w:szCs w:val="24"/>
          <w:rtl/>
          <w:lang w:bidi="ar-IQ"/>
        </w:rPr>
        <w:t xml:space="preserve"> ص187.</w:t>
      </w:r>
    </w:p>
  </w:endnote>
  <w:endnote w:id="56">
    <w:p w14:paraId="191E7EB3" w14:textId="77777777" w:rsidR="00663402" w:rsidRPr="003E0BB9" w:rsidRDefault="00663402" w:rsidP="00916E41">
      <w:pPr>
        <w:pStyle w:val="EndnoteText"/>
        <w:spacing w:line="264" w:lineRule="auto"/>
        <w:jc w:val="both"/>
        <w:rPr>
          <w:sz w:val="24"/>
          <w:szCs w:val="24"/>
          <w:rtl/>
          <w:lang w:bidi="ar-IQ"/>
        </w:rPr>
      </w:pPr>
      <w:r w:rsidRPr="003E0BB9">
        <w:rPr>
          <w:sz w:val="24"/>
          <w:szCs w:val="24"/>
          <w:vertAlign w:val="superscript"/>
          <w:rtl/>
          <w:lang w:bidi="ar-IQ"/>
        </w:rPr>
        <w:t>(</w:t>
      </w:r>
      <w:r>
        <w:rPr>
          <w:sz w:val="24"/>
          <w:szCs w:val="24"/>
          <w:vertAlign w:val="superscript"/>
          <w:lang w:bidi="ar-IQ"/>
        </w:rPr>
        <w:t>56</w:t>
      </w:r>
      <w:r w:rsidRPr="003E0BB9">
        <w:rPr>
          <w:sz w:val="24"/>
          <w:szCs w:val="24"/>
          <w:vertAlign w:val="superscript"/>
          <w:rtl/>
          <w:lang w:bidi="ar-IQ"/>
        </w:rPr>
        <w:t>)</w:t>
      </w:r>
      <w:r>
        <w:rPr>
          <w:rFonts w:hint="cs"/>
          <w:sz w:val="24"/>
          <w:szCs w:val="24"/>
          <w:rtl/>
          <w:lang w:bidi="ar-IQ"/>
        </w:rPr>
        <w:t xml:space="preserve">سرمد </w:t>
      </w:r>
      <w:r w:rsidRPr="003E0BB9">
        <w:rPr>
          <w:rFonts w:hint="cs"/>
          <w:sz w:val="24"/>
          <w:szCs w:val="24"/>
          <w:rtl/>
          <w:lang w:bidi="ar-IQ"/>
        </w:rPr>
        <w:t>عبد الستار امين</w:t>
      </w:r>
      <w:r>
        <w:rPr>
          <w:rFonts w:hint="cs"/>
          <w:sz w:val="24"/>
          <w:szCs w:val="24"/>
          <w:rtl/>
          <w:lang w:bidi="ar-IQ"/>
        </w:rPr>
        <w:t>، التغيير التكنلوجي واشكالية التنافس على المستوى الدولي، رسالة ماجستير غير منشورة، جامعة النهرين، كلية العلوم السياسية، 2000، ص111.</w:t>
      </w:r>
    </w:p>
  </w:endnote>
  <w:endnote w:id="57">
    <w:p w14:paraId="191E7EB4" w14:textId="77777777" w:rsidR="00663402" w:rsidRPr="003E0BB9" w:rsidRDefault="00663402" w:rsidP="00916E41">
      <w:pPr>
        <w:pStyle w:val="EndnoteText"/>
        <w:spacing w:line="264" w:lineRule="auto"/>
        <w:jc w:val="both"/>
        <w:rPr>
          <w:rtl/>
          <w:lang w:bidi="ar-IQ"/>
        </w:rPr>
      </w:pPr>
      <w:r w:rsidRPr="003E0BB9">
        <w:rPr>
          <w:sz w:val="24"/>
          <w:szCs w:val="24"/>
          <w:vertAlign w:val="superscript"/>
          <w:rtl/>
          <w:lang w:bidi="ar-IQ"/>
        </w:rPr>
        <w:t>(</w:t>
      </w:r>
      <w:r>
        <w:rPr>
          <w:sz w:val="24"/>
          <w:szCs w:val="24"/>
          <w:vertAlign w:val="superscript"/>
          <w:lang w:bidi="ar-IQ"/>
        </w:rPr>
        <w:t>57</w:t>
      </w:r>
      <w:r w:rsidRPr="003E0BB9">
        <w:rPr>
          <w:sz w:val="24"/>
          <w:szCs w:val="24"/>
          <w:vertAlign w:val="superscript"/>
          <w:rtl/>
          <w:lang w:bidi="ar-IQ"/>
        </w:rPr>
        <w:t>)</w:t>
      </w:r>
      <w:r>
        <w:rPr>
          <w:rFonts w:hint="cs"/>
          <w:sz w:val="24"/>
          <w:szCs w:val="24"/>
          <w:rtl/>
          <w:lang w:bidi="ar-IQ"/>
        </w:rPr>
        <w:t xml:space="preserve"> سرمد </w:t>
      </w:r>
      <w:r w:rsidRPr="003E0BB9">
        <w:rPr>
          <w:rFonts w:hint="cs"/>
          <w:sz w:val="24"/>
          <w:szCs w:val="24"/>
          <w:rtl/>
          <w:lang w:bidi="ar-IQ"/>
        </w:rPr>
        <w:t>عبد الستار امين</w:t>
      </w:r>
      <w:r>
        <w:rPr>
          <w:rFonts w:hint="cs"/>
          <w:sz w:val="24"/>
          <w:szCs w:val="24"/>
          <w:rtl/>
          <w:lang w:bidi="ar-IQ"/>
        </w:rPr>
        <w:t>، التغيير التكنلوجي واشكالية التنافس على المستوى الدولي، مصدر سبق ذكره، ص111.</w:t>
      </w:r>
    </w:p>
  </w:endnote>
  <w:endnote w:id="58">
    <w:p w14:paraId="191E7EB5" w14:textId="77777777" w:rsidR="00663402" w:rsidRPr="00A51FA9" w:rsidRDefault="00663402" w:rsidP="00916E41">
      <w:pPr>
        <w:pStyle w:val="EndnoteText"/>
        <w:spacing w:line="264" w:lineRule="auto"/>
        <w:rPr>
          <w:rFonts w:cstheme="minorHAnsi"/>
          <w:sz w:val="24"/>
          <w:szCs w:val="24"/>
          <w:lang w:bidi="ar-IQ"/>
        </w:rPr>
      </w:pPr>
      <w:r>
        <w:rPr>
          <w:rFonts w:cstheme="minorHAnsi"/>
          <w:sz w:val="24"/>
          <w:szCs w:val="24"/>
          <w:vertAlign w:val="superscript"/>
          <w:lang w:bidi="ar-IQ"/>
        </w:rPr>
        <w:t>(58)</w:t>
      </w:r>
      <w:r w:rsidRPr="00A51FA9">
        <w:rPr>
          <w:rFonts w:cstheme="minorHAnsi"/>
          <w:sz w:val="24"/>
          <w:szCs w:val="24"/>
          <w:lang w:bidi="ar-IQ"/>
        </w:rPr>
        <w:t>World University Rankings 2023</w:t>
      </w:r>
      <w:r>
        <w:rPr>
          <w:rFonts w:cs="Times New Roman"/>
          <w:sz w:val="24"/>
          <w:szCs w:val="24"/>
          <w:rtl/>
          <w:lang w:bidi="ar-IQ"/>
        </w:rPr>
        <w:t>،</w:t>
      </w:r>
      <w:r>
        <w:rPr>
          <w:rFonts w:cstheme="minorHAnsi"/>
          <w:sz w:val="24"/>
          <w:szCs w:val="24"/>
          <w:lang w:bidi="ar-IQ"/>
        </w:rPr>
        <w:t xml:space="preserve"> University of Nottingham</w:t>
      </w:r>
      <w:r>
        <w:rPr>
          <w:rFonts w:cs="Times New Roman"/>
          <w:sz w:val="24"/>
          <w:szCs w:val="24"/>
          <w:rtl/>
          <w:lang w:bidi="ar-IQ"/>
        </w:rPr>
        <w:t>،</w:t>
      </w:r>
      <w:r>
        <w:rPr>
          <w:rFonts w:cstheme="minorHAnsi"/>
          <w:sz w:val="24"/>
          <w:szCs w:val="24"/>
          <w:lang w:bidi="ar-IQ"/>
        </w:rPr>
        <w:t xml:space="preserve"> last visit: 23 March</w:t>
      </w:r>
      <w:r>
        <w:rPr>
          <w:rFonts w:cs="Times New Roman"/>
          <w:sz w:val="24"/>
          <w:szCs w:val="24"/>
          <w:rtl/>
          <w:lang w:bidi="ar-IQ"/>
        </w:rPr>
        <w:t>،</w:t>
      </w:r>
      <w:r>
        <w:rPr>
          <w:rFonts w:cstheme="minorHAnsi"/>
          <w:sz w:val="24"/>
          <w:szCs w:val="24"/>
          <w:lang w:bidi="ar-IQ"/>
        </w:rPr>
        <w:t xml:space="preserve"> 2023</w:t>
      </w:r>
      <w:r>
        <w:rPr>
          <w:rFonts w:cs="Times New Roman"/>
          <w:sz w:val="24"/>
          <w:szCs w:val="24"/>
          <w:rtl/>
          <w:lang w:bidi="ar-IQ"/>
        </w:rPr>
        <w:t>،</w:t>
      </w:r>
      <w:r>
        <w:rPr>
          <w:rFonts w:cstheme="minorHAnsi"/>
          <w:sz w:val="24"/>
          <w:szCs w:val="24"/>
          <w:lang w:bidi="ar-IQ"/>
        </w:rPr>
        <w:t xml:space="preserve"> on: </w:t>
      </w:r>
      <w:r w:rsidRPr="00A504AC">
        <w:rPr>
          <w:rFonts w:cstheme="minorHAnsi"/>
          <w:sz w:val="24"/>
          <w:szCs w:val="24"/>
          <w:lang w:bidi="ar-IQ"/>
        </w:rPr>
        <w:t>https://www.timeshighereducation.com/world-university-rankings/2023/world-ranking</w:t>
      </w:r>
      <w:r>
        <w:rPr>
          <w:rFonts w:cstheme="minorHAnsi"/>
          <w:sz w:val="24"/>
          <w:szCs w:val="24"/>
          <w:lang w:bidi="ar-IQ"/>
        </w:rPr>
        <w:t>.</w:t>
      </w:r>
    </w:p>
  </w:endnote>
  <w:endnote w:id="59">
    <w:p w14:paraId="191E7EB6" w14:textId="77777777" w:rsidR="00663402" w:rsidRPr="00033B8F" w:rsidRDefault="00663402" w:rsidP="00916E41">
      <w:pPr>
        <w:pStyle w:val="EndnoteText"/>
        <w:spacing w:line="264" w:lineRule="auto"/>
        <w:rPr>
          <w:vertAlign w:val="superscript"/>
          <w:rtl/>
          <w:lang w:bidi="ar-IQ"/>
        </w:rPr>
      </w:pPr>
      <w:r w:rsidRPr="00A51FA9">
        <w:rPr>
          <w:sz w:val="24"/>
          <w:szCs w:val="24"/>
          <w:vertAlign w:val="superscript"/>
          <w:rtl/>
          <w:lang w:bidi="ar-IQ"/>
        </w:rPr>
        <w:t>(</w:t>
      </w:r>
      <w:r>
        <w:rPr>
          <w:sz w:val="24"/>
          <w:szCs w:val="24"/>
          <w:vertAlign w:val="superscript"/>
          <w:lang w:bidi="ar-IQ"/>
        </w:rPr>
        <w:t>59</w:t>
      </w:r>
      <w:r w:rsidRPr="00A51FA9">
        <w:rPr>
          <w:sz w:val="24"/>
          <w:szCs w:val="24"/>
          <w:vertAlign w:val="superscript"/>
          <w:rtl/>
          <w:lang w:bidi="ar-IQ"/>
        </w:rPr>
        <w:t>)</w:t>
      </w:r>
      <w:r w:rsidRPr="00A51FA9">
        <w:rPr>
          <w:rFonts w:hint="cs"/>
          <w:sz w:val="24"/>
          <w:szCs w:val="24"/>
          <w:rtl/>
          <w:lang w:bidi="ar-IQ"/>
        </w:rPr>
        <w:t>سرمد عبد الستار امين</w:t>
      </w:r>
      <w:r>
        <w:rPr>
          <w:rFonts w:hint="cs"/>
          <w:sz w:val="24"/>
          <w:szCs w:val="24"/>
          <w:rtl/>
          <w:lang w:bidi="ar-IQ"/>
        </w:rPr>
        <w:t>،</w:t>
      </w:r>
      <w:r w:rsidRPr="00A51FA9">
        <w:rPr>
          <w:rFonts w:hint="cs"/>
          <w:sz w:val="24"/>
          <w:szCs w:val="24"/>
          <w:rtl/>
          <w:lang w:bidi="ar-IQ"/>
        </w:rPr>
        <w:t xml:space="preserve"> نموذج القيادة </w:t>
      </w:r>
      <w:r>
        <w:rPr>
          <w:rFonts w:hint="cs"/>
          <w:sz w:val="24"/>
          <w:szCs w:val="24"/>
          <w:rtl/>
          <w:lang w:bidi="ar-IQ"/>
        </w:rPr>
        <w:t>الأمريكية</w:t>
      </w:r>
      <w:r w:rsidRPr="00A51FA9">
        <w:rPr>
          <w:rFonts w:hint="cs"/>
          <w:sz w:val="24"/>
          <w:szCs w:val="24"/>
          <w:rtl/>
          <w:lang w:bidi="ar-IQ"/>
        </w:rPr>
        <w:t xml:space="preserve"> للنظام العالمي</w:t>
      </w:r>
      <w:r w:rsidRPr="006A3972">
        <w:rPr>
          <w:rFonts w:hint="cs"/>
          <w:sz w:val="24"/>
          <w:szCs w:val="24"/>
          <w:rtl/>
          <w:lang w:bidi="ar-IQ"/>
        </w:rPr>
        <w:t xml:space="preserve"> الجديد: دراسة تحليلية</w:t>
      </w:r>
      <w:r>
        <w:rPr>
          <w:rFonts w:hint="cs"/>
          <w:sz w:val="24"/>
          <w:szCs w:val="24"/>
          <w:rtl/>
          <w:lang w:bidi="ar-IQ"/>
        </w:rPr>
        <w:t>،</w:t>
      </w:r>
      <w:r w:rsidRPr="006A3972">
        <w:rPr>
          <w:rFonts w:hint="cs"/>
          <w:sz w:val="24"/>
          <w:szCs w:val="24"/>
          <w:rtl/>
          <w:lang w:bidi="ar-IQ"/>
        </w:rPr>
        <w:t xml:space="preserve"> مجلة دراسات دولية</w:t>
      </w:r>
      <w:r>
        <w:rPr>
          <w:rFonts w:hint="cs"/>
          <w:sz w:val="24"/>
          <w:szCs w:val="24"/>
          <w:rtl/>
          <w:lang w:bidi="ar-IQ"/>
        </w:rPr>
        <w:t>،</w:t>
      </w:r>
      <w:r w:rsidRPr="006A3972">
        <w:rPr>
          <w:rFonts w:hint="cs"/>
          <w:sz w:val="24"/>
          <w:szCs w:val="24"/>
          <w:rtl/>
          <w:lang w:bidi="ar-IQ"/>
        </w:rPr>
        <w:t xml:space="preserve"> مركز الدراسات الاستراتيجية والدولية</w:t>
      </w:r>
      <w:r>
        <w:rPr>
          <w:rFonts w:hint="cs"/>
          <w:sz w:val="24"/>
          <w:szCs w:val="24"/>
          <w:rtl/>
          <w:lang w:bidi="ar-IQ"/>
        </w:rPr>
        <w:t>،</w:t>
      </w:r>
      <w:r w:rsidRPr="006A3972">
        <w:rPr>
          <w:rFonts w:hint="cs"/>
          <w:sz w:val="24"/>
          <w:szCs w:val="24"/>
          <w:rtl/>
          <w:lang w:bidi="ar-IQ"/>
        </w:rPr>
        <w:t xml:space="preserve"> جامعة بغداد</w:t>
      </w:r>
      <w:r>
        <w:rPr>
          <w:rFonts w:hint="cs"/>
          <w:sz w:val="24"/>
          <w:szCs w:val="24"/>
          <w:rtl/>
          <w:lang w:bidi="ar-IQ"/>
        </w:rPr>
        <w:t>،</w:t>
      </w:r>
      <w:r w:rsidRPr="006A3972">
        <w:rPr>
          <w:rFonts w:hint="cs"/>
          <w:sz w:val="24"/>
          <w:szCs w:val="24"/>
          <w:rtl/>
          <w:lang w:bidi="ar-IQ"/>
        </w:rPr>
        <w:t xml:space="preserve"> العدد(35)</w:t>
      </w:r>
      <w:r>
        <w:rPr>
          <w:rFonts w:hint="cs"/>
          <w:sz w:val="24"/>
          <w:szCs w:val="24"/>
          <w:rtl/>
          <w:lang w:bidi="ar-IQ"/>
        </w:rPr>
        <w:t>،</w:t>
      </w:r>
      <w:r w:rsidRPr="006A3972">
        <w:rPr>
          <w:rFonts w:hint="cs"/>
          <w:sz w:val="24"/>
          <w:szCs w:val="24"/>
          <w:rtl/>
          <w:lang w:bidi="ar-IQ"/>
        </w:rPr>
        <w:t xml:space="preserve"> 2008</w:t>
      </w:r>
      <w:r>
        <w:rPr>
          <w:rFonts w:hint="cs"/>
          <w:sz w:val="24"/>
          <w:szCs w:val="24"/>
          <w:rtl/>
          <w:lang w:bidi="ar-IQ"/>
        </w:rPr>
        <w:t>،</w:t>
      </w:r>
      <w:r w:rsidRPr="006A3972">
        <w:rPr>
          <w:rFonts w:hint="cs"/>
          <w:sz w:val="24"/>
          <w:szCs w:val="24"/>
          <w:rtl/>
          <w:lang w:bidi="ar-IQ"/>
        </w:rPr>
        <w:t xml:space="preserve"> ص103.</w:t>
      </w:r>
    </w:p>
  </w:endnote>
  <w:endnote w:id="60">
    <w:p w14:paraId="191E7EB7" w14:textId="77777777" w:rsidR="00663402" w:rsidRPr="00A038FE" w:rsidRDefault="00663402" w:rsidP="00916E41">
      <w:pPr>
        <w:pStyle w:val="EndnoteText"/>
        <w:spacing w:line="264" w:lineRule="auto"/>
        <w:jc w:val="both"/>
        <w:rPr>
          <w:vertAlign w:val="superscript"/>
          <w:rtl/>
          <w:lang w:bidi="ar-IQ"/>
        </w:rPr>
      </w:pPr>
      <w:r w:rsidRPr="00A038FE">
        <w:rPr>
          <w:sz w:val="24"/>
          <w:szCs w:val="24"/>
          <w:vertAlign w:val="superscript"/>
          <w:rtl/>
          <w:lang w:bidi="ar-IQ"/>
        </w:rPr>
        <w:t>(</w:t>
      </w:r>
      <w:r>
        <w:rPr>
          <w:sz w:val="24"/>
          <w:szCs w:val="24"/>
          <w:vertAlign w:val="superscript"/>
          <w:lang w:bidi="ar-IQ"/>
        </w:rPr>
        <w:t>60</w:t>
      </w:r>
      <w:r w:rsidRPr="00A038FE">
        <w:rPr>
          <w:sz w:val="24"/>
          <w:szCs w:val="24"/>
          <w:vertAlign w:val="superscript"/>
          <w:rtl/>
          <w:lang w:bidi="ar-IQ"/>
        </w:rPr>
        <w:t>)</w:t>
      </w:r>
      <w:r w:rsidRPr="00A038FE">
        <w:rPr>
          <w:rFonts w:hint="cs"/>
          <w:sz w:val="24"/>
          <w:szCs w:val="24"/>
          <w:rtl/>
          <w:lang w:bidi="ar-IQ"/>
        </w:rPr>
        <w:t xml:space="preserve"> رنا علي خلف الشجيري</w:t>
      </w:r>
      <w:r>
        <w:rPr>
          <w:rFonts w:hint="cs"/>
          <w:sz w:val="24"/>
          <w:szCs w:val="24"/>
          <w:rtl/>
          <w:lang w:bidi="ar-IQ"/>
        </w:rPr>
        <w:t>،</w:t>
      </w:r>
      <w:r w:rsidRPr="00A038FE">
        <w:rPr>
          <w:rFonts w:hint="cs"/>
          <w:sz w:val="24"/>
          <w:szCs w:val="24"/>
          <w:rtl/>
          <w:lang w:bidi="ar-IQ"/>
        </w:rPr>
        <w:t xml:space="preserve"> مصدر سبق ذكره</w:t>
      </w:r>
      <w:r>
        <w:rPr>
          <w:rFonts w:hint="cs"/>
          <w:sz w:val="24"/>
          <w:szCs w:val="24"/>
          <w:rtl/>
          <w:lang w:bidi="ar-IQ"/>
        </w:rPr>
        <w:t>،</w:t>
      </w:r>
      <w:r w:rsidRPr="00A038FE">
        <w:rPr>
          <w:rFonts w:hint="cs"/>
          <w:sz w:val="24"/>
          <w:szCs w:val="24"/>
          <w:rtl/>
          <w:lang w:bidi="ar-IQ"/>
        </w:rPr>
        <w:t xml:space="preserve"> ص188.</w:t>
      </w:r>
    </w:p>
  </w:endnote>
  <w:endnote w:id="61">
    <w:p w14:paraId="191E7EB8" w14:textId="77777777" w:rsidR="00663402" w:rsidRDefault="00663402" w:rsidP="00916E41">
      <w:pPr>
        <w:pStyle w:val="EndnoteText"/>
        <w:spacing w:line="264" w:lineRule="auto"/>
        <w:rPr>
          <w:sz w:val="24"/>
          <w:szCs w:val="24"/>
          <w:rtl/>
          <w:lang w:bidi="ar-IQ"/>
        </w:rPr>
      </w:pPr>
      <w:r w:rsidRPr="00EE3558">
        <w:rPr>
          <w:sz w:val="24"/>
          <w:szCs w:val="24"/>
          <w:vertAlign w:val="superscript"/>
          <w:rtl/>
          <w:lang w:bidi="ar-IQ"/>
        </w:rPr>
        <w:t>(</w:t>
      </w:r>
      <w:r>
        <w:rPr>
          <w:sz w:val="24"/>
          <w:szCs w:val="24"/>
          <w:vertAlign w:val="superscript"/>
          <w:lang w:bidi="ar-IQ"/>
        </w:rPr>
        <w:t>61</w:t>
      </w:r>
      <w:r w:rsidRPr="00EE3558">
        <w:rPr>
          <w:sz w:val="24"/>
          <w:szCs w:val="24"/>
          <w:vertAlign w:val="superscript"/>
          <w:rtl/>
          <w:lang w:bidi="ar-IQ"/>
        </w:rPr>
        <w:t>)</w:t>
      </w:r>
      <w:r>
        <w:rPr>
          <w:rFonts w:hint="cs"/>
          <w:sz w:val="24"/>
          <w:szCs w:val="24"/>
          <w:rtl/>
          <w:lang w:bidi="ar-IQ"/>
        </w:rPr>
        <w:t>سليم كاطع علي، مصدر سبق ذكره، ص156.</w:t>
      </w:r>
    </w:p>
    <w:p w14:paraId="191E7EB9" w14:textId="77777777" w:rsidR="00663402" w:rsidRPr="00166088" w:rsidRDefault="00663402" w:rsidP="00916E41">
      <w:pPr>
        <w:pStyle w:val="EndnoteText"/>
        <w:spacing w:line="264" w:lineRule="auto"/>
        <w:jc w:val="both"/>
        <w:rPr>
          <w:vertAlign w:val="superscript"/>
          <w:rtl/>
          <w:lang w:bidi="ar-IQ"/>
        </w:rPr>
      </w:pPr>
      <w:r w:rsidRPr="00166088">
        <w:rPr>
          <w:rFonts w:hint="cs"/>
          <w:sz w:val="24"/>
          <w:szCs w:val="24"/>
          <w:vertAlign w:val="superscript"/>
          <w:rtl/>
          <w:lang w:bidi="ar-IQ"/>
        </w:rPr>
        <w:t>(*)</w:t>
      </w:r>
      <w:r w:rsidRPr="00166088">
        <w:rPr>
          <w:sz w:val="24"/>
          <w:szCs w:val="24"/>
          <w:rtl/>
        </w:rPr>
        <w:t>ستاتيستا ‏</w:t>
      </w:r>
      <w:r>
        <w:rPr>
          <w:rFonts w:hint="cs"/>
          <w:sz w:val="24"/>
          <w:szCs w:val="24"/>
          <w:rtl/>
        </w:rPr>
        <w:t>(</w:t>
      </w:r>
      <w:r w:rsidRPr="00166088">
        <w:rPr>
          <w:sz w:val="24"/>
          <w:szCs w:val="24"/>
        </w:rPr>
        <w:t>Statista</w:t>
      </w:r>
      <w:r>
        <w:rPr>
          <w:rFonts w:hint="cs"/>
          <w:sz w:val="24"/>
          <w:szCs w:val="24"/>
          <w:rtl/>
        </w:rPr>
        <w:t>)</w:t>
      </w:r>
      <w:r>
        <w:rPr>
          <w:sz w:val="24"/>
          <w:szCs w:val="24"/>
        </w:rPr>
        <w:t>:</w:t>
      </w:r>
      <w:r w:rsidRPr="00166088">
        <w:rPr>
          <w:sz w:val="24"/>
          <w:szCs w:val="24"/>
          <w:rtl/>
        </w:rPr>
        <w:t xml:space="preserve"> هي شركة ألمانية متخصصة ف</w:t>
      </w:r>
      <w:r>
        <w:rPr>
          <w:sz w:val="24"/>
          <w:szCs w:val="24"/>
          <w:rtl/>
        </w:rPr>
        <w:t>ي بيانات السوق والمستهلكين. وفق</w:t>
      </w:r>
      <w:r w:rsidRPr="00166088">
        <w:rPr>
          <w:sz w:val="24"/>
          <w:szCs w:val="24"/>
          <w:rtl/>
        </w:rPr>
        <w:t>ا</w:t>
      </w:r>
      <w:r>
        <w:rPr>
          <w:rFonts w:hint="cs"/>
          <w:sz w:val="24"/>
          <w:szCs w:val="24"/>
          <w:rtl/>
          <w:lang w:bidi="ar-IQ"/>
        </w:rPr>
        <w:t>ً</w:t>
      </w:r>
      <w:r w:rsidRPr="00166088">
        <w:rPr>
          <w:sz w:val="24"/>
          <w:szCs w:val="24"/>
          <w:rtl/>
        </w:rPr>
        <w:t xml:space="preserve"> للشركة، تحتوي منص</w:t>
      </w:r>
      <w:r>
        <w:rPr>
          <w:sz w:val="24"/>
          <w:szCs w:val="24"/>
          <w:rtl/>
        </w:rPr>
        <w:t xml:space="preserve">تها على </w:t>
      </w:r>
      <w:r>
        <w:rPr>
          <w:rFonts w:hint="cs"/>
          <w:sz w:val="24"/>
          <w:szCs w:val="24"/>
          <w:rtl/>
        </w:rPr>
        <w:t>ا</w:t>
      </w:r>
      <w:r w:rsidRPr="00166088">
        <w:rPr>
          <w:sz w:val="24"/>
          <w:szCs w:val="24"/>
          <w:rtl/>
        </w:rPr>
        <w:t xml:space="preserve">كثر من 1،000،000 إحصائية حول أكثر من 80،000 موضوع من أكثر من 22،500 مصدر و 170 صناعة مختلفة، وتدر </w:t>
      </w:r>
      <w:r>
        <w:rPr>
          <w:sz w:val="24"/>
          <w:szCs w:val="24"/>
          <w:rtl/>
        </w:rPr>
        <w:t>أي</w:t>
      </w:r>
      <w:r w:rsidRPr="00166088">
        <w:rPr>
          <w:sz w:val="24"/>
          <w:szCs w:val="24"/>
          <w:rtl/>
        </w:rPr>
        <w:t>رادات تبلغ حوالي 60 مليون</w:t>
      </w:r>
      <w:r>
        <w:rPr>
          <w:rFonts w:hint="cs"/>
          <w:sz w:val="24"/>
          <w:szCs w:val="24"/>
          <w:rtl/>
        </w:rPr>
        <w:t xml:space="preserve"> يورو</w:t>
      </w:r>
      <w:r>
        <w:rPr>
          <w:rFonts w:hint="cs"/>
          <w:sz w:val="24"/>
          <w:szCs w:val="24"/>
          <w:rtl/>
          <w:lang w:bidi="ar-IQ"/>
        </w:rPr>
        <w:t xml:space="preserve">. المصدر: </w:t>
      </w:r>
      <w:hyperlink r:id="rId4" w:history="1">
        <w:r w:rsidRPr="007C698C">
          <w:rPr>
            <w:rStyle w:val="Hyperlink"/>
            <w:sz w:val="24"/>
            <w:szCs w:val="24"/>
            <w:lang w:bidi="ar-IQ"/>
          </w:rPr>
          <w:t>https://2u.pw/CgaBW</w:t>
        </w:r>
      </w:hyperlink>
      <w:r>
        <w:rPr>
          <w:rStyle w:val="Hyperlink"/>
          <w:rFonts w:hint="cs"/>
          <w:sz w:val="24"/>
          <w:szCs w:val="24"/>
          <w:rtl/>
          <w:lang w:bidi="ar-IQ"/>
        </w:rPr>
        <w:t>.</w:t>
      </w:r>
    </w:p>
  </w:endnote>
  <w:endnote w:id="62">
    <w:p w14:paraId="191E7EBA" w14:textId="77777777" w:rsidR="00663402" w:rsidRPr="0075228F" w:rsidRDefault="00663402" w:rsidP="00916E41">
      <w:pPr>
        <w:pStyle w:val="EndnoteText"/>
        <w:spacing w:line="264" w:lineRule="auto"/>
        <w:jc w:val="both"/>
        <w:rPr>
          <w:sz w:val="24"/>
          <w:szCs w:val="24"/>
          <w:vertAlign w:val="superscript"/>
          <w:rtl/>
          <w:lang w:bidi="ar-IQ"/>
        </w:rPr>
      </w:pPr>
      <w:r w:rsidRPr="0075228F">
        <w:rPr>
          <w:sz w:val="24"/>
          <w:szCs w:val="24"/>
          <w:vertAlign w:val="superscript"/>
          <w:rtl/>
          <w:lang w:bidi="ar-IQ"/>
        </w:rPr>
        <w:t>(</w:t>
      </w:r>
      <w:r>
        <w:rPr>
          <w:sz w:val="24"/>
          <w:szCs w:val="24"/>
          <w:vertAlign w:val="superscript"/>
          <w:lang w:bidi="ar-IQ"/>
        </w:rPr>
        <w:t>62</w:t>
      </w:r>
      <w:r w:rsidRPr="0075228F">
        <w:rPr>
          <w:sz w:val="24"/>
          <w:szCs w:val="24"/>
          <w:vertAlign w:val="superscript"/>
          <w:rtl/>
          <w:lang w:bidi="ar-IQ"/>
        </w:rPr>
        <w:t>)</w:t>
      </w:r>
      <w:r w:rsidRPr="00EF7FD4">
        <w:rPr>
          <w:rFonts w:hint="cs"/>
          <w:sz w:val="24"/>
          <w:szCs w:val="24"/>
          <w:rtl/>
          <w:lang w:bidi="ar-IQ"/>
        </w:rPr>
        <w:t>حيدر علي حسين</w:t>
      </w:r>
      <w:r>
        <w:rPr>
          <w:rFonts w:hint="cs"/>
          <w:sz w:val="24"/>
          <w:szCs w:val="24"/>
          <w:rtl/>
          <w:lang w:bidi="ar-IQ"/>
        </w:rPr>
        <w:t>،</w:t>
      </w:r>
      <w:r w:rsidRPr="00EF7FD4">
        <w:rPr>
          <w:rFonts w:hint="cs"/>
          <w:sz w:val="24"/>
          <w:szCs w:val="24"/>
          <w:rtl/>
          <w:lang w:bidi="ar-IQ"/>
        </w:rPr>
        <w:t xml:space="preserve"> سياسة </w:t>
      </w:r>
      <w:r>
        <w:rPr>
          <w:rFonts w:hint="cs"/>
          <w:sz w:val="24"/>
          <w:szCs w:val="24"/>
          <w:rtl/>
          <w:lang w:bidi="ar-IQ"/>
        </w:rPr>
        <w:t>الولايات</w:t>
      </w:r>
      <w:r w:rsidRPr="00EF7FD4">
        <w:rPr>
          <w:rFonts w:hint="cs"/>
          <w:sz w:val="24"/>
          <w:szCs w:val="24"/>
          <w:rtl/>
          <w:lang w:bidi="ar-IQ"/>
        </w:rPr>
        <w:t xml:space="preserve"> المتحدة </w:t>
      </w:r>
      <w:r>
        <w:rPr>
          <w:rFonts w:hint="cs"/>
          <w:sz w:val="24"/>
          <w:szCs w:val="24"/>
          <w:rtl/>
          <w:lang w:bidi="ar-IQ"/>
        </w:rPr>
        <w:t>الأمريكية</w:t>
      </w:r>
      <w:r w:rsidRPr="00EF7FD4">
        <w:rPr>
          <w:rFonts w:hint="cs"/>
          <w:sz w:val="24"/>
          <w:szCs w:val="24"/>
          <w:rtl/>
          <w:lang w:bidi="ar-IQ"/>
        </w:rPr>
        <w:t xml:space="preserve"> ومستقبل النظام الدولي</w:t>
      </w:r>
      <w:r>
        <w:rPr>
          <w:rFonts w:hint="cs"/>
          <w:sz w:val="24"/>
          <w:szCs w:val="24"/>
          <w:rtl/>
          <w:lang w:bidi="ar-IQ"/>
        </w:rPr>
        <w:t>،</w:t>
      </w:r>
      <w:r w:rsidRPr="00EF7FD4">
        <w:rPr>
          <w:rFonts w:hint="cs"/>
          <w:sz w:val="24"/>
          <w:szCs w:val="24"/>
          <w:rtl/>
          <w:lang w:bidi="ar-IQ"/>
        </w:rPr>
        <w:t xml:space="preserve"> أطروحة دكتوراه</w:t>
      </w:r>
      <w:r>
        <w:rPr>
          <w:rFonts w:hint="cs"/>
          <w:sz w:val="24"/>
          <w:szCs w:val="24"/>
          <w:rtl/>
          <w:lang w:bidi="ar-IQ"/>
        </w:rPr>
        <w:t xml:space="preserve"> غير منشورة،</w:t>
      </w:r>
      <w:r w:rsidRPr="007C698C">
        <w:rPr>
          <w:sz w:val="24"/>
          <w:szCs w:val="24"/>
          <w:rtl/>
          <w:lang w:bidi="ar-IQ"/>
        </w:rPr>
        <w:t>كلية العلوم السياسية</w:t>
      </w:r>
      <w:r>
        <w:rPr>
          <w:rFonts w:hint="cs"/>
          <w:sz w:val="24"/>
          <w:szCs w:val="24"/>
          <w:rtl/>
          <w:lang w:bidi="ar-IQ"/>
        </w:rPr>
        <w:t>،</w:t>
      </w:r>
      <w:r w:rsidRPr="00EF7FD4">
        <w:rPr>
          <w:rFonts w:hint="cs"/>
          <w:sz w:val="24"/>
          <w:szCs w:val="24"/>
          <w:rtl/>
          <w:lang w:bidi="ar-IQ"/>
        </w:rPr>
        <w:t xml:space="preserve"> جامعة النهرين</w:t>
      </w:r>
      <w:r>
        <w:rPr>
          <w:rFonts w:hint="cs"/>
          <w:sz w:val="24"/>
          <w:szCs w:val="24"/>
          <w:rtl/>
          <w:lang w:bidi="ar-IQ"/>
        </w:rPr>
        <w:t>،</w:t>
      </w:r>
      <w:r w:rsidRPr="00EF7FD4">
        <w:rPr>
          <w:rFonts w:hint="cs"/>
          <w:sz w:val="24"/>
          <w:szCs w:val="24"/>
          <w:rtl/>
          <w:lang w:bidi="ar-IQ"/>
        </w:rPr>
        <w:t xml:space="preserve"> 2009</w:t>
      </w:r>
      <w:r>
        <w:rPr>
          <w:rFonts w:hint="cs"/>
          <w:sz w:val="24"/>
          <w:szCs w:val="24"/>
          <w:rtl/>
          <w:lang w:bidi="ar-IQ"/>
        </w:rPr>
        <w:t>،</w:t>
      </w:r>
      <w:r w:rsidRPr="00EF7FD4">
        <w:rPr>
          <w:rFonts w:hint="cs"/>
          <w:sz w:val="24"/>
          <w:szCs w:val="24"/>
          <w:rtl/>
          <w:lang w:bidi="ar-IQ"/>
        </w:rPr>
        <w:t xml:space="preserve"> ص282.</w:t>
      </w:r>
    </w:p>
  </w:endnote>
  <w:endnote w:id="63">
    <w:p w14:paraId="191E7EBB" w14:textId="77777777" w:rsidR="00663402" w:rsidRPr="0075228F" w:rsidRDefault="00663402" w:rsidP="00916E41">
      <w:pPr>
        <w:pStyle w:val="EndnoteText"/>
        <w:spacing w:line="264" w:lineRule="auto"/>
        <w:jc w:val="both"/>
        <w:rPr>
          <w:sz w:val="24"/>
          <w:szCs w:val="24"/>
          <w:vertAlign w:val="superscript"/>
          <w:rtl/>
          <w:lang w:bidi="ar-IQ"/>
        </w:rPr>
      </w:pPr>
      <w:r w:rsidRPr="0075228F">
        <w:rPr>
          <w:sz w:val="24"/>
          <w:szCs w:val="24"/>
          <w:vertAlign w:val="superscript"/>
          <w:rtl/>
          <w:lang w:bidi="ar-IQ"/>
        </w:rPr>
        <w:t>(</w:t>
      </w:r>
      <w:r>
        <w:rPr>
          <w:sz w:val="24"/>
          <w:szCs w:val="24"/>
          <w:vertAlign w:val="superscript"/>
          <w:lang w:bidi="ar-IQ"/>
        </w:rPr>
        <w:t>63</w:t>
      </w:r>
      <w:r w:rsidRPr="0075228F">
        <w:rPr>
          <w:sz w:val="24"/>
          <w:szCs w:val="24"/>
          <w:vertAlign w:val="superscript"/>
          <w:rtl/>
          <w:lang w:bidi="ar-IQ"/>
        </w:rPr>
        <w:t>)</w:t>
      </w:r>
      <w:r w:rsidRPr="00EF7FD4">
        <w:rPr>
          <w:rFonts w:hint="cs"/>
          <w:sz w:val="24"/>
          <w:szCs w:val="24"/>
          <w:rtl/>
          <w:lang w:bidi="ar-IQ"/>
        </w:rPr>
        <w:t>المصدر نفسه</w:t>
      </w:r>
      <w:r>
        <w:rPr>
          <w:rFonts w:hint="cs"/>
          <w:sz w:val="24"/>
          <w:szCs w:val="24"/>
          <w:rtl/>
          <w:lang w:bidi="ar-IQ"/>
        </w:rPr>
        <w:t>،</w:t>
      </w:r>
      <w:r w:rsidRPr="00EF7FD4">
        <w:rPr>
          <w:rFonts w:hint="cs"/>
          <w:sz w:val="24"/>
          <w:szCs w:val="24"/>
          <w:rtl/>
          <w:lang w:bidi="ar-IQ"/>
        </w:rPr>
        <w:t xml:space="preserve"> ص282.</w:t>
      </w:r>
    </w:p>
  </w:endnote>
  <w:endnote w:id="64">
    <w:p w14:paraId="191E7EBC" w14:textId="77777777" w:rsidR="00663402" w:rsidRPr="003D18D9" w:rsidRDefault="00663402" w:rsidP="00916E41">
      <w:pPr>
        <w:pStyle w:val="Heading1"/>
        <w:shd w:val="clear" w:color="auto" w:fill="FFFFFF"/>
        <w:bidi/>
        <w:spacing w:before="0" w:beforeAutospacing="0" w:after="0" w:afterAutospacing="0" w:line="264" w:lineRule="auto"/>
        <w:contextualSpacing/>
        <w:jc w:val="both"/>
        <w:rPr>
          <w:rFonts w:ascii="Verdana" w:hAnsi="Verdana"/>
          <w:b w:val="0"/>
          <w:bCs w:val="0"/>
          <w:sz w:val="20"/>
          <w:szCs w:val="20"/>
          <w:rtl/>
          <w:lang w:bidi="ar-IQ"/>
        </w:rPr>
      </w:pPr>
      <w:r w:rsidRPr="001334EE">
        <w:rPr>
          <w:rFonts w:ascii="Simplified Arabic" w:hAnsi="Simplified Arabic" w:cs="Simplified Arabic"/>
          <w:sz w:val="24"/>
          <w:szCs w:val="24"/>
          <w:vertAlign w:val="superscript"/>
          <w:rtl/>
          <w:lang w:bidi="ar-IQ"/>
        </w:rPr>
        <w:t>(</w:t>
      </w:r>
      <w:r>
        <w:rPr>
          <w:rFonts w:ascii="Simplified Arabic" w:hAnsi="Simplified Arabic" w:cs="Simplified Arabic"/>
          <w:sz w:val="24"/>
          <w:szCs w:val="24"/>
          <w:vertAlign w:val="superscript"/>
          <w:lang w:bidi="ar-IQ"/>
        </w:rPr>
        <w:t>64</w:t>
      </w:r>
      <w:r w:rsidRPr="001334EE">
        <w:rPr>
          <w:rFonts w:ascii="Simplified Arabic" w:hAnsi="Simplified Arabic" w:cs="Simplified Arabic"/>
          <w:sz w:val="24"/>
          <w:szCs w:val="24"/>
          <w:vertAlign w:val="superscript"/>
          <w:rtl/>
          <w:lang w:bidi="ar-IQ"/>
        </w:rPr>
        <w:t xml:space="preserve">) </w:t>
      </w:r>
      <w:r w:rsidRPr="003A5BBC">
        <w:rPr>
          <w:rFonts w:ascii="Simplified Arabic" w:hAnsi="Simplified Arabic" w:cs="Simplified Arabic"/>
          <w:b w:val="0"/>
          <w:bCs w:val="0"/>
          <w:sz w:val="24"/>
          <w:szCs w:val="24"/>
          <w:rtl/>
          <w:lang w:bidi="ar-IQ"/>
        </w:rPr>
        <w:t>عشتار محمود</w:t>
      </w:r>
      <w:r>
        <w:rPr>
          <w:rFonts w:ascii="Simplified Arabic" w:hAnsi="Simplified Arabic" w:cs="Simplified Arabic"/>
          <w:sz w:val="24"/>
          <w:szCs w:val="24"/>
          <w:rtl/>
          <w:lang w:bidi="ar-IQ"/>
        </w:rPr>
        <w:t>،</w:t>
      </w:r>
      <w:r w:rsidRPr="003A5BBC">
        <w:rPr>
          <w:rFonts w:ascii="Simplified Arabic" w:hAnsi="Simplified Arabic" w:cs="Simplified Arabic"/>
          <w:b w:val="0"/>
          <w:bCs w:val="0"/>
          <w:color w:val="151515"/>
          <w:sz w:val="24"/>
          <w:szCs w:val="24"/>
          <w:rtl/>
        </w:rPr>
        <w:t xml:space="preserve">الحرب التكنولوجية... </w:t>
      </w:r>
      <w:r>
        <w:rPr>
          <w:rFonts w:ascii="Simplified Arabic" w:hAnsi="Simplified Arabic" w:cs="Simplified Arabic"/>
          <w:b w:val="0"/>
          <w:bCs w:val="0"/>
          <w:color w:val="151515"/>
          <w:sz w:val="24"/>
          <w:szCs w:val="24"/>
          <w:rtl/>
        </w:rPr>
        <w:t>الولايات</w:t>
      </w:r>
      <w:r w:rsidRPr="003A5BBC">
        <w:rPr>
          <w:rFonts w:ascii="Simplified Arabic" w:hAnsi="Simplified Arabic" w:cs="Simplified Arabic"/>
          <w:b w:val="0"/>
          <w:bCs w:val="0"/>
          <w:color w:val="151515"/>
          <w:sz w:val="24"/>
          <w:szCs w:val="24"/>
          <w:rtl/>
        </w:rPr>
        <w:t xml:space="preserve"> المتحدة (تشتري الوقت) من التطور التكنولوجي الصيني</w:t>
      </w:r>
      <w:r>
        <w:rPr>
          <w:rFonts w:ascii="Simplified Arabic" w:hAnsi="Simplified Arabic" w:cs="Simplified Arabic" w:hint="cs"/>
          <w:b w:val="0"/>
          <w:bCs w:val="0"/>
          <w:color w:val="151515"/>
          <w:sz w:val="24"/>
          <w:szCs w:val="24"/>
          <w:rtl/>
        </w:rPr>
        <w:t xml:space="preserve">، </w:t>
      </w:r>
      <w:r w:rsidRPr="00602A6F">
        <w:rPr>
          <w:rFonts w:ascii="Simplified Arabic" w:hAnsi="Simplified Arabic" w:cs="Simplified Arabic"/>
          <w:b w:val="0"/>
          <w:bCs w:val="0"/>
          <w:color w:val="151515"/>
          <w:sz w:val="24"/>
          <w:szCs w:val="24"/>
          <w:rtl/>
        </w:rPr>
        <w:t>17</w:t>
      </w:r>
      <w:r>
        <w:rPr>
          <w:rFonts w:ascii="Simplified Arabic" w:hAnsi="Simplified Arabic" w:cs="Simplified Arabic" w:hint="cs"/>
          <w:b w:val="0"/>
          <w:bCs w:val="0"/>
          <w:color w:val="151515"/>
          <w:sz w:val="24"/>
          <w:szCs w:val="24"/>
          <w:rtl/>
        </w:rPr>
        <w:t xml:space="preserve"> آب</w:t>
      </w:r>
      <w:r w:rsidRPr="00602A6F">
        <w:rPr>
          <w:rFonts w:ascii="Simplified Arabic" w:hAnsi="Simplified Arabic" w:cs="Simplified Arabic"/>
          <w:b w:val="0"/>
          <w:bCs w:val="0"/>
          <w:color w:val="151515"/>
          <w:sz w:val="24"/>
          <w:szCs w:val="24"/>
          <w:rtl/>
        </w:rPr>
        <w:t>2020</w:t>
      </w:r>
      <w:r>
        <w:rPr>
          <w:rFonts w:ascii="Simplified Arabic" w:hAnsi="Simplified Arabic" w:cs="Simplified Arabic" w:hint="cs"/>
          <w:b w:val="0"/>
          <w:bCs w:val="0"/>
          <w:color w:val="151515"/>
          <w:sz w:val="24"/>
          <w:szCs w:val="24"/>
          <w:rtl/>
        </w:rPr>
        <w:t xml:space="preserve">، على الرابط التالي: </w:t>
      </w:r>
      <w:hyperlink r:id="rId5" w:history="1">
        <w:r w:rsidRPr="00FD1CE6">
          <w:rPr>
            <w:rStyle w:val="Hyperlink"/>
            <w:rFonts w:ascii="Simplified Arabic" w:hAnsi="Simplified Arabic" w:cs="Simplified Arabic"/>
            <w:b w:val="0"/>
            <w:bCs w:val="0"/>
            <w:sz w:val="24"/>
            <w:szCs w:val="24"/>
          </w:rPr>
          <w:t>https://kassioun.org/economic/item/65433-3</w:t>
        </w:r>
      </w:hyperlink>
      <w:r>
        <w:rPr>
          <w:rStyle w:val="Hyperlink"/>
          <w:rFonts w:ascii="Simplified Arabic" w:hAnsi="Simplified Arabic" w:cs="Simplified Arabic" w:hint="cs"/>
          <w:b w:val="0"/>
          <w:bCs w:val="0"/>
          <w:sz w:val="24"/>
          <w:szCs w:val="24"/>
          <w:rtl/>
        </w:rPr>
        <w:t>.</w:t>
      </w:r>
    </w:p>
  </w:endnote>
  <w:endnote w:id="65">
    <w:p w14:paraId="191E7EBD" w14:textId="77777777" w:rsidR="00663402" w:rsidRPr="00D2116F" w:rsidRDefault="00663402" w:rsidP="00916E41">
      <w:pPr>
        <w:pStyle w:val="EndnoteText"/>
        <w:spacing w:line="264" w:lineRule="auto"/>
        <w:contextualSpacing/>
        <w:jc w:val="both"/>
        <w:rPr>
          <w:vertAlign w:val="superscript"/>
          <w:lang w:bidi="ar-IQ"/>
        </w:rPr>
      </w:pPr>
      <w:r>
        <w:rPr>
          <w:sz w:val="24"/>
          <w:szCs w:val="24"/>
          <w:vertAlign w:val="superscript"/>
          <w:lang w:bidi="ar-IQ"/>
        </w:rPr>
        <w:t>(65)</w:t>
      </w:r>
      <w:r w:rsidRPr="003F5B2C">
        <w:rPr>
          <w:rFonts w:cstheme="minorHAnsi"/>
          <w:sz w:val="24"/>
          <w:szCs w:val="24"/>
          <w:lang w:bidi="ar-IQ"/>
        </w:rPr>
        <w:t>International: 'Hegemony'</w:t>
      </w:r>
      <w:r>
        <w:rPr>
          <w:rFonts w:cs="Times New Roman"/>
          <w:sz w:val="24"/>
          <w:szCs w:val="24"/>
          <w:rtl/>
          <w:lang w:bidi="ar-IQ"/>
        </w:rPr>
        <w:t>،</w:t>
      </w:r>
      <w:r w:rsidRPr="003F5B2C">
        <w:rPr>
          <w:rFonts w:cstheme="minorHAnsi"/>
          <w:sz w:val="24"/>
          <w:szCs w:val="24"/>
          <w:lang w:bidi="ar-IQ"/>
        </w:rPr>
        <w:t xml:space="preserve"> The New York Times</w:t>
      </w:r>
      <w:r>
        <w:rPr>
          <w:rFonts w:cs="Times New Roman"/>
          <w:sz w:val="24"/>
          <w:szCs w:val="24"/>
          <w:rtl/>
          <w:lang w:bidi="ar-IQ"/>
        </w:rPr>
        <w:t>،</w:t>
      </w:r>
      <w:r w:rsidRPr="003F5B2C">
        <w:rPr>
          <w:rFonts w:cstheme="minorHAnsi"/>
          <w:sz w:val="24"/>
          <w:szCs w:val="24"/>
          <w:lang w:bidi="ar-IQ"/>
        </w:rPr>
        <w:t xml:space="preserve"> May 1</w:t>
      </w:r>
      <w:r>
        <w:rPr>
          <w:rFonts w:cs="Times New Roman"/>
          <w:sz w:val="24"/>
          <w:szCs w:val="24"/>
          <w:rtl/>
          <w:lang w:bidi="ar-IQ"/>
        </w:rPr>
        <w:t>،</w:t>
      </w:r>
      <w:r w:rsidRPr="003F5B2C">
        <w:rPr>
          <w:rFonts w:cstheme="minorHAnsi"/>
          <w:sz w:val="24"/>
          <w:szCs w:val="24"/>
          <w:lang w:bidi="ar-IQ"/>
        </w:rPr>
        <w:t xml:space="preserve"> 2008</w:t>
      </w:r>
      <w:r>
        <w:rPr>
          <w:rFonts w:cs="Times New Roman"/>
          <w:sz w:val="24"/>
          <w:szCs w:val="24"/>
          <w:rtl/>
          <w:lang w:bidi="ar-IQ"/>
        </w:rPr>
        <w:t>،</w:t>
      </w:r>
      <w:r>
        <w:rPr>
          <w:rFonts w:cstheme="minorHAnsi"/>
          <w:sz w:val="24"/>
          <w:szCs w:val="24"/>
          <w:lang w:bidi="ar-IQ"/>
        </w:rPr>
        <w:t xml:space="preserve"> on:</w:t>
      </w:r>
      <w:hyperlink r:id="rId6" w:history="1">
        <w:r w:rsidRPr="003F5B2C">
          <w:rPr>
            <w:rStyle w:val="Hyperlink"/>
            <w:rFonts w:cstheme="minorHAnsi"/>
            <w:sz w:val="24"/>
            <w:szCs w:val="24"/>
            <w:lang w:bidi="ar-IQ"/>
          </w:rPr>
          <w:t>https://n9.cl/jrbx1</w:t>
        </w:r>
      </w:hyperlink>
      <w:r w:rsidRPr="003F5B2C">
        <w:rPr>
          <w:rFonts w:cstheme="minorHAnsi"/>
          <w:sz w:val="24"/>
          <w:szCs w:val="24"/>
          <w:lang w:bidi="ar-IQ"/>
        </w:rPr>
        <w:t>.</w:t>
      </w:r>
    </w:p>
  </w:endnote>
  <w:endnote w:id="66">
    <w:p w14:paraId="191E7EBE" w14:textId="77777777" w:rsidR="00663402" w:rsidRPr="00EC120D" w:rsidRDefault="00663402" w:rsidP="00916E41">
      <w:pPr>
        <w:pStyle w:val="EndnoteText"/>
        <w:spacing w:line="264" w:lineRule="auto"/>
        <w:contextualSpacing/>
        <w:jc w:val="both"/>
        <w:rPr>
          <w:vertAlign w:val="superscript"/>
          <w:rtl/>
          <w:lang w:bidi="ar-IQ"/>
        </w:rPr>
      </w:pPr>
      <w:r w:rsidRPr="004C0EF7">
        <w:rPr>
          <w:sz w:val="24"/>
          <w:szCs w:val="24"/>
          <w:vertAlign w:val="superscript"/>
          <w:rtl/>
          <w:lang w:bidi="ar-IQ"/>
        </w:rPr>
        <w:t>(</w:t>
      </w:r>
      <w:r>
        <w:rPr>
          <w:sz w:val="24"/>
          <w:szCs w:val="24"/>
          <w:vertAlign w:val="superscript"/>
          <w:lang w:bidi="ar-IQ"/>
        </w:rPr>
        <w:t>66</w:t>
      </w:r>
      <w:r w:rsidRPr="004C0EF7">
        <w:rPr>
          <w:sz w:val="24"/>
          <w:szCs w:val="24"/>
          <w:vertAlign w:val="superscript"/>
          <w:rtl/>
          <w:lang w:bidi="ar-IQ"/>
        </w:rPr>
        <w:t>)</w:t>
      </w:r>
      <w:r w:rsidRPr="004C0EF7">
        <w:rPr>
          <w:rFonts w:hint="cs"/>
          <w:sz w:val="24"/>
          <w:szCs w:val="24"/>
          <w:rtl/>
          <w:lang w:bidi="ar-IQ"/>
        </w:rPr>
        <w:t>ينظر: هنر</w:t>
      </w:r>
      <w:r w:rsidRPr="004C0EF7">
        <w:rPr>
          <w:rFonts w:hint="eastAsia"/>
          <w:sz w:val="24"/>
          <w:szCs w:val="24"/>
          <w:rtl/>
          <w:lang w:bidi="ar-IQ"/>
        </w:rPr>
        <w:t>ي</w:t>
      </w:r>
      <w:r w:rsidRPr="004C0EF7">
        <w:rPr>
          <w:sz w:val="24"/>
          <w:szCs w:val="24"/>
          <w:rtl/>
          <w:lang w:bidi="ar-IQ"/>
        </w:rPr>
        <w:t xml:space="preserve"> كسينجر</w:t>
      </w:r>
      <w:r>
        <w:rPr>
          <w:sz w:val="24"/>
          <w:szCs w:val="24"/>
          <w:rtl/>
          <w:lang w:bidi="ar-IQ"/>
        </w:rPr>
        <w:t>،</w:t>
      </w:r>
      <w:r w:rsidRPr="004C0EF7">
        <w:rPr>
          <w:sz w:val="24"/>
          <w:szCs w:val="24"/>
          <w:rtl/>
          <w:lang w:bidi="ar-IQ"/>
        </w:rPr>
        <w:t xml:space="preserve"> هل تحتاج </w:t>
      </w:r>
      <w:r>
        <w:rPr>
          <w:sz w:val="24"/>
          <w:szCs w:val="24"/>
          <w:rtl/>
          <w:lang w:bidi="ar-IQ"/>
        </w:rPr>
        <w:t>الولايات</w:t>
      </w:r>
      <w:r w:rsidRPr="004C0EF7">
        <w:rPr>
          <w:sz w:val="24"/>
          <w:szCs w:val="24"/>
          <w:rtl/>
          <w:lang w:bidi="ar-IQ"/>
        </w:rPr>
        <w:t xml:space="preserve"> المتحدة </w:t>
      </w:r>
      <w:r>
        <w:rPr>
          <w:sz w:val="24"/>
          <w:szCs w:val="24"/>
          <w:rtl/>
          <w:lang w:bidi="ar-IQ"/>
        </w:rPr>
        <w:t>إلى</w:t>
      </w:r>
      <w:r w:rsidRPr="004C0EF7">
        <w:rPr>
          <w:sz w:val="24"/>
          <w:szCs w:val="24"/>
          <w:rtl/>
          <w:lang w:bidi="ar-IQ"/>
        </w:rPr>
        <w:t xml:space="preserve"> سياسة خارجية نحو دبلوماسية القرن العشرين</w:t>
      </w:r>
      <w:r>
        <w:rPr>
          <w:sz w:val="24"/>
          <w:szCs w:val="24"/>
          <w:rtl/>
          <w:lang w:bidi="ar-IQ"/>
        </w:rPr>
        <w:t>،</w:t>
      </w:r>
      <w:r w:rsidRPr="004C0EF7">
        <w:rPr>
          <w:sz w:val="24"/>
          <w:szCs w:val="24"/>
          <w:rtl/>
          <w:lang w:bidi="ar-IQ"/>
        </w:rPr>
        <w:t xml:space="preserve"> ترجمة: عمر ال</w:t>
      </w:r>
      <w:r>
        <w:rPr>
          <w:sz w:val="24"/>
          <w:szCs w:val="24"/>
          <w:rtl/>
          <w:lang w:bidi="ar-IQ"/>
        </w:rPr>
        <w:t>أي</w:t>
      </w:r>
      <w:r w:rsidRPr="004C0EF7">
        <w:rPr>
          <w:sz w:val="24"/>
          <w:szCs w:val="24"/>
          <w:rtl/>
          <w:lang w:bidi="ar-IQ"/>
        </w:rPr>
        <w:t>وبي</w:t>
      </w:r>
      <w:r>
        <w:rPr>
          <w:sz w:val="24"/>
          <w:szCs w:val="24"/>
          <w:rtl/>
          <w:lang w:bidi="ar-IQ"/>
        </w:rPr>
        <w:t>،</w:t>
      </w:r>
      <w:r w:rsidRPr="004C0EF7">
        <w:rPr>
          <w:sz w:val="24"/>
          <w:szCs w:val="24"/>
          <w:rtl/>
          <w:lang w:bidi="ar-IQ"/>
        </w:rPr>
        <w:t xml:space="preserve"> دار الكتاب العربي</w:t>
      </w:r>
      <w:r>
        <w:rPr>
          <w:sz w:val="24"/>
          <w:szCs w:val="24"/>
          <w:rtl/>
          <w:lang w:bidi="ar-IQ"/>
        </w:rPr>
        <w:t>،</w:t>
      </w:r>
      <w:r w:rsidRPr="004C0EF7">
        <w:rPr>
          <w:sz w:val="24"/>
          <w:szCs w:val="24"/>
          <w:rtl/>
          <w:lang w:bidi="ar-IQ"/>
        </w:rPr>
        <w:t xml:space="preserve"> بيروت</w:t>
      </w:r>
      <w:r>
        <w:rPr>
          <w:sz w:val="24"/>
          <w:szCs w:val="24"/>
          <w:rtl/>
          <w:lang w:bidi="ar-IQ"/>
        </w:rPr>
        <w:t>،</w:t>
      </w:r>
      <w:r w:rsidRPr="004C0EF7">
        <w:rPr>
          <w:sz w:val="24"/>
          <w:szCs w:val="24"/>
          <w:rtl/>
          <w:lang w:bidi="ar-IQ"/>
        </w:rPr>
        <w:t xml:space="preserve"> 2002</w:t>
      </w:r>
      <w:r>
        <w:rPr>
          <w:sz w:val="24"/>
          <w:szCs w:val="24"/>
          <w:rtl/>
          <w:lang w:bidi="ar-IQ"/>
        </w:rPr>
        <w:t>،</w:t>
      </w:r>
      <w:r>
        <w:rPr>
          <w:rFonts w:hint="cs"/>
          <w:sz w:val="24"/>
          <w:szCs w:val="24"/>
          <w:rtl/>
          <w:lang w:bidi="ar-IQ"/>
        </w:rPr>
        <w:t xml:space="preserve">ص </w:t>
      </w:r>
      <w:r w:rsidRPr="004C0EF7">
        <w:rPr>
          <w:sz w:val="24"/>
          <w:szCs w:val="24"/>
          <w:rtl/>
          <w:lang w:bidi="ar-IQ"/>
        </w:rPr>
        <w:t>ص58-65.</w:t>
      </w:r>
    </w:p>
  </w:endnote>
  <w:endnote w:id="67">
    <w:p w14:paraId="191E7EBF" w14:textId="77777777" w:rsidR="00663402" w:rsidRPr="006A79F3" w:rsidRDefault="00663402" w:rsidP="00916E41">
      <w:pPr>
        <w:pStyle w:val="EndnoteText"/>
        <w:spacing w:line="264" w:lineRule="auto"/>
        <w:contextualSpacing/>
        <w:jc w:val="both"/>
        <w:rPr>
          <w:vertAlign w:val="superscript"/>
          <w:rtl/>
          <w:lang w:bidi="ar-IQ"/>
        </w:rPr>
      </w:pPr>
      <w:r w:rsidRPr="006A79F3">
        <w:rPr>
          <w:sz w:val="24"/>
          <w:szCs w:val="24"/>
          <w:vertAlign w:val="superscript"/>
          <w:rtl/>
          <w:lang w:bidi="ar-IQ"/>
        </w:rPr>
        <w:t>(</w:t>
      </w:r>
      <w:r>
        <w:rPr>
          <w:sz w:val="24"/>
          <w:szCs w:val="24"/>
          <w:vertAlign w:val="superscript"/>
          <w:lang w:bidi="ar-IQ"/>
        </w:rPr>
        <w:t>67</w:t>
      </w:r>
      <w:r w:rsidRPr="006A79F3">
        <w:rPr>
          <w:sz w:val="24"/>
          <w:szCs w:val="24"/>
          <w:vertAlign w:val="superscript"/>
          <w:rtl/>
          <w:lang w:bidi="ar-IQ"/>
        </w:rPr>
        <w:t>)</w:t>
      </w:r>
      <w:r w:rsidRPr="008846F5">
        <w:rPr>
          <w:rFonts w:hint="cs"/>
          <w:sz w:val="24"/>
          <w:szCs w:val="24"/>
          <w:rtl/>
          <w:lang w:bidi="ar-IQ"/>
        </w:rPr>
        <w:t>رفيق عبد السلام</w:t>
      </w:r>
      <w:r>
        <w:rPr>
          <w:rFonts w:hint="cs"/>
          <w:sz w:val="24"/>
          <w:szCs w:val="24"/>
          <w:rtl/>
          <w:lang w:bidi="ar-IQ"/>
        </w:rPr>
        <w:t>،الولايات</w:t>
      </w:r>
      <w:r w:rsidRPr="008846F5">
        <w:rPr>
          <w:rFonts w:hint="cs"/>
          <w:sz w:val="24"/>
          <w:szCs w:val="24"/>
          <w:rtl/>
          <w:lang w:bidi="ar-IQ"/>
        </w:rPr>
        <w:t xml:space="preserve"> المتحدة </w:t>
      </w:r>
      <w:r>
        <w:rPr>
          <w:rFonts w:hint="cs"/>
          <w:sz w:val="24"/>
          <w:szCs w:val="24"/>
          <w:rtl/>
          <w:lang w:bidi="ar-IQ"/>
        </w:rPr>
        <w:t>الأمريكية</w:t>
      </w:r>
      <w:r w:rsidRPr="008846F5">
        <w:rPr>
          <w:rFonts w:hint="cs"/>
          <w:sz w:val="24"/>
          <w:szCs w:val="24"/>
          <w:rtl/>
          <w:lang w:bidi="ar-IQ"/>
        </w:rPr>
        <w:t xml:space="preserve"> بين القوة الصلبة والناعمة</w:t>
      </w:r>
      <w:r>
        <w:rPr>
          <w:rFonts w:hint="cs"/>
          <w:sz w:val="24"/>
          <w:szCs w:val="24"/>
          <w:rtl/>
          <w:lang w:bidi="ar-IQ"/>
        </w:rPr>
        <w:t>،</w:t>
      </w:r>
      <w:r w:rsidRPr="008846F5">
        <w:rPr>
          <w:rFonts w:hint="cs"/>
          <w:sz w:val="24"/>
          <w:szCs w:val="24"/>
          <w:rtl/>
          <w:lang w:bidi="ar-IQ"/>
        </w:rPr>
        <w:t xml:space="preserve"> مركز </w:t>
      </w:r>
      <w:r>
        <w:rPr>
          <w:rFonts w:hint="cs"/>
          <w:sz w:val="24"/>
          <w:szCs w:val="24"/>
          <w:rtl/>
          <w:lang w:bidi="ar-IQ"/>
        </w:rPr>
        <w:t xml:space="preserve">صناعة الفكر </w:t>
      </w:r>
      <w:r w:rsidRPr="0021447E">
        <w:rPr>
          <w:rFonts w:hint="cs"/>
          <w:sz w:val="24"/>
          <w:szCs w:val="24"/>
          <w:rtl/>
          <w:lang w:bidi="ar-IQ"/>
        </w:rPr>
        <w:t>الدراسات</w:t>
      </w:r>
      <w:r>
        <w:rPr>
          <w:rFonts w:hint="cs"/>
          <w:sz w:val="24"/>
          <w:szCs w:val="24"/>
          <w:rtl/>
          <w:lang w:bidi="ar-IQ"/>
        </w:rPr>
        <w:t xml:space="preserve"> والأبحاث،الطبعة الرابعة،2015، </w:t>
      </w:r>
      <w:r w:rsidRPr="008846F5">
        <w:rPr>
          <w:rFonts w:hint="cs"/>
          <w:sz w:val="24"/>
          <w:szCs w:val="24"/>
          <w:rtl/>
          <w:lang w:bidi="ar-IQ"/>
        </w:rPr>
        <w:t>ص</w:t>
      </w:r>
      <w:r>
        <w:rPr>
          <w:rFonts w:hint="cs"/>
          <w:sz w:val="24"/>
          <w:szCs w:val="24"/>
          <w:rtl/>
          <w:lang w:bidi="ar-IQ"/>
        </w:rPr>
        <w:t>41</w:t>
      </w:r>
      <w:r w:rsidRPr="008846F5">
        <w:rPr>
          <w:rFonts w:hint="cs"/>
          <w:sz w:val="24"/>
          <w:szCs w:val="24"/>
          <w:rtl/>
          <w:lang w:bidi="ar-IQ"/>
        </w:rPr>
        <w:t>.</w:t>
      </w:r>
    </w:p>
  </w:endnote>
  <w:endnote w:id="68">
    <w:p w14:paraId="191E7EC0" w14:textId="77777777" w:rsidR="00663402" w:rsidRPr="0063466F" w:rsidRDefault="00663402" w:rsidP="00916E41">
      <w:pPr>
        <w:pStyle w:val="EndnoteText"/>
        <w:spacing w:line="264" w:lineRule="auto"/>
        <w:jc w:val="both"/>
        <w:rPr>
          <w:rtl/>
          <w:lang w:bidi="ar-IQ"/>
        </w:rPr>
      </w:pPr>
      <w:r>
        <w:rPr>
          <w:rFonts w:cstheme="minorHAnsi"/>
          <w:sz w:val="24"/>
          <w:szCs w:val="24"/>
          <w:vertAlign w:val="superscript"/>
          <w:lang w:bidi="ar-IQ"/>
        </w:rPr>
        <w:t>(68)</w:t>
      </w:r>
      <w:r w:rsidRPr="0063466F">
        <w:rPr>
          <w:rFonts w:cstheme="minorHAnsi"/>
          <w:sz w:val="24"/>
          <w:szCs w:val="24"/>
          <w:lang w:bidi="ar-IQ"/>
        </w:rPr>
        <w:t>Josef Joffe</w:t>
      </w:r>
      <w:r>
        <w:rPr>
          <w:rFonts w:cs="Times New Roman"/>
          <w:sz w:val="24"/>
          <w:szCs w:val="24"/>
          <w:rtl/>
          <w:lang w:bidi="ar-IQ"/>
        </w:rPr>
        <w:t>،</w:t>
      </w:r>
      <w:r w:rsidRPr="0063466F">
        <w:rPr>
          <w:rFonts w:cstheme="minorHAnsi"/>
          <w:sz w:val="24"/>
          <w:szCs w:val="24"/>
          <w:lang w:bidi="ar-IQ"/>
        </w:rPr>
        <w:t>The Perils of Soft Power</w:t>
      </w:r>
      <w:r>
        <w:rPr>
          <w:rFonts w:cs="Times New Roman"/>
          <w:sz w:val="24"/>
          <w:szCs w:val="24"/>
          <w:rtl/>
          <w:lang w:bidi="ar-IQ"/>
        </w:rPr>
        <w:t>،</w:t>
      </w:r>
      <w:r w:rsidRPr="0063466F">
        <w:rPr>
          <w:rFonts w:cstheme="minorHAnsi"/>
          <w:sz w:val="24"/>
          <w:szCs w:val="24"/>
          <w:lang w:bidi="ar-IQ"/>
        </w:rPr>
        <w:t xml:space="preserve"> The New York Times</w:t>
      </w:r>
      <w:r>
        <w:rPr>
          <w:rFonts w:cs="Times New Roman"/>
          <w:sz w:val="24"/>
          <w:szCs w:val="24"/>
          <w:rtl/>
          <w:lang w:bidi="ar-IQ"/>
        </w:rPr>
        <w:t>،</w:t>
      </w:r>
      <w:r w:rsidRPr="0063466F">
        <w:rPr>
          <w:rFonts w:cstheme="minorHAnsi"/>
          <w:sz w:val="24"/>
          <w:szCs w:val="24"/>
          <w:lang w:bidi="ar-IQ"/>
        </w:rPr>
        <w:t xml:space="preserve"> 16 May 2006</w:t>
      </w:r>
      <w:r>
        <w:rPr>
          <w:rFonts w:cs="Times New Roman"/>
          <w:sz w:val="24"/>
          <w:szCs w:val="24"/>
          <w:rtl/>
          <w:lang w:bidi="ar-IQ"/>
        </w:rPr>
        <w:t>،</w:t>
      </w:r>
      <w:r>
        <w:rPr>
          <w:rFonts w:cstheme="minorHAnsi"/>
          <w:sz w:val="24"/>
          <w:szCs w:val="24"/>
          <w:lang w:bidi="ar-IQ"/>
        </w:rPr>
        <w:t xml:space="preserve"> on: </w:t>
      </w:r>
      <w:r w:rsidRPr="0063466F">
        <w:rPr>
          <w:rFonts w:cstheme="minorHAnsi"/>
          <w:sz w:val="24"/>
          <w:szCs w:val="24"/>
          <w:lang w:bidi="ar-IQ"/>
        </w:rPr>
        <w:t>https://www.nytimes.com/2006/05/14/magazine/14wwln_lede.html</w:t>
      </w:r>
      <w:r>
        <w:rPr>
          <w:rFonts w:cstheme="minorHAnsi"/>
          <w:sz w:val="24"/>
          <w:szCs w:val="24"/>
          <w:lang w:bidi="ar-IQ"/>
        </w:rPr>
        <w:t>.</w:t>
      </w:r>
    </w:p>
  </w:endnote>
  <w:endnote w:id="69">
    <w:p w14:paraId="191E7EC1" w14:textId="77777777" w:rsidR="00663402" w:rsidRPr="00BE3A2D" w:rsidRDefault="00663402" w:rsidP="00916E41">
      <w:pPr>
        <w:pStyle w:val="EndnoteText"/>
        <w:spacing w:line="264" w:lineRule="auto"/>
        <w:jc w:val="both"/>
        <w:rPr>
          <w:vertAlign w:val="superscript"/>
          <w:rtl/>
          <w:lang w:bidi="ar-IQ"/>
        </w:rPr>
      </w:pPr>
      <w:r w:rsidRPr="00BE3A2D">
        <w:rPr>
          <w:sz w:val="24"/>
          <w:szCs w:val="24"/>
          <w:vertAlign w:val="superscript"/>
          <w:rtl/>
          <w:lang w:bidi="ar-IQ"/>
        </w:rPr>
        <w:t>(</w:t>
      </w:r>
      <w:r>
        <w:rPr>
          <w:sz w:val="24"/>
          <w:szCs w:val="24"/>
          <w:vertAlign w:val="superscript"/>
          <w:lang w:bidi="ar-IQ"/>
        </w:rPr>
        <w:t>69</w:t>
      </w:r>
      <w:r w:rsidRPr="00BE3A2D">
        <w:rPr>
          <w:sz w:val="24"/>
          <w:szCs w:val="24"/>
          <w:vertAlign w:val="superscript"/>
          <w:rtl/>
          <w:lang w:bidi="ar-IQ"/>
        </w:rPr>
        <w:t>)</w:t>
      </w:r>
      <w:r w:rsidRPr="00372B36">
        <w:rPr>
          <w:rFonts w:hint="cs"/>
          <w:sz w:val="24"/>
          <w:szCs w:val="24"/>
          <w:rtl/>
          <w:lang w:bidi="ar-IQ"/>
        </w:rPr>
        <w:t xml:space="preserve"> نبيل راغب</w:t>
      </w:r>
      <w:r>
        <w:rPr>
          <w:rFonts w:hint="cs"/>
          <w:sz w:val="24"/>
          <w:szCs w:val="24"/>
          <w:rtl/>
          <w:lang w:bidi="ar-IQ"/>
        </w:rPr>
        <w:t>،</w:t>
      </w:r>
      <w:r w:rsidRPr="00372B36">
        <w:rPr>
          <w:rFonts w:hint="cs"/>
          <w:sz w:val="24"/>
          <w:szCs w:val="24"/>
          <w:rtl/>
          <w:lang w:bidi="ar-IQ"/>
        </w:rPr>
        <w:t xml:space="preserve"> نظرية القوة الناعمة</w:t>
      </w:r>
      <w:r>
        <w:rPr>
          <w:rFonts w:hint="cs"/>
          <w:sz w:val="24"/>
          <w:szCs w:val="24"/>
          <w:rtl/>
          <w:lang w:bidi="ar-IQ"/>
        </w:rPr>
        <w:t>،</w:t>
      </w:r>
      <w:r w:rsidRPr="00372B36">
        <w:rPr>
          <w:rFonts w:hint="cs"/>
          <w:sz w:val="24"/>
          <w:szCs w:val="24"/>
          <w:rtl/>
          <w:lang w:bidi="ar-IQ"/>
        </w:rPr>
        <w:t xml:space="preserve"> المكتبة الاكاديمية</w:t>
      </w:r>
      <w:r>
        <w:rPr>
          <w:rFonts w:hint="cs"/>
          <w:sz w:val="24"/>
          <w:szCs w:val="24"/>
          <w:rtl/>
          <w:lang w:bidi="ar-IQ"/>
        </w:rPr>
        <w:t>،</w:t>
      </w:r>
      <w:r w:rsidRPr="00372B36">
        <w:rPr>
          <w:rFonts w:hint="cs"/>
          <w:sz w:val="24"/>
          <w:szCs w:val="24"/>
          <w:rtl/>
          <w:lang w:bidi="ar-IQ"/>
        </w:rPr>
        <w:t xml:space="preserve"> القاهرة</w:t>
      </w:r>
      <w:r>
        <w:rPr>
          <w:rFonts w:hint="cs"/>
          <w:sz w:val="24"/>
          <w:szCs w:val="24"/>
          <w:rtl/>
          <w:lang w:bidi="ar-IQ"/>
        </w:rPr>
        <w:t>،</w:t>
      </w:r>
      <w:r w:rsidRPr="00372B36">
        <w:rPr>
          <w:rFonts w:hint="cs"/>
          <w:sz w:val="24"/>
          <w:szCs w:val="24"/>
          <w:rtl/>
          <w:lang w:bidi="ar-IQ"/>
        </w:rPr>
        <w:t xml:space="preserve"> 2016</w:t>
      </w:r>
      <w:r>
        <w:rPr>
          <w:rFonts w:hint="cs"/>
          <w:sz w:val="24"/>
          <w:szCs w:val="24"/>
          <w:rtl/>
          <w:lang w:bidi="ar-IQ"/>
        </w:rPr>
        <w:t>،</w:t>
      </w:r>
      <w:r w:rsidRPr="00372B36">
        <w:rPr>
          <w:rFonts w:hint="cs"/>
          <w:sz w:val="24"/>
          <w:szCs w:val="24"/>
          <w:rtl/>
          <w:lang w:bidi="ar-IQ"/>
        </w:rPr>
        <w:t xml:space="preserve"> ص22.</w:t>
      </w:r>
    </w:p>
  </w:endnote>
  <w:endnote w:id="70">
    <w:p w14:paraId="191E7EC2" w14:textId="77777777" w:rsidR="00663402" w:rsidRPr="00493BA4" w:rsidRDefault="00663402" w:rsidP="00916E41">
      <w:pPr>
        <w:pStyle w:val="EndnoteText"/>
        <w:spacing w:line="264" w:lineRule="auto"/>
        <w:rPr>
          <w:lang w:bidi="ar-IQ"/>
        </w:rPr>
      </w:pPr>
      <w:r w:rsidRPr="00E748C2">
        <w:rPr>
          <w:rFonts w:hint="cs"/>
          <w:sz w:val="24"/>
          <w:szCs w:val="24"/>
          <w:vertAlign w:val="superscript"/>
          <w:rtl/>
        </w:rPr>
        <w:t>)</w:t>
      </w:r>
      <w:r w:rsidRPr="00E748C2">
        <w:rPr>
          <w:rStyle w:val="EndnoteReference"/>
          <w:sz w:val="24"/>
          <w:szCs w:val="24"/>
        </w:rPr>
        <w:endnoteRef/>
      </w:r>
      <w:r w:rsidRPr="00E748C2">
        <w:rPr>
          <w:rFonts w:hint="cs"/>
          <w:sz w:val="24"/>
          <w:szCs w:val="24"/>
          <w:vertAlign w:val="superscript"/>
          <w:rtl/>
        </w:rPr>
        <w:t>(</w:t>
      </w:r>
      <w:r w:rsidRPr="00E44C95">
        <w:t xml:space="preserve">Saad Obaid Alwan &amp; Mustafa Abdul Kareem Majeed </w:t>
      </w:r>
      <w:r>
        <w:rPr>
          <w:rtl/>
        </w:rPr>
        <w:t>،</w:t>
      </w:r>
      <w:r w:rsidRPr="00E44C95">
        <w:t xml:space="preserve"> university of Baghdad </w:t>
      </w:r>
      <w:r>
        <w:rPr>
          <w:rtl/>
        </w:rPr>
        <w:t>،</w:t>
      </w:r>
      <w:r w:rsidRPr="00E44C95">
        <w:t xml:space="preserve"> Economic and security competition between the united states and Russia in Africa </w:t>
      </w:r>
      <w:r>
        <w:rPr>
          <w:rtl/>
        </w:rPr>
        <w:t>،</w:t>
      </w:r>
      <w:r w:rsidRPr="00E44C95">
        <w:t xml:space="preserve"> journal of positive school psychology </w:t>
      </w:r>
      <w:r>
        <w:rPr>
          <w:rtl/>
        </w:rPr>
        <w:t>،</w:t>
      </w:r>
      <w:r w:rsidRPr="00E44C95">
        <w:t xml:space="preserve"> vol </w:t>
      </w:r>
      <w:r>
        <w:t>(</w:t>
      </w:r>
      <w:r w:rsidRPr="00E44C95">
        <w:t>7</w:t>
      </w:r>
      <w:r>
        <w:t>)</w:t>
      </w:r>
      <w:r>
        <w:rPr>
          <w:rtl/>
        </w:rPr>
        <w:t>،</w:t>
      </w:r>
      <w:r w:rsidRPr="00E44C95">
        <w:t xml:space="preserve"> 2022</w:t>
      </w:r>
      <w:r>
        <w:rPr>
          <w:rtl/>
        </w:rPr>
        <w:t>،</w:t>
      </w:r>
      <w:r w:rsidRPr="00E44C95">
        <w:t xml:space="preserve"> p 644</w:t>
      </w:r>
      <w:r>
        <w:t>.</w:t>
      </w:r>
    </w:p>
  </w:endnote>
  <w:endnote w:id="71">
    <w:p w14:paraId="191E7EC3" w14:textId="77777777" w:rsidR="00663402" w:rsidRPr="003720EF" w:rsidRDefault="00663402" w:rsidP="00916E41">
      <w:pPr>
        <w:pStyle w:val="EndnoteText"/>
        <w:spacing w:line="264" w:lineRule="auto"/>
        <w:jc w:val="both"/>
        <w:rPr>
          <w:vertAlign w:val="superscript"/>
          <w:rtl/>
          <w:lang w:bidi="ar-IQ"/>
        </w:rPr>
      </w:pPr>
      <w:r w:rsidRPr="003720EF">
        <w:rPr>
          <w:sz w:val="24"/>
          <w:szCs w:val="24"/>
          <w:vertAlign w:val="superscript"/>
          <w:rtl/>
          <w:lang w:bidi="ar-IQ"/>
        </w:rPr>
        <w:t>(</w:t>
      </w:r>
      <w:r>
        <w:rPr>
          <w:sz w:val="24"/>
          <w:szCs w:val="24"/>
          <w:vertAlign w:val="superscript"/>
          <w:lang w:bidi="ar-IQ"/>
        </w:rPr>
        <w:t>71</w:t>
      </w:r>
      <w:r w:rsidRPr="003720EF">
        <w:rPr>
          <w:sz w:val="24"/>
          <w:szCs w:val="24"/>
          <w:vertAlign w:val="superscript"/>
          <w:rtl/>
          <w:lang w:bidi="ar-IQ"/>
        </w:rPr>
        <w:t>)</w:t>
      </w:r>
      <w:r w:rsidRPr="00D42488">
        <w:rPr>
          <w:rFonts w:hint="cs"/>
          <w:sz w:val="24"/>
          <w:szCs w:val="24"/>
          <w:rtl/>
          <w:lang w:bidi="ar-IQ"/>
        </w:rPr>
        <w:t>ينظر:</w:t>
      </w:r>
      <w:r w:rsidRPr="003720EF">
        <w:rPr>
          <w:rFonts w:hint="cs"/>
          <w:sz w:val="24"/>
          <w:szCs w:val="24"/>
          <w:rtl/>
          <w:lang w:bidi="ar-IQ"/>
        </w:rPr>
        <w:t>جوزيف س. ن</w:t>
      </w:r>
      <w:r>
        <w:rPr>
          <w:rFonts w:hint="cs"/>
          <w:sz w:val="24"/>
          <w:szCs w:val="24"/>
          <w:rtl/>
          <w:lang w:bidi="ar-IQ"/>
        </w:rPr>
        <w:t>اي،</w:t>
      </w:r>
      <w:r w:rsidRPr="003720EF">
        <w:rPr>
          <w:rFonts w:hint="cs"/>
          <w:sz w:val="24"/>
          <w:szCs w:val="24"/>
          <w:rtl/>
          <w:lang w:bidi="ar-IQ"/>
        </w:rPr>
        <w:t xml:space="preserve"> القوة الناعمة وسيلة النجاح في السياسة الدولية</w:t>
      </w:r>
      <w:r>
        <w:rPr>
          <w:rFonts w:hint="cs"/>
          <w:sz w:val="24"/>
          <w:szCs w:val="24"/>
          <w:rtl/>
          <w:lang w:bidi="ar-IQ"/>
        </w:rPr>
        <w:t>،</w:t>
      </w:r>
      <w:r w:rsidRPr="003720EF">
        <w:rPr>
          <w:rFonts w:hint="cs"/>
          <w:sz w:val="24"/>
          <w:szCs w:val="24"/>
          <w:rtl/>
          <w:lang w:bidi="ar-IQ"/>
        </w:rPr>
        <w:t xml:space="preserve"> ترجمة: محمد توفيق البيجرمي</w:t>
      </w:r>
      <w:r>
        <w:rPr>
          <w:rFonts w:hint="cs"/>
          <w:sz w:val="24"/>
          <w:szCs w:val="24"/>
          <w:rtl/>
          <w:lang w:bidi="ar-IQ"/>
        </w:rPr>
        <w:t>،</w:t>
      </w:r>
      <w:r w:rsidRPr="003720EF">
        <w:rPr>
          <w:rFonts w:hint="cs"/>
          <w:sz w:val="24"/>
          <w:szCs w:val="24"/>
          <w:rtl/>
          <w:lang w:bidi="ar-IQ"/>
        </w:rPr>
        <w:t xml:space="preserve"> العبيكان للنشر</w:t>
      </w:r>
      <w:r>
        <w:rPr>
          <w:rFonts w:hint="cs"/>
          <w:sz w:val="24"/>
          <w:szCs w:val="24"/>
          <w:rtl/>
          <w:lang w:bidi="ar-IQ"/>
        </w:rPr>
        <w:t>،</w:t>
      </w:r>
      <w:r w:rsidRPr="003720EF">
        <w:rPr>
          <w:rFonts w:hint="cs"/>
          <w:sz w:val="24"/>
          <w:szCs w:val="24"/>
          <w:rtl/>
          <w:lang w:bidi="ar-IQ"/>
        </w:rPr>
        <w:t xml:space="preserve"> الرياض</w:t>
      </w:r>
      <w:r>
        <w:rPr>
          <w:rFonts w:hint="cs"/>
          <w:sz w:val="24"/>
          <w:szCs w:val="24"/>
          <w:rtl/>
          <w:lang w:bidi="ar-IQ"/>
        </w:rPr>
        <w:t>،</w:t>
      </w:r>
      <w:r w:rsidRPr="003720EF">
        <w:rPr>
          <w:rFonts w:hint="cs"/>
          <w:sz w:val="24"/>
          <w:szCs w:val="24"/>
          <w:rtl/>
          <w:lang w:bidi="ar-IQ"/>
        </w:rPr>
        <w:t xml:space="preserve"> 2007</w:t>
      </w:r>
      <w:r>
        <w:rPr>
          <w:rFonts w:hint="cs"/>
          <w:sz w:val="24"/>
          <w:szCs w:val="24"/>
          <w:rtl/>
          <w:lang w:bidi="ar-IQ"/>
        </w:rPr>
        <w:t>،</w:t>
      </w:r>
      <w:r w:rsidRPr="003720EF">
        <w:rPr>
          <w:rFonts w:hint="cs"/>
          <w:sz w:val="24"/>
          <w:szCs w:val="24"/>
          <w:rtl/>
          <w:lang w:bidi="ar-IQ"/>
        </w:rPr>
        <w:t xml:space="preserve"> ص63.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altName w:val="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Lmusam_free">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7871392"/>
      <w:docPartObj>
        <w:docPartGallery w:val="Page Numbers (Bottom of Page)"/>
        <w:docPartUnique/>
      </w:docPartObj>
    </w:sdtPr>
    <w:sdtEndPr>
      <w:rPr>
        <w:noProof/>
      </w:rPr>
    </w:sdtEndPr>
    <w:sdtContent>
      <w:p w14:paraId="191E7E74" w14:textId="78FB7CE3" w:rsidR="00374D02" w:rsidRPr="00374D02" w:rsidRDefault="008B4ECA">
        <w:pPr>
          <w:pStyle w:val="Footer"/>
          <w:jc w:val="center"/>
        </w:pPr>
        <w:r w:rsidRPr="00374D02">
          <w:fldChar w:fldCharType="begin"/>
        </w:r>
        <w:r w:rsidR="00374D02" w:rsidRPr="00374D02">
          <w:instrText xml:space="preserve"> PAGE   \* MERGEFORMAT </w:instrText>
        </w:r>
        <w:r w:rsidRPr="00374D02">
          <w:fldChar w:fldCharType="separate"/>
        </w:r>
        <w:r w:rsidR="00A54E87">
          <w:rPr>
            <w:noProof/>
            <w:rtl/>
          </w:rPr>
          <w:t>554</w:t>
        </w:r>
        <w:r w:rsidRPr="00374D02">
          <w:rPr>
            <w:noProof/>
          </w:rPr>
          <w:fldChar w:fldCharType="end"/>
        </w:r>
      </w:p>
    </w:sdtContent>
  </w:sdt>
  <w:p w14:paraId="191E7E75" w14:textId="77777777" w:rsidR="00374D02" w:rsidRPr="00374D02" w:rsidRDefault="00374D0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34432005"/>
      <w:docPartObj>
        <w:docPartGallery w:val="Page Numbers (Bottom of Page)"/>
        <w:docPartUnique/>
      </w:docPartObj>
    </w:sdtPr>
    <w:sdtEndPr>
      <w:rPr>
        <w:noProof/>
      </w:rPr>
    </w:sdtEndPr>
    <w:sdtContent>
      <w:p w14:paraId="191E7E76" w14:textId="11E842C3" w:rsidR="00374D02" w:rsidRPr="00374D02" w:rsidRDefault="008B4ECA">
        <w:pPr>
          <w:pStyle w:val="Footer"/>
          <w:jc w:val="center"/>
        </w:pPr>
        <w:r w:rsidRPr="00374D02">
          <w:fldChar w:fldCharType="begin"/>
        </w:r>
        <w:r w:rsidR="00374D02" w:rsidRPr="00374D02">
          <w:instrText xml:space="preserve"> PAGE   \* MERGEFORMAT </w:instrText>
        </w:r>
        <w:r w:rsidRPr="00374D02">
          <w:fldChar w:fldCharType="separate"/>
        </w:r>
        <w:r w:rsidR="00A54E87">
          <w:rPr>
            <w:noProof/>
            <w:rtl/>
          </w:rPr>
          <w:t>553</w:t>
        </w:r>
        <w:r w:rsidRPr="00374D02">
          <w:rPr>
            <w:noProof/>
          </w:rPr>
          <w:fldChar w:fldCharType="end"/>
        </w:r>
      </w:p>
    </w:sdtContent>
  </w:sdt>
  <w:p w14:paraId="191E7E77" w14:textId="77777777" w:rsidR="00374D02" w:rsidRDefault="00374D0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F4EA5" w14:textId="77777777" w:rsidR="009C6C1F" w:rsidRDefault="009C6C1F" w:rsidP="00F305B7">
      <w:pPr>
        <w:spacing w:after="0" w:line="240" w:lineRule="auto"/>
      </w:pPr>
      <w:r>
        <w:separator/>
      </w:r>
    </w:p>
  </w:footnote>
  <w:footnote w:type="continuationSeparator" w:id="0">
    <w:p w14:paraId="498F4C0A" w14:textId="77777777" w:rsidR="009C6C1F" w:rsidRDefault="009C6C1F" w:rsidP="00F3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66C1" w14:textId="6EFD32AE" w:rsidR="00F77704" w:rsidRPr="00F77704" w:rsidRDefault="00916E41" w:rsidP="00F77704">
    <w:pPr>
      <w:tabs>
        <w:tab w:val="left" w:pos="2352"/>
        <w:tab w:val="left" w:pos="2800"/>
        <w:tab w:val="left" w:pos="2850"/>
        <w:tab w:val="left" w:pos="3052"/>
        <w:tab w:val="left" w:pos="3240"/>
        <w:tab w:val="left" w:pos="5514"/>
      </w:tabs>
      <w:spacing w:after="0"/>
      <w:rPr>
        <w:b/>
        <w:bCs/>
        <w:sz w:val="24"/>
        <w:szCs w:val="24"/>
        <w:rtl/>
        <w:lang w:bidi="ar-IQ"/>
      </w:rPr>
    </w:pPr>
    <w:r>
      <w:rPr>
        <w:noProof/>
        <w:rtl/>
      </w:rPr>
      <mc:AlternateContent>
        <mc:Choice Requires="wps">
          <w:drawing>
            <wp:anchor distT="4294967295" distB="4294967295" distL="114300" distR="114300" simplePos="0" relativeHeight="251662336" behindDoc="0" locked="0" layoutInCell="1" allowOverlap="1" wp14:anchorId="191E7E78" wp14:editId="3E4B6F64">
              <wp:simplePos x="0" y="0"/>
              <wp:positionH relativeFrom="margin">
                <wp:posOffset>97155</wp:posOffset>
              </wp:positionH>
              <wp:positionV relativeFrom="paragraph">
                <wp:posOffset>344804</wp:posOffset>
              </wp:positionV>
              <wp:extent cx="4748530" cy="0"/>
              <wp:effectExtent l="0" t="0" r="0" b="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D0C7363" id="Straight Connector 5"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7.65pt,27.15pt" to="381.5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" strokecolor="windowText" strokeweight="1.5pt">
              <v:stroke dashstyle="dash"/>
              <o:lock v:ext="edit" shapetype="f"/>
              <w10:wrap anchorx="margin"/>
            </v:line>
          </w:pict>
        </mc:Fallback>
      </mc:AlternateContent>
    </w:r>
    <w:r w:rsidR="00F77704" w:rsidRPr="00F77704">
      <w:rPr>
        <w:rFonts w:hint="cs"/>
        <w:b/>
        <w:bCs/>
        <w:rtl/>
        <w:lang w:bidi="ar-IQ"/>
      </w:rPr>
      <w:t xml:space="preserve"> </w:t>
    </w:r>
    <w:r w:rsidR="00F77704" w:rsidRPr="00F77704">
      <w:rPr>
        <w:rFonts w:hint="cs"/>
        <w:b/>
        <w:bCs/>
        <w:sz w:val="24"/>
        <w:szCs w:val="24"/>
        <w:rtl/>
        <w:lang w:bidi="ar-IQ"/>
      </w:rPr>
      <w:t>مقومات</w:t>
    </w:r>
    <w:r w:rsidR="00F77704" w:rsidRPr="00F77704">
      <w:rPr>
        <w:b/>
        <w:bCs/>
        <w:sz w:val="24"/>
        <w:szCs w:val="24"/>
        <w:rtl/>
        <w:lang w:bidi="ar-IQ"/>
      </w:rPr>
      <w:t xml:space="preserve"> استمرار </w:t>
    </w:r>
    <w:r w:rsidR="00F77704" w:rsidRPr="00F77704">
      <w:rPr>
        <w:rFonts w:hint="cs"/>
        <w:b/>
        <w:bCs/>
        <w:sz w:val="24"/>
        <w:szCs w:val="24"/>
        <w:rtl/>
        <w:lang w:bidi="ar-IQ"/>
      </w:rPr>
      <w:t>القطبية الأحادي</w:t>
    </w:r>
    <w:r w:rsidR="00F77704" w:rsidRPr="00F77704">
      <w:rPr>
        <w:rFonts w:hint="eastAsia"/>
        <w:b/>
        <w:bCs/>
        <w:sz w:val="24"/>
        <w:szCs w:val="24"/>
        <w:rtl/>
        <w:lang w:bidi="ar-IQ"/>
      </w:rPr>
      <w:t>ة</w:t>
    </w:r>
    <w:r w:rsidR="00F77704">
      <w:rPr>
        <w:rFonts w:hint="cs"/>
        <w:b/>
        <w:bCs/>
        <w:sz w:val="24"/>
        <w:szCs w:val="24"/>
        <w:rtl/>
        <w:lang w:bidi="ar-IQ"/>
      </w:rPr>
      <w:t xml:space="preserve"> </w:t>
    </w:r>
    <w:r w:rsidR="00F77704" w:rsidRPr="00F77704">
      <w:rPr>
        <w:b/>
        <w:bCs/>
        <w:sz w:val="24"/>
        <w:szCs w:val="24"/>
        <w:rtl/>
        <w:lang w:bidi="ar-IQ"/>
      </w:rPr>
      <w:t>الأمريكية (الهيمنة)</w:t>
    </w:r>
  </w:p>
  <w:p w14:paraId="191E7E72" w14:textId="0486ECFB" w:rsidR="00374D02" w:rsidRPr="00FA741F" w:rsidRDefault="00FA741F" w:rsidP="00FA741F">
    <w:pPr>
      <w:tabs>
        <w:tab w:val="left" w:pos="2352"/>
        <w:tab w:val="left" w:pos="2800"/>
        <w:tab w:val="left" w:pos="2850"/>
        <w:tab w:val="left" w:pos="3052"/>
        <w:tab w:val="left" w:pos="3240"/>
        <w:tab w:val="left" w:pos="5514"/>
      </w:tabs>
      <w:spacing w:after="0"/>
      <w:rPr>
        <w:rFonts w:ascii="Cambria" w:hAnsi="Cambria" w:cs="ALmusam_free"/>
        <w:lang w:bidi="ar-IQ"/>
      </w:rPr>
    </w:pPr>
    <w:r>
      <w:rPr>
        <w:rFonts w:ascii="Cambria" w:hAnsi="Cambria" w:cs="ALmusam_free"/>
        <w:rtl/>
      </w:rPr>
      <w:tab/>
    </w:r>
    <w:r w:rsidR="000A09AD">
      <w:rPr>
        <w:rFonts w:ascii="Cambria" w:hAnsi="Cambria" w:cs="ALmusam_free"/>
        <w:rtl/>
      </w:rPr>
      <w:tab/>
    </w:r>
    <w:r w:rsidR="000A09AD">
      <w:rPr>
        <w:rFonts w:ascii="Cambria" w:hAnsi="Cambria" w:cs="ALmusam_free"/>
        <w:rtl/>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FDDF" w14:textId="3D56485B" w:rsidR="00916E41" w:rsidRPr="00DA3E90" w:rsidRDefault="00916E41" w:rsidP="00916E41">
    <w:pPr>
      <w:tabs>
        <w:tab w:val="left" w:pos="2352"/>
        <w:tab w:val="left" w:pos="2800"/>
        <w:tab w:val="left" w:pos="2850"/>
        <w:tab w:val="left" w:pos="3052"/>
        <w:tab w:val="left" w:pos="3240"/>
        <w:tab w:val="left" w:pos="5514"/>
      </w:tabs>
      <w:bidi w:val="0"/>
      <w:spacing w:after="0"/>
      <w:jc w:val="center"/>
      <w:rPr>
        <w:rFonts w:cstheme="minorHAnsi"/>
      </w:rPr>
    </w:pPr>
    <w:r>
      <w:rPr>
        <w:noProof/>
      </w:rPr>
      <mc:AlternateContent>
        <mc:Choice Requires="wps">
          <w:drawing>
            <wp:anchor distT="0" distB="0" distL="114300" distR="114300" simplePos="0" relativeHeight="251665408" behindDoc="0" locked="0" layoutInCell="1" allowOverlap="1" wp14:anchorId="08811F13" wp14:editId="3EE6F51E">
              <wp:simplePos x="0" y="0"/>
              <wp:positionH relativeFrom="column">
                <wp:posOffset>3373755</wp:posOffset>
              </wp:positionH>
              <wp:positionV relativeFrom="paragraph">
                <wp:posOffset>-17145</wp:posOffset>
              </wp:positionV>
              <wp:extent cx="1449070" cy="254000"/>
              <wp:effectExtent l="0" t="0" r="0" b="0"/>
              <wp:wrapNone/>
              <wp:docPr id="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9070" cy="2540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281C08" id="Rectangle 12" o:spid="_x0000_s1026" style="position:absolute;left:0;text-align:left;margin-left:265.65pt;margin-top:-1.35pt;width:114.1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" filled="f" strokecolor="windowText" strokeweight="2pt">
              <v:path arrowok="t"/>
            </v:rect>
          </w:pict>
        </mc:Fallback>
      </mc:AlternateContent>
    </w:r>
    <w:r w:rsidRPr="000F4882">
      <w:rPr>
        <w:rFonts w:cstheme="minorHAnsi"/>
        <w:rtl/>
      </w:rPr>
      <w:t>مجلة دراسات دولية</w:t>
    </w:r>
    <w:r>
      <w:rPr>
        <w:rFonts w:cstheme="minorHAnsi" w:hint="cs"/>
        <w:rtl/>
      </w:rPr>
      <w:t xml:space="preserve">                                                      (العدد  سبعة وتسعون)</w:t>
    </w:r>
    <w:r>
      <w:rPr>
        <w:noProof/>
      </w:rPr>
      <mc:AlternateContent>
        <mc:Choice Requires="wps">
          <w:drawing>
            <wp:anchor distT="4294967295" distB="4294967295" distL="114300" distR="114300" simplePos="0" relativeHeight="251664384" behindDoc="0" locked="0" layoutInCell="1" allowOverlap="1" wp14:anchorId="5C91D8AB" wp14:editId="7AC7B46E">
              <wp:simplePos x="0" y="0"/>
              <wp:positionH relativeFrom="margin">
                <wp:posOffset>-15875</wp:posOffset>
              </wp:positionH>
              <wp:positionV relativeFrom="paragraph">
                <wp:posOffset>403859</wp:posOffset>
              </wp:positionV>
              <wp:extent cx="474853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48530" cy="0"/>
                      </a:xfrm>
                      <a:prstGeom prst="line">
                        <a:avLst/>
                      </a:prstGeom>
                      <a:noFill/>
                      <a:ln w="19050" cap="flat" cmpd="sng" algn="ctr">
                        <a:solidFill>
                          <a:sysClr val="windowText" lastClr="00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line w14:anchorId="071CE870" id="Straight Connector 5"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25pt,31.8pt" to="372.6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" strokecolor="windowText" strokeweight="1.5pt">
              <v:stroke dashstyle="dash"/>
              <o:lock v:ext="edit" shapetype="f"/>
              <w10:wrap anchorx="margin"/>
            </v:line>
          </w:pict>
        </mc:Fallback>
      </mc:AlternateContent>
    </w:r>
  </w:p>
  <w:p w14:paraId="191E7E73" w14:textId="37B89837" w:rsidR="00374D02" w:rsidRPr="00916E41" w:rsidRDefault="00374D02" w:rsidP="00916E41">
    <w:pPr>
      <w:pStyle w:val="Header"/>
      <w:rPr>
        <w:lang w:bidi="ar-IQ"/>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F1C69"/>
    <w:multiLevelType w:val="hybridMultilevel"/>
    <w:tmpl w:val="68BA3C66"/>
    <w:lvl w:ilvl="0" w:tplc="82C4F902">
      <w:start w:val="1"/>
      <w:numFmt w:val="decimal"/>
      <w:lvlText w:val="%1."/>
      <w:lvlJc w:val="left"/>
      <w:pPr>
        <w:ind w:left="720" w:hanging="360"/>
      </w:pPr>
      <w:rPr>
        <w:rFonts w:ascii="Simplified Arabic" w:eastAsiaTheme="minorEastAsia"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0452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A7230"/>
    <w:multiLevelType w:val="hybridMultilevel"/>
    <w:tmpl w:val="AFA8469A"/>
    <w:lvl w:ilvl="0" w:tplc="8EB43BC0">
      <w:start w:val="1"/>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17235599"/>
    <w:multiLevelType w:val="hybridMultilevel"/>
    <w:tmpl w:val="0A26C544"/>
    <w:lvl w:ilvl="0" w:tplc="18F4A5DA">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B37D9"/>
    <w:multiLevelType w:val="hybridMultilevel"/>
    <w:tmpl w:val="933C04DA"/>
    <w:lvl w:ilvl="0" w:tplc="93B4F832">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118FD"/>
    <w:multiLevelType w:val="hybridMultilevel"/>
    <w:tmpl w:val="747A0F2A"/>
    <w:lvl w:ilvl="0" w:tplc="445833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14AFB"/>
    <w:multiLevelType w:val="hybridMultilevel"/>
    <w:tmpl w:val="0B2CE4C8"/>
    <w:lvl w:ilvl="0" w:tplc="4F18B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F179AC"/>
    <w:multiLevelType w:val="hybridMultilevel"/>
    <w:tmpl w:val="EB6C1010"/>
    <w:lvl w:ilvl="0" w:tplc="565C7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74717"/>
    <w:multiLevelType w:val="hybridMultilevel"/>
    <w:tmpl w:val="4880BE32"/>
    <w:lvl w:ilvl="0" w:tplc="5BAEB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14FA3"/>
    <w:multiLevelType w:val="hybridMultilevel"/>
    <w:tmpl w:val="CF46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E189F"/>
    <w:multiLevelType w:val="hybridMultilevel"/>
    <w:tmpl w:val="E9248F7C"/>
    <w:lvl w:ilvl="0" w:tplc="78E44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66548"/>
    <w:multiLevelType w:val="hybridMultilevel"/>
    <w:tmpl w:val="D6AE621A"/>
    <w:lvl w:ilvl="0" w:tplc="F41C59AE">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2" w15:restartNumberingAfterBreak="0">
    <w:nsid w:val="33464C40"/>
    <w:multiLevelType w:val="hybridMultilevel"/>
    <w:tmpl w:val="F25EA18C"/>
    <w:lvl w:ilvl="0" w:tplc="A15491F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FB6522"/>
    <w:multiLevelType w:val="hybridMultilevel"/>
    <w:tmpl w:val="4C60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2C5F"/>
    <w:multiLevelType w:val="hybridMultilevel"/>
    <w:tmpl w:val="6BA62C72"/>
    <w:lvl w:ilvl="0" w:tplc="FFA86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AB27F3"/>
    <w:multiLevelType w:val="hybridMultilevel"/>
    <w:tmpl w:val="1D3E136C"/>
    <w:lvl w:ilvl="0" w:tplc="ACA6C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4127C"/>
    <w:multiLevelType w:val="hybridMultilevel"/>
    <w:tmpl w:val="27C40730"/>
    <w:lvl w:ilvl="0" w:tplc="2398FB92">
      <w:start w:val="1"/>
      <w:numFmt w:val="decimal"/>
      <w:lvlText w:val="%1."/>
      <w:lvlJc w:val="left"/>
      <w:pPr>
        <w:ind w:left="890" w:hanging="360"/>
      </w:pPr>
      <w:rPr>
        <w:b w:val="0"/>
        <w:bCs w:val="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17" w15:restartNumberingAfterBreak="0">
    <w:nsid w:val="415A616B"/>
    <w:multiLevelType w:val="hybridMultilevel"/>
    <w:tmpl w:val="2A10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64A89"/>
    <w:multiLevelType w:val="hybridMultilevel"/>
    <w:tmpl w:val="30CC4A16"/>
    <w:lvl w:ilvl="0" w:tplc="55F86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BB7123"/>
    <w:multiLevelType w:val="hybridMultilevel"/>
    <w:tmpl w:val="CEB48790"/>
    <w:lvl w:ilvl="0" w:tplc="3AF63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6E1AB3"/>
    <w:multiLevelType w:val="hybridMultilevel"/>
    <w:tmpl w:val="EA545BAA"/>
    <w:lvl w:ilvl="0" w:tplc="F2984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531762"/>
    <w:multiLevelType w:val="hybridMultilevel"/>
    <w:tmpl w:val="26E20E10"/>
    <w:lvl w:ilvl="0" w:tplc="C1682E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7484C"/>
    <w:multiLevelType w:val="hybridMultilevel"/>
    <w:tmpl w:val="87FE884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57691FF8"/>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B0433"/>
    <w:multiLevelType w:val="hybridMultilevel"/>
    <w:tmpl w:val="87B4AD3A"/>
    <w:lvl w:ilvl="0" w:tplc="F79A7B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6753AD"/>
    <w:multiLevelType w:val="hybridMultilevel"/>
    <w:tmpl w:val="1CE6F1AC"/>
    <w:lvl w:ilvl="0" w:tplc="16B6C0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6B57E2"/>
    <w:multiLevelType w:val="hybridMultilevel"/>
    <w:tmpl w:val="77928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07EFA"/>
    <w:multiLevelType w:val="hybridMultilevel"/>
    <w:tmpl w:val="9C143444"/>
    <w:lvl w:ilvl="0" w:tplc="188278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06750F"/>
    <w:multiLevelType w:val="hybridMultilevel"/>
    <w:tmpl w:val="24B0C25C"/>
    <w:lvl w:ilvl="0" w:tplc="B5FC228A">
      <w:start w:val="1"/>
      <w:numFmt w:val="decimal"/>
      <w:lvlText w:val="%1-"/>
      <w:lvlJc w:val="left"/>
      <w:pPr>
        <w:ind w:left="720" w:hanging="360"/>
      </w:pPr>
      <w:rPr>
        <w:rFonts w:ascii="Simplified Arabic" w:hAnsi="Simplified Arabic" w:cs="Simplified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7711A"/>
    <w:multiLevelType w:val="hybridMultilevel"/>
    <w:tmpl w:val="95544982"/>
    <w:lvl w:ilvl="0" w:tplc="44C0D7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45836"/>
    <w:multiLevelType w:val="hybridMultilevel"/>
    <w:tmpl w:val="63D2C612"/>
    <w:lvl w:ilvl="0" w:tplc="E444C76A">
      <w:start w:val="1"/>
      <w:numFmt w:val="decimal"/>
      <w:lvlText w:val="%1."/>
      <w:lvlJc w:val="left"/>
      <w:pPr>
        <w:tabs>
          <w:tab w:val="num" w:pos="720"/>
        </w:tabs>
        <w:ind w:left="720" w:hanging="360"/>
      </w:pPr>
      <w:rPr>
        <w:rFonts w:hint="default"/>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C37A5E"/>
    <w:multiLevelType w:val="hybridMultilevel"/>
    <w:tmpl w:val="8F7C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83CC3"/>
    <w:multiLevelType w:val="hybridMultilevel"/>
    <w:tmpl w:val="C87A7A04"/>
    <w:lvl w:ilvl="0" w:tplc="80DE22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9D77F7"/>
    <w:multiLevelType w:val="hybridMultilevel"/>
    <w:tmpl w:val="0A9680AE"/>
    <w:lvl w:ilvl="0" w:tplc="B506231A">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34" w15:restartNumberingAfterBreak="0">
    <w:nsid w:val="776E7B26"/>
    <w:multiLevelType w:val="hybridMultilevel"/>
    <w:tmpl w:val="8C1EF32A"/>
    <w:lvl w:ilvl="0" w:tplc="D4FA029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4079AD"/>
    <w:multiLevelType w:val="hybridMultilevel"/>
    <w:tmpl w:val="D4A676A8"/>
    <w:lvl w:ilvl="0" w:tplc="7DF21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9"/>
  </w:num>
  <w:num w:numId="4">
    <w:abstractNumId w:val="32"/>
  </w:num>
  <w:num w:numId="5">
    <w:abstractNumId w:val="12"/>
  </w:num>
  <w:num w:numId="6">
    <w:abstractNumId w:val="24"/>
  </w:num>
  <w:num w:numId="7">
    <w:abstractNumId w:val="23"/>
  </w:num>
  <w:num w:numId="8">
    <w:abstractNumId w:val="25"/>
  </w:num>
  <w:num w:numId="9">
    <w:abstractNumId w:val="14"/>
  </w:num>
  <w:num w:numId="10">
    <w:abstractNumId w:val="7"/>
  </w:num>
  <w:num w:numId="11">
    <w:abstractNumId w:val="5"/>
  </w:num>
  <w:num w:numId="12">
    <w:abstractNumId w:val="34"/>
  </w:num>
  <w:num w:numId="13">
    <w:abstractNumId w:val="2"/>
  </w:num>
  <w:num w:numId="14">
    <w:abstractNumId w:val="19"/>
  </w:num>
  <w:num w:numId="15">
    <w:abstractNumId w:val="6"/>
  </w:num>
  <w:num w:numId="16">
    <w:abstractNumId w:val="35"/>
  </w:num>
  <w:num w:numId="17">
    <w:abstractNumId w:val="33"/>
  </w:num>
  <w:num w:numId="18">
    <w:abstractNumId w:val="0"/>
  </w:num>
  <w:num w:numId="19">
    <w:abstractNumId w:val="11"/>
  </w:num>
  <w:num w:numId="20">
    <w:abstractNumId w:val="22"/>
  </w:num>
  <w:num w:numId="21">
    <w:abstractNumId w:val="30"/>
  </w:num>
  <w:num w:numId="22">
    <w:abstractNumId w:val="21"/>
  </w:num>
  <w:num w:numId="23">
    <w:abstractNumId w:val="9"/>
  </w:num>
  <w:num w:numId="24">
    <w:abstractNumId w:val="10"/>
  </w:num>
  <w:num w:numId="25">
    <w:abstractNumId w:val="8"/>
  </w:num>
  <w:num w:numId="26">
    <w:abstractNumId w:val="18"/>
  </w:num>
  <w:num w:numId="27">
    <w:abstractNumId w:val="3"/>
  </w:num>
  <w:num w:numId="28">
    <w:abstractNumId w:val="28"/>
  </w:num>
  <w:num w:numId="29">
    <w:abstractNumId w:val="20"/>
  </w:num>
  <w:num w:numId="30">
    <w:abstractNumId w:val="27"/>
  </w:num>
  <w:num w:numId="31">
    <w:abstractNumId w:val="4"/>
  </w:num>
  <w:num w:numId="32">
    <w:abstractNumId w:val="16"/>
  </w:num>
  <w:num w:numId="33">
    <w:abstractNumId w:val="31"/>
  </w:num>
  <w:num w:numId="34">
    <w:abstractNumId w:val="26"/>
  </w:num>
  <w:num w:numId="35">
    <w:abstractNumId w:val="13"/>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5B7"/>
    <w:rsid w:val="000173D0"/>
    <w:rsid w:val="00040ABC"/>
    <w:rsid w:val="00043158"/>
    <w:rsid w:val="00054BCD"/>
    <w:rsid w:val="00061CA9"/>
    <w:rsid w:val="000658BC"/>
    <w:rsid w:val="00071382"/>
    <w:rsid w:val="00082EC6"/>
    <w:rsid w:val="00086836"/>
    <w:rsid w:val="00091E3F"/>
    <w:rsid w:val="00093DBE"/>
    <w:rsid w:val="000A09AD"/>
    <w:rsid w:val="000A2A7A"/>
    <w:rsid w:val="000A4AE5"/>
    <w:rsid w:val="000A742C"/>
    <w:rsid w:val="000A7DD8"/>
    <w:rsid w:val="000C7211"/>
    <w:rsid w:val="000D1B52"/>
    <w:rsid w:val="000E0AF0"/>
    <w:rsid w:val="000E14C2"/>
    <w:rsid w:val="000E5A89"/>
    <w:rsid w:val="000F4021"/>
    <w:rsid w:val="001054A7"/>
    <w:rsid w:val="00123F8C"/>
    <w:rsid w:val="00140A08"/>
    <w:rsid w:val="00141C9D"/>
    <w:rsid w:val="00151957"/>
    <w:rsid w:val="00151CC8"/>
    <w:rsid w:val="00155EF5"/>
    <w:rsid w:val="001619A9"/>
    <w:rsid w:val="001639C9"/>
    <w:rsid w:val="001B361E"/>
    <w:rsid w:val="001D5C8E"/>
    <w:rsid w:val="001D5D6A"/>
    <w:rsid w:val="001E4592"/>
    <w:rsid w:val="001F04BF"/>
    <w:rsid w:val="001F4A32"/>
    <w:rsid w:val="001F7442"/>
    <w:rsid w:val="0023319F"/>
    <w:rsid w:val="00234E5E"/>
    <w:rsid w:val="002409DF"/>
    <w:rsid w:val="00243B5A"/>
    <w:rsid w:val="00245527"/>
    <w:rsid w:val="002504C8"/>
    <w:rsid w:val="00255ABD"/>
    <w:rsid w:val="002714C5"/>
    <w:rsid w:val="00271C7D"/>
    <w:rsid w:val="00272D29"/>
    <w:rsid w:val="00295486"/>
    <w:rsid w:val="002B5D13"/>
    <w:rsid w:val="002B7C9B"/>
    <w:rsid w:val="002C02DF"/>
    <w:rsid w:val="002E3E80"/>
    <w:rsid w:val="002E45E9"/>
    <w:rsid w:val="002E5C39"/>
    <w:rsid w:val="002F30ED"/>
    <w:rsid w:val="00301B3C"/>
    <w:rsid w:val="0033213B"/>
    <w:rsid w:val="003323B6"/>
    <w:rsid w:val="003458AE"/>
    <w:rsid w:val="00345E3B"/>
    <w:rsid w:val="003464D7"/>
    <w:rsid w:val="00346CA1"/>
    <w:rsid w:val="003516DF"/>
    <w:rsid w:val="00352013"/>
    <w:rsid w:val="00352992"/>
    <w:rsid w:val="00355962"/>
    <w:rsid w:val="00356C5E"/>
    <w:rsid w:val="003578ED"/>
    <w:rsid w:val="00370F3E"/>
    <w:rsid w:val="00374D02"/>
    <w:rsid w:val="003829F3"/>
    <w:rsid w:val="00395448"/>
    <w:rsid w:val="003A0DFD"/>
    <w:rsid w:val="003A311A"/>
    <w:rsid w:val="003B00E2"/>
    <w:rsid w:val="003D18D9"/>
    <w:rsid w:val="003F16D3"/>
    <w:rsid w:val="004063D1"/>
    <w:rsid w:val="00406D41"/>
    <w:rsid w:val="004264D2"/>
    <w:rsid w:val="00426618"/>
    <w:rsid w:val="0044397F"/>
    <w:rsid w:val="004519F6"/>
    <w:rsid w:val="0045386A"/>
    <w:rsid w:val="004720D4"/>
    <w:rsid w:val="00474009"/>
    <w:rsid w:val="004778E9"/>
    <w:rsid w:val="00485D4D"/>
    <w:rsid w:val="004C0754"/>
    <w:rsid w:val="004C25E6"/>
    <w:rsid w:val="004D0A17"/>
    <w:rsid w:val="004E1232"/>
    <w:rsid w:val="004F17EE"/>
    <w:rsid w:val="004F3809"/>
    <w:rsid w:val="004F6B0D"/>
    <w:rsid w:val="0050643C"/>
    <w:rsid w:val="00524C3A"/>
    <w:rsid w:val="00527EB3"/>
    <w:rsid w:val="00542DA3"/>
    <w:rsid w:val="005432D8"/>
    <w:rsid w:val="00555247"/>
    <w:rsid w:val="0055626E"/>
    <w:rsid w:val="005708C4"/>
    <w:rsid w:val="00571DFD"/>
    <w:rsid w:val="0057469B"/>
    <w:rsid w:val="00581AF8"/>
    <w:rsid w:val="00584C7E"/>
    <w:rsid w:val="00587FF6"/>
    <w:rsid w:val="005B6B30"/>
    <w:rsid w:val="005E3178"/>
    <w:rsid w:val="0062637C"/>
    <w:rsid w:val="00626A4A"/>
    <w:rsid w:val="00640A39"/>
    <w:rsid w:val="00640EF2"/>
    <w:rsid w:val="00645760"/>
    <w:rsid w:val="00653470"/>
    <w:rsid w:val="00656A08"/>
    <w:rsid w:val="00662BD3"/>
    <w:rsid w:val="00663402"/>
    <w:rsid w:val="0067279F"/>
    <w:rsid w:val="0068107B"/>
    <w:rsid w:val="006A0929"/>
    <w:rsid w:val="006B367F"/>
    <w:rsid w:val="006C6882"/>
    <w:rsid w:val="006D4176"/>
    <w:rsid w:val="006D5B05"/>
    <w:rsid w:val="006D7402"/>
    <w:rsid w:val="00700772"/>
    <w:rsid w:val="00703D1D"/>
    <w:rsid w:val="007078B8"/>
    <w:rsid w:val="00721B38"/>
    <w:rsid w:val="007276FC"/>
    <w:rsid w:val="00740ACB"/>
    <w:rsid w:val="00742533"/>
    <w:rsid w:val="00744BC9"/>
    <w:rsid w:val="00753101"/>
    <w:rsid w:val="007556B4"/>
    <w:rsid w:val="007568A3"/>
    <w:rsid w:val="00756A62"/>
    <w:rsid w:val="00764A51"/>
    <w:rsid w:val="0076570F"/>
    <w:rsid w:val="00775D0F"/>
    <w:rsid w:val="007A390D"/>
    <w:rsid w:val="007B1543"/>
    <w:rsid w:val="007C1295"/>
    <w:rsid w:val="007C28CF"/>
    <w:rsid w:val="007D3DA6"/>
    <w:rsid w:val="007E3F2F"/>
    <w:rsid w:val="00801FD2"/>
    <w:rsid w:val="008170B9"/>
    <w:rsid w:val="00820B3B"/>
    <w:rsid w:val="00830D79"/>
    <w:rsid w:val="00842137"/>
    <w:rsid w:val="008471EF"/>
    <w:rsid w:val="008500F7"/>
    <w:rsid w:val="00852122"/>
    <w:rsid w:val="00852776"/>
    <w:rsid w:val="00860250"/>
    <w:rsid w:val="008621D9"/>
    <w:rsid w:val="00866264"/>
    <w:rsid w:val="008708D4"/>
    <w:rsid w:val="00893D15"/>
    <w:rsid w:val="00895932"/>
    <w:rsid w:val="00896A44"/>
    <w:rsid w:val="008B4ECA"/>
    <w:rsid w:val="008B649A"/>
    <w:rsid w:val="008D5207"/>
    <w:rsid w:val="008D520A"/>
    <w:rsid w:val="008D6816"/>
    <w:rsid w:val="008F18AA"/>
    <w:rsid w:val="00907BAB"/>
    <w:rsid w:val="009137FB"/>
    <w:rsid w:val="00916E41"/>
    <w:rsid w:val="009223DB"/>
    <w:rsid w:val="00935A7A"/>
    <w:rsid w:val="00936688"/>
    <w:rsid w:val="009367FD"/>
    <w:rsid w:val="0094256A"/>
    <w:rsid w:val="0094662A"/>
    <w:rsid w:val="00951B7B"/>
    <w:rsid w:val="0095265F"/>
    <w:rsid w:val="00986729"/>
    <w:rsid w:val="0099407A"/>
    <w:rsid w:val="00994707"/>
    <w:rsid w:val="009A02F3"/>
    <w:rsid w:val="009A10C7"/>
    <w:rsid w:val="009A2E8E"/>
    <w:rsid w:val="009B07B7"/>
    <w:rsid w:val="009B0E80"/>
    <w:rsid w:val="009B2886"/>
    <w:rsid w:val="009C6C1F"/>
    <w:rsid w:val="00A05A92"/>
    <w:rsid w:val="00A2550A"/>
    <w:rsid w:val="00A30F53"/>
    <w:rsid w:val="00A333E3"/>
    <w:rsid w:val="00A40B1D"/>
    <w:rsid w:val="00A465C9"/>
    <w:rsid w:val="00A466A0"/>
    <w:rsid w:val="00A46CEE"/>
    <w:rsid w:val="00A54E87"/>
    <w:rsid w:val="00A5576D"/>
    <w:rsid w:val="00A772B9"/>
    <w:rsid w:val="00AB03AC"/>
    <w:rsid w:val="00AB1354"/>
    <w:rsid w:val="00AC5E0B"/>
    <w:rsid w:val="00AD2955"/>
    <w:rsid w:val="00AE0FCC"/>
    <w:rsid w:val="00AF07FE"/>
    <w:rsid w:val="00B14D0B"/>
    <w:rsid w:val="00B17844"/>
    <w:rsid w:val="00B32978"/>
    <w:rsid w:val="00B34348"/>
    <w:rsid w:val="00B41B30"/>
    <w:rsid w:val="00B50FA8"/>
    <w:rsid w:val="00B55622"/>
    <w:rsid w:val="00B65F3C"/>
    <w:rsid w:val="00B66578"/>
    <w:rsid w:val="00B73AF2"/>
    <w:rsid w:val="00B76A48"/>
    <w:rsid w:val="00B82B06"/>
    <w:rsid w:val="00BA4A4D"/>
    <w:rsid w:val="00BC1AE1"/>
    <w:rsid w:val="00BC3ADA"/>
    <w:rsid w:val="00BD2F97"/>
    <w:rsid w:val="00BD339B"/>
    <w:rsid w:val="00BD3C8C"/>
    <w:rsid w:val="00BD58DD"/>
    <w:rsid w:val="00BF4D50"/>
    <w:rsid w:val="00C067FC"/>
    <w:rsid w:val="00C11B61"/>
    <w:rsid w:val="00C14BB4"/>
    <w:rsid w:val="00C2156A"/>
    <w:rsid w:val="00C2391F"/>
    <w:rsid w:val="00C33707"/>
    <w:rsid w:val="00C36AE4"/>
    <w:rsid w:val="00C3714A"/>
    <w:rsid w:val="00C4209F"/>
    <w:rsid w:val="00C50E91"/>
    <w:rsid w:val="00C56908"/>
    <w:rsid w:val="00C637E9"/>
    <w:rsid w:val="00C70B47"/>
    <w:rsid w:val="00C72AFA"/>
    <w:rsid w:val="00C73AC1"/>
    <w:rsid w:val="00C82ABD"/>
    <w:rsid w:val="00C858FC"/>
    <w:rsid w:val="00C85A7B"/>
    <w:rsid w:val="00CA0AB7"/>
    <w:rsid w:val="00CA48F6"/>
    <w:rsid w:val="00CA6BC3"/>
    <w:rsid w:val="00CB60B4"/>
    <w:rsid w:val="00CC6FB4"/>
    <w:rsid w:val="00CD3981"/>
    <w:rsid w:val="00CE2E85"/>
    <w:rsid w:val="00CE335C"/>
    <w:rsid w:val="00D22FAF"/>
    <w:rsid w:val="00D24897"/>
    <w:rsid w:val="00D255EE"/>
    <w:rsid w:val="00D4783E"/>
    <w:rsid w:val="00D638D7"/>
    <w:rsid w:val="00D81812"/>
    <w:rsid w:val="00D83301"/>
    <w:rsid w:val="00D93CAE"/>
    <w:rsid w:val="00D9409E"/>
    <w:rsid w:val="00D97387"/>
    <w:rsid w:val="00DA0434"/>
    <w:rsid w:val="00DD64BB"/>
    <w:rsid w:val="00DF410B"/>
    <w:rsid w:val="00DF5997"/>
    <w:rsid w:val="00E0062F"/>
    <w:rsid w:val="00E01510"/>
    <w:rsid w:val="00E1638B"/>
    <w:rsid w:val="00E168B1"/>
    <w:rsid w:val="00E466C5"/>
    <w:rsid w:val="00E5569D"/>
    <w:rsid w:val="00E57E70"/>
    <w:rsid w:val="00E64C95"/>
    <w:rsid w:val="00E67673"/>
    <w:rsid w:val="00E72F5B"/>
    <w:rsid w:val="00E75B1C"/>
    <w:rsid w:val="00E95CBD"/>
    <w:rsid w:val="00EA3154"/>
    <w:rsid w:val="00EB5DC4"/>
    <w:rsid w:val="00EC18B9"/>
    <w:rsid w:val="00EC4E5E"/>
    <w:rsid w:val="00ED15BD"/>
    <w:rsid w:val="00ED34A2"/>
    <w:rsid w:val="00ED3E72"/>
    <w:rsid w:val="00ED48EF"/>
    <w:rsid w:val="00F305B7"/>
    <w:rsid w:val="00F30795"/>
    <w:rsid w:val="00F34C45"/>
    <w:rsid w:val="00F34D4B"/>
    <w:rsid w:val="00F52270"/>
    <w:rsid w:val="00F55489"/>
    <w:rsid w:val="00F621EB"/>
    <w:rsid w:val="00F76750"/>
    <w:rsid w:val="00F770C8"/>
    <w:rsid w:val="00F77704"/>
    <w:rsid w:val="00F95831"/>
    <w:rsid w:val="00FA0543"/>
    <w:rsid w:val="00FA741F"/>
    <w:rsid w:val="00FC4536"/>
    <w:rsid w:val="00FC6575"/>
    <w:rsid w:val="00FC7373"/>
    <w:rsid w:val="00FD07C1"/>
    <w:rsid w:val="00FD472E"/>
    <w:rsid w:val="00FF0E40"/>
    <w:rsid w:val="00FF54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E7D54"/>
  <w15:docId w15:val="{4C877613-BA06-4029-97BC-8FEA495C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3E3"/>
    <w:pPr>
      <w:bidi/>
    </w:pPr>
    <w:rPr>
      <w:rFonts w:ascii="Simplified Arabic" w:hAnsi="Simplified Arabic" w:cs="Simplified Arabic"/>
      <w:sz w:val="28"/>
      <w:szCs w:val="28"/>
    </w:rPr>
  </w:style>
  <w:style w:type="paragraph" w:styleId="Heading1">
    <w:name w:val="heading 1"/>
    <w:basedOn w:val="Normal"/>
    <w:link w:val="Heading1Char"/>
    <w:uiPriority w:val="9"/>
    <w:qFormat/>
    <w:rsid w:val="00663402"/>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663402"/>
    <w:pPr>
      <w:keepNext/>
      <w:keepLines/>
      <w:bidi w:val="0"/>
      <w:spacing w:before="200" w:after="0"/>
      <w:jc w:val="right"/>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305B7"/>
    <w:pPr>
      <w:spacing w:after="0" w:line="240" w:lineRule="auto"/>
    </w:pPr>
    <w:rPr>
      <w:sz w:val="20"/>
      <w:szCs w:val="20"/>
    </w:rPr>
  </w:style>
  <w:style w:type="character" w:customStyle="1" w:styleId="FootnoteTextChar">
    <w:name w:val="Footnote Text Char"/>
    <w:basedOn w:val="DefaultParagraphFont"/>
    <w:link w:val="FootnoteText"/>
    <w:uiPriority w:val="99"/>
    <w:rsid w:val="00F305B7"/>
    <w:rPr>
      <w:sz w:val="20"/>
      <w:szCs w:val="20"/>
    </w:rPr>
  </w:style>
  <w:style w:type="character" w:styleId="FootnoteReference">
    <w:name w:val="footnote reference"/>
    <w:basedOn w:val="DefaultParagraphFont"/>
    <w:uiPriority w:val="99"/>
    <w:semiHidden/>
    <w:unhideWhenUsed/>
    <w:rsid w:val="00F305B7"/>
    <w:rPr>
      <w:vertAlign w:val="superscript"/>
    </w:rPr>
  </w:style>
  <w:style w:type="character" w:styleId="Hyperlink">
    <w:name w:val="Hyperlink"/>
    <w:basedOn w:val="DefaultParagraphFont"/>
    <w:uiPriority w:val="99"/>
    <w:unhideWhenUsed/>
    <w:rsid w:val="00054BCD"/>
    <w:rPr>
      <w:color w:val="0000FF" w:themeColor="hyperlink"/>
      <w:u w:val="single"/>
    </w:rPr>
  </w:style>
  <w:style w:type="paragraph" w:styleId="ListParagraph">
    <w:name w:val="List Paragraph"/>
    <w:basedOn w:val="Normal"/>
    <w:uiPriority w:val="34"/>
    <w:qFormat/>
    <w:rsid w:val="00C858FC"/>
    <w:pPr>
      <w:ind w:left="720"/>
      <w:contextualSpacing/>
    </w:pPr>
  </w:style>
  <w:style w:type="character" w:styleId="HTMLCite">
    <w:name w:val="HTML Cite"/>
    <w:basedOn w:val="DefaultParagraphFont"/>
    <w:uiPriority w:val="99"/>
    <w:semiHidden/>
    <w:unhideWhenUsed/>
    <w:rsid w:val="002E5C39"/>
    <w:rPr>
      <w:i/>
      <w:iCs/>
    </w:rPr>
  </w:style>
  <w:style w:type="paragraph" w:styleId="HTMLPreformatted">
    <w:name w:val="HTML Preformatted"/>
    <w:basedOn w:val="Normal"/>
    <w:link w:val="HTMLPreformattedChar"/>
    <w:uiPriority w:val="99"/>
    <w:unhideWhenUsed/>
    <w:rsid w:val="00584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84C7E"/>
    <w:rPr>
      <w:rFonts w:ascii="Courier New" w:eastAsia="Times New Roman" w:hAnsi="Courier New" w:cs="Courier New"/>
      <w:sz w:val="20"/>
      <w:szCs w:val="20"/>
    </w:rPr>
  </w:style>
  <w:style w:type="character" w:customStyle="1" w:styleId="y2iqfc">
    <w:name w:val="y2iqfc"/>
    <w:basedOn w:val="DefaultParagraphFont"/>
    <w:rsid w:val="00584C7E"/>
  </w:style>
  <w:style w:type="paragraph" w:styleId="EndnoteText">
    <w:name w:val="endnote text"/>
    <w:basedOn w:val="Normal"/>
    <w:link w:val="EndnoteTextChar"/>
    <w:uiPriority w:val="99"/>
    <w:semiHidden/>
    <w:unhideWhenUsed/>
    <w:rsid w:val="00893D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3D15"/>
    <w:rPr>
      <w:sz w:val="20"/>
      <w:szCs w:val="20"/>
    </w:rPr>
  </w:style>
  <w:style w:type="character" w:styleId="EndnoteReference">
    <w:name w:val="endnote reference"/>
    <w:basedOn w:val="DefaultParagraphFont"/>
    <w:uiPriority w:val="99"/>
    <w:semiHidden/>
    <w:unhideWhenUsed/>
    <w:rsid w:val="00893D15"/>
    <w:rPr>
      <w:vertAlign w:val="superscript"/>
    </w:rPr>
  </w:style>
  <w:style w:type="paragraph" w:styleId="Header">
    <w:name w:val="header"/>
    <w:basedOn w:val="Normal"/>
    <w:link w:val="HeaderChar"/>
    <w:uiPriority w:val="99"/>
    <w:unhideWhenUsed/>
    <w:rsid w:val="00374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D02"/>
  </w:style>
  <w:style w:type="paragraph" w:styleId="Footer">
    <w:name w:val="footer"/>
    <w:basedOn w:val="Normal"/>
    <w:link w:val="FooterChar"/>
    <w:uiPriority w:val="99"/>
    <w:unhideWhenUsed/>
    <w:rsid w:val="00374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D02"/>
  </w:style>
  <w:style w:type="paragraph" w:styleId="BalloonText">
    <w:name w:val="Balloon Text"/>
    <w:basedOn w:val="Normal"/>
    <w:link w:val="BalloonTextChar"/>
    <w:uiPriority w:val="99"/>
    <w:semiHidden/>
    <w:unhideWhenUsed/>
    <w:rsid w:val="00A333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3E3"/>
    <w:rPr>
      <w:rFonts w:ascii="Tahoma" w:hAnsi="Tahoma" w:cs="Tahoma"/>
      <w:sz w:val="16"/>
      <w:szCs w:val="16"/>
    </w:rPr>
  </w:style>
  <w:style w:type="paragraph" w:customStyle="1" w:styleId="Default">
    <w:name w:val="Default"/>
    <w:rsid w:val="00A333E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333E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33E3"/>
    <w:rPr>
      <w:b/>
      <w:bCs/>
    </w:rPr>
  </w:style>
  <w:style w:type="character" w:styleId="Emphasis">
    <w:name w:val="Emphasis"/>
    <w:basedOn w:val="DefaultParagraphFont"/>
    <w:uiPriority w:val="20"/>
    <w:qFormat/>
    <w:rsid w:val="00A333E3"/>
    <w:rPr>
      <w:i/>
      <w:iCs/>
    </w:rPr>
  </w:style>
  <w:style w:type="character" w:customStyle="1" w:styleId="Heading1Char">
    <w:name w:val="Heading 1 Char"/>
    <w:basedOn w:val="DefaultParagraphFont"/>
    <w:link w:val="Heading1"/>
    <w:uiPriority w:val="9"/>
    <w:rsid w:val="0066340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63402"/>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63402"/>
    <w:pPr>
      <w:spacing w:after="0" w:line="240" w:lineRule="auto"/>
      <w:jc w:val="right"/>
    </w:pPr>
  </w:style>
  <w:style w:type="table" w:styleId="TableGrid">
    <w:name w:val="Table Grid"/>
    <w:basedOn w:val="TableNormal"/>
    <w:uiPriority w:val="59"/>
    <w:rsid w:val="00663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63402"/>
    <w:pPr>
      <w:spacing w:after="0" w:line="240" w:lineRule="auto"/>
      <w:jc w:val="lowKashida"/>
    </w:pPr>
    <w:rPr>
      <w:rFonts w:ascii="Simplified Arabic" w:hAnsi="Simplified Arabic" w:cs="Simplified Arabic"/>
      <w:color w:val="000000" w:themeColor="text1" w:themeShade="BF"/>
      <w:sz w:val="28"/>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663402"/>
    <w:pPr>
      <w:bidi w:val="0"/>
      <w:spacing w:line="240" w:lineRule="auto"/>
      <w:jc w:val="lowKashida"/>
    </w:pPr>
    <w:rPr>
      <w:b/>
      <w:bCs/>
      <w:color w:val="4F81BD" w:themeColor="accent1"/>
      <w:sz w:val="18"/>
      <w:szCs w:val="18"/>
    </w:rPr>
  </w:style>
  <w:style w:type="table" w:styleId="MediumGrid3-Accent1">
    <w:name w:val="Medium Grid 3 Accent 1"/>
    <w:basedOn w:val="TableNormal"/>
    <w:uiPriority w:val="69"/>
    <w:rsid w:val="0066340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5">
    <w:name w:val="Medium Grid 1 Accent 5"/>
    <w:basedOn w:val="TableNormal"/>
    <w:uiPriority w:val="67"/>
    <w:rsid w:val="0066340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4">
    <w:name w:val="Medium Shading 1 Accent 4"/>
    <w:basedOn w:val="TableNormal"/>
    <w:uiPriority w:val="63"/>
    <w:rsid w:val="0066340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ColorfulList-Accent5">
    <w:name w:val="Colorful List Accent 5"/>
    <w:basedOn w:val="TableNormal"/>
    <w:uiPriority w:val="72"/>
    <w:rsid w:val="0066340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ghtShading-Accent5">
    <w:name w:val="Light Shading Accent 5"/>
    <w:basedOn w:val="TableNormal"/>
    <w:uiPriority w:val="60"/>
    <w:rsid w:val="006634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Shading2-Accent5">
    <w:name w:val="Medium Shading 2 Accent 5"/>
    <w:basedOn w:val="TableNormal"/>
    <w:uiPriority w:val="64"/>
    <w:rsid w:val="0066340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1">
    <w:name w:val="Light List Accent 1"/>
    <w:basedOn w:val="TableNormal"/>
    <w:uiPriority w:val="61"/>
    <w:rsid w:val="006634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66340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ColorfulGrid-Accent5">
    <w:name w:val="Colorful Grid Accent 5"/>
    <w:basedOn w:val="TableNormal"/>
    <w:uiPriority w:val="73"/>
    <w:rsid w:val="0066340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27530">
      <w:bodyDiv w:val="1"/>
      <w:marLeft w:val="0"/>
      <w:marRight w:val="0"/>
      <w:marTop w:val="0"/>
      <w:marBottom w:val="0"/>
      <w:divBdr>
        <w:top w:val="none" w:sz="0" w:space="0" w:color="auto"/>
        <w:left w:val="none" w:sz="0" w:space="0" w:color="auto"/>
        <w:bottom w:val="none" w:sz="0" w:space="0" w:color="auto"/>
        <w:right w:val="none" w:sz="0" w:space="0" w:color="auto"/>
      </w:divBdr>
    </w:div>
    <w:div w:id="837036168">
      <w:bodyDiv w:val="1"/>
      <w:marLeft w:val="0"/>
      <w:marRight w:val="0"/>
      <w:marTop w:val="0"/>
      <w:marBottom w:val="0"/>
      <w:divBdr>
        <w:top w:val="none" w:sz="0" w:space="0" w:color="auto"/>
        <w:left w:val="none" w:sz="0" w:space="0" w:color="auto"/>
        <w:bottom w:val="none" w:sz="0" w:space="0" w:color="auto"/>
        <w:right w:val="none" w:sz="0" w:space="0" w:color="auto"/>
      </w:divBdr>
      <w:divsChild>
        <w:div w:id="186482481">
          <w:marLeft w:val="0"/>
          <w:marRight w:val="0"/>
          <w:marTop w:val="0"/>
          <w:marBottom w:val="0"/>
          <w:divBdr>
            <w:top w:val="none" w:sz="0" w:space="0" w:color="auto"/>
            <w:left w:val="none" w:sz="0" w:space="0" w:color="auto"/>
            <w:bottom w:val="none" w:sz="0" w:space="0" w:color="auto"/>
            <w:right w:val="none" w:sz="0" w:space="0" w:color="auto"/>
          </w:divBdr>
        </w:div>
      </w:divsChild>
    </w:div>
    <w:div w:id="883909869">
      <w:bodyDiv w:val="1"/>
      <w:marLeft w:val="0"/>
      <w:marRight w:val="0"/>
      <w:marTop w:val="0"/>
      <w:marBottom w:val="0"/>
      <w:divBdr>
        <w:top w:val="none" w:sz="0" w:space="0" w:color="auto"/>
        <w:left w:val="none" w:sz="0" w:space="0" w:color="auto"/>
        <w:bottom w:val="none" w:sz="0" w:space="0" w:color="auto"/>
        <w:right w:val="none" w:sz="0" w:space="0" w:color="auto"/>
      </w:divBdr>
      <w:divsChild>
        <w:div w:id="731464643">
          <w:marLeft w:val="0"/>
          <w:marRight w:val="0"/>
          <w:marTop w:val="0"/>
          <w:marBottom w:val="0"/>
          <w:divBdr>
            <w:top w:val="none" w:sz="0" w:space="0" w:color="auto"/>
            <w:left w:val="none" w:sz="0" w:space="0" w:color="auto"/>
            <w:bottom w:val="none" w:sz="0" w:space="0" w:color="auto"/>
            <w:right w:val="none" w:sz="0" w:space="0" w:color="auto"/>
          </w:divBdr>
        </w:div>
      </w:divsChild>
    </w:div>
    <w:div w:id="918446618">
      <w:bodyDiv w:val="1"/>
      <w:marLeft w:val="0"/>
      <w:marRight w:val="0"/>
      <w:marTop w:val="0"/>
      <w:marBottom w:val="0"/>
      <w:divBdr>
        <w:top w:val="none" w:sz="0" w:space="0" w:color="auto"/>
        <w:left w:val="none" w:sz="0" w:space="0" w:color="auto"/>
        <w:bottom w:val="none" w:sz="0" w:space="0" w:color="auto"/>
        <w:right w:val="none" w:sz="0" w:space="0" w:color="auto"/>
      </w:divBdr>
    </w:div>
    <w:div w:id="1011294336">
      <w:bodyDiv w:val="1"/>
      <w:marLeft w:val="0"/>
      <w:marRight w:val="0"/>
      <w:marTop w:val="0"/>
      <w:marBottom w:val="0"/>
      <w:divBdr>
        <w:top w:val="none" w:sz="0" w:space="0" w:color="auto"/>
        <w:left w:val="none" w:sz="0" w:space="0" w:color="auto"/>
        <w:bottom w:val="none" w:sz="0" w:space="0" w:color="auto"/>
        <w:right w:val="none" w:sz="0" w:space="0" w:color="auto"/>
      </w:divBdr>
    </w:div>
    <w:div w:id="1073117628">
      <w:bodyDiv w:val="1"/>
      <w:marLeft w:val="0"/>
      <w:marRight w:val="0"/>
      <w:marTop w:val="0"/>
      <w:marBottom w:val="0"/>
      <w:divBdr>
        <w:top w:val="none" w:sz="0" w:space="0" w:color="auto"/>
        <w:left w:val="none" w:sz="0" w:space="0" w:color="auto"/>
        <w:bottom w:val="none" w:sz="0" w:space="0" w:color="auto"/>
        <w:right w:val="none" w:sz="0" w:space="0" w:color="auto"/>
      </w:divBdr>
    </w:div>
    <w:div w:id="1109393588">
      <w:bodyDiv w:val="1"/>
      <w:marLeft w:val="0"/>
      <w:marRight w:val="0"/>
      <w:marTop w:val="0"/>
      <w:marBottom w:val="0"/>
      <w:divBdr>
        <w:top w:val="none" w:sz="0" w:space="0" w:color="auto"/>
        <w:left w:val="none" w:sz="0" w:space="0" w:color="auto"/>
        <w:bottom w:val="none" w:sz="0" w:space="0" w:color="auto"/>
        <w:right w:val="none" w:sz="0" w:space="0" w:color="auto"/>
      </w:divBdr>
    </w:div>
    <w:div w:id="1702054380">
      <w:bodyDiv w:val="1"/>
      <w:marLeft w:val="0"/>
      <w:marRight w:val="0"/>
      <w:marTop w:val="0"/>
      <w:marBottom w:val="0"/>
      <w:divBdr>
        <w:top w:val="none" w:sz="0" w:space="0" w:color="auto"/>
        <w:left w:val="none" w:sz="0" w:space="0" w:color="auto"/>
        <w:bottom w:val="none" w:sz="0" w:space="0" w:color="auto"/>
        <w:right w:val="none" w:sz="0" w:space="0" w:color="auto"/>
      </w:divBdr>
    </w:div>
    <w:div w:id="1802990150">
      <w:bodyDiv w:val="1"/>
      <w:marLeft w:val="0"/>
      <w:marRight w:val="0"/>
      <w:marTop w:val="0"/>
      <w:marBottom w:val="0"/>
      <w:divBdr>
        <w:top w:val="none" w:sz="0" w:space="0" w:color="auto"/>
        <w:left w:val="none" w:sz="0" w:space="0" w:color="auto"/>
        <w:bottom w:val="none" w:sz="0" w:space="0" w:color="auto"/>
        <w:right w:val="none" w:sz="0" w:space="0" w:color="auto"/>
      </w:divBdr>
    </w:div>
    <w:div w:id="1925527728">
      <w:bodyDiv w:val="1"/>
      <w:marLeft w:val="0"/>
      <w:marRight w:val="0"/>
      <w:marTop w:val="0"/>
      <w:marBottom w:val="0"/>
      <w:divBdr>
        <w:top w:val="none" w:sz="0" w:space="0" w:color="auto"/>
        <w:left w:val="none" w:sz="0" w:space="0" w:color="auto"/>
        <w:bottom w:val="none" w:sz="0" w:space="0" w:color="auto"/>
        <w:right w:val="none" w:sz="0" w:space="0" w:color="auto"/>
      </w:divBdr>
    </w:div>
    <w:div w:id="212168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sein.razak1101a@copolicy.edu.i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2u.pw/oVtc0h"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n9.cl/pn71y" TargetMode="External"/><Relationship Id="rId2" Type="http://schemas.openxmlformats.org/officeDocument/2006/relationships/hyperlink" Target="https://en.wikipedia.org/wiki/Military_budget_of_the_United_States" TargetMode="External"/><Relationship Id="rId1" Type="http://schemas.openxmlformats.org/officeDocument/2006/relationships/hyperlink" Target="https://2u.pw/xruyV" TargetMode="External"/><Relationship Id="rId6" Type="http://schemas.openxmlformats.org/officeDocument/2006/relationships/hyperlink" Target="https://n9.cl/jrbx1" TargetMode="External"/><Relationship Id="rId5" Type="http://schemas.openxmlformats.org/officeDocument/2006/relationships/hyperlink" Target="https://kassioun.org/economic/item/65433-3" TargetMode="External"/><Relationship Id="rId4" Type="http://schemas.openxmlformats.org/officeDocument/2006/relationships/hyperlink" Target="https://2u.pw/CgaBW"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1C277ED7-F78B-4076-B94E-DB4ABABA9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5770</Words>
  <Characters>32891</Characters>
  <Application>Microsoft Office Word</Application>
  <DocSecurity>0</DocSecurity>
  <Lines>274</Lines>
  <Paragraphs>77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Microsoft (C)</Company>
  <LinksUpToDate>false</LinksUpToDate>
  <CharactersWithSpaces>38584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Maher</cp:lastModifiedBy>
  <cp:revision>3</cp:revision>
  <cp:lastPrinted>2023-05-07T04:09:00Z</cp:lastPrinted>
  <dcterms:created xsi:type="dcterms:W3CDTF">2024-06-05T16:36:00Z</dcterms:created>
  <dcterms:modified xsi:type="dcterms:W3CDTF">2024-06-05T16:40:00Z</dcterms:modified>
</cp:coreProperties>
</file>